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C0" w:rsidRDefault="003909C0" w:rsidP="003909C0">
      <w:pPr>
        <w:rPr>
          <w:rFonts w:ascii="Verdana" w:hAnsi="Verdana"/>
          <w:lang w:val="nl-BE"/>
        </w:rPr>
      </w:pPr>
      <w:bookmarkStart w:id="0" w:name="_GoBack"/>
      <w:bookmarkEnd w:id="0"/>
    </w:p>
    <w:p w:rsidR="003909C0" w:rsidRDefault="003909C0" w:rsidP="003909C0">
      <w:pPr>
        <w:rPr>
          <w:rFonts w:ascii="Verdana" w:hAnsi="Verdana"/>
          <w:lang w:val="nl-BE"/>
        </w:rPr>
      </w:pPr>
    </w:p>
    <w:p w:rsidR="003909C0" w:rsidRDefault="003909C0" w:rsidP="003909C0">
      <w:pPr>
        <w:rPr>
          <w:rFonts w:ascii="Verdana" w:hAnsi="Verdana"/>
          <w:lang w:val="nl-BE"/>
        </w:rPr>
      </w:pPr>
      <w:r>
        <w:rPr>
          <w:rFonts w:ascii="Verdana" w:hAnsi="Verdana"/>
          <w:lang w:val="nl-BE"/>
        </w:rPr>
        <w:t xml:space="preserve">               </w:t>
      </w:r>
      <w:r>
        <w:rPr>
          <w:noProof/>
          <w:lang w:val="nl-NL" w:eastAsia="nl-NL"/>
        </w:rPr>
        <w:drawing>
          <wp:inline distT="0" distB="0" distL="0" distR="0">
            <wp:extent cx="4276725" cy="4724400"/>
            <wp:effectExtent l="19050" t="0" r="9525" b="0"/>
            <wp:docPr id="1" name="Afbeelding 1" descr="logo luike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luikertje"/>
                    <pic:cNvPicPr>
                      <a:picLocks noChangeAspect="1" noChangeArrowheads="1"/>
                    </pic:cNvPicPr>
                  </pic:nvPicPr>
                  <pic:blipFill>
                    <a:blip r:embed="rId8" cstate="print"/>
                    <a:srcRect/>
                    <a:stretch>
                      <a:fillRect/>
                    </a:stretch>
                  </pic:blipFill>
                  <pic:spPr bwMode="auto">
                    <a:xfrm>
                      <a:off x="0" y="0"/>
                      <a:ext cx="4276725" cy="4724400"/>
                    </a:xfrm>
                    <a:prstGeom prst="rect">
                      <a:avLst/>
                    </a:prstGeom>
                    <a:noFill/>
                    <a:ln w="9525">
                      <a:noFill/>
                      <a:miter lim="800000"/>
                      <a:headEnd/>
                      <a:tailEnd/>
                    </a:ln>
                  </pic:spPr>
                </pic:pic>
              </a:graphicData>
            </a:graphic>
          </wp:inline>
        </w:drawing>
      </w:r>
    </w:p>
    <w:p w:rsidR="003909C0" w:rsidRDefault="003909C0" w:rsidP="003909C0">
      <w:pPr>
        <w:rPr>
          <w:rFonts w:ascii="Verdana" w:hAnsi="Verdana"/>
          <w:lang w:val="nl-BE"/>
        </w:rPr>
      </w:pPr>
    </w:p>
    <w:p w:rsidR="003909C0" w:rsidRDefault="003909C0" w:rsidP="003909C0">
      <w:pPr>
        <w:rPr>
          <w:rFonts w:ascii="Verdana" w:hAnsi="Verdana"/>
          <w:lang w:val="nl-BE"/>
        </w:rPr>
      </w:pPr>
    </w:p>
    <w:p w:rsidR="003909C0" w:rsidRPr="00311FAB" w:rsidRDefault="003909C0" w:rsidP="003909C0">
      <w:pPr>
        <w:rPr>
          <w:rFonts w:ascii="Verdana" w:hAnsi="Verdana"/>
          <w:lang w:val="nl-BE"/>
        </w:rPr>
      </w:pPr>
    </w:p>
    <w:p w:rsidR="003909C0" w:rsidRPr="00D96A71" w:rsidRDefault="003909C0" w:rsidP="003909C0">
      <w:pPr>
        <w:jc w:val="center"/>
        <w:rPr>
          <w:rFonts w:ascii="Century Gothic" w:hAnsi="Century Gothic"/>
          <w:sz w:val="96"/>
          <w:szCs w:val="96"/>
          <w:lang w:val="nl-BE"/>
        </w:rPr>
      </w:pPr>
      <w:r w:rsidRPr="001911E7">
        <w:rPr>
          <w:rFonts w:ascii="Century Gothic" w:hAnsi="Century Gothic"/>
          <w:sz w:val="96"/>
          <w:szCs w:val="96"/>
          <w:lang w:val="nl-BE"/>
        </w:rPr>
        <w:t>Schoolreglement</w:t>
      </w:r>
    </w:p>
    <w:p w:rsidR="003909C0" w:rsidRDefault="003909C0" w:rsidP="003909C0">
      <w:pPr>
        <w:jc w:val="right"/>
        <w:rPr>
          <w:rFonts w:ascii="Verdana" w:hAnsi="Verdana"/>
          <w:lang w:val="nl-BE"/>
        </w:rPr>
      </w:pPr>
    </w:p>
    <w:p w:rsidR="003909C0" w:rsidRPr="001911E7" w:rsidRDefault="002720E7" w:rsidP="003909C0">
      <w:pPr>
        <w:jc w:val="right"/>
        <w:rPr>
          <w:rFonts w:ascii="Century Gothic" w:hAnsi="Century Gothic"/>
          <w:lang w:val="nl-BE"/>
        </w:rPr>
      </w:pPr>
      <w:r>
        <w:rPr>
          <w:rFonts w:ascii="Century Gothic" w:hAnsi="Century Gothic"/>
          <w:lang w:val="nl-BE"/>
        </w:rPr>
        <w:t>Versie 1</w:t>
      </w:r>
      <w:r w:rsidR="002F7068">
        <w:rPr>
          <w:rFonts w:ascii="Century Gothic" w:hAnsi="Century Gothic"/>
          <w:lang w:val="nl-BE"/>
        </w:rPr>
        <w:t>0.0</w:t>
      </w:r>
      <w:r>
        <w:rPr>
          <w:rFonts w:ascii="Century Gothic" w:hAnsi="Century Gothic"/>
          <w:lang w:val="nl-BE"/>
        </w:rPr>
        <w:t>1</w:t>
      </w:r>
      <w:r w:rsidR="002F7068">
        <w:rPr>
          <w:rFonts w:ascii="Century Gothic" w:hAnsi="Century Gothic"/>
          <w:lang w:val="nl-BE"/>
        </w:rPr>
        <w:t>.201</w:t>
      </w:r>
      <w:r>
        <w:rPr>
          <w:rFonts w:ascii="Century Gothic" w:hAnsi="Century Gothic"/>
          <w:lang w:val="nl-BE"/>
        </w:rPr>
        <w:t>7</w:t>
      </w:r>
    </w:p>
    <w:p w:rsidR="003909C0" w:rsidRDefault="003909C0" w:rsidP="003909C0">
      <w:pPr>
        <w:jc w:val="right"/>
        <w:rPr>
          <w:rFonts w:ascii="Verdana" w:hAnsi="Verdana"/>
          <w:lang w:val="nl-BE"/>
        </w:rPr>
      </w:pPr>
    </w:p>
    <w:p w:rsidR="003909C0" w:rsidRDefault="003909C0" w:rsidP="003909C0">
      <w:pPr>
        <w:jc w:val="right"/>
        <w:rPr>
          <w:rFonts w:ascii="Verdana" w:hAnsi="Verdana"/>
          <w:lang w:val="nl-BE"/>
        </w:rPr>
      </w:pPr>
    </w:p>
    <w:p w:rsidR="003909C0" w:rsidRDefault="003909C0" w:rsidP="003909C0">
      <w:pPr>
        <w:rPr>
          <w:rFonts w:ascii="Verdana" w:hAnsi="Verdana"/>
          <w:lang w:val="nl-BE"/>
        </w:rPr>
      </w:pPr>
    </w:p>
    <w:p w:rsidR="003909C0" w:rsidRDefault="003909C0" w:rsidP="003909C0">
      <w:pPr>
        <w:jc w:val="right"/>
        <w:rPr>
          <w:rFonts w:ascii="Verdana" w:hAnsi="Verdana"/>
          <w:lang w:val="nl-BE"/>
        </w:rPr>
      </w:pPr>
    </w:p>
    <w:p w:rsidR="003909C0" w:rsidRDefault="003909C0" w:rsidP="003909C0">
      <w:pPr>
        <w:jc w:val="right"/>
        <w:rPr>
          <w:rFonts w:ascii="Verdana" w:hAnsi="Verdana"/>
          <w:lang w:val="nl-BE"/>
        </w:rPr>
      </w:pPr>
    </w:p>
    <w:p w:rsidR="003909C0" w:rsidRDefault="003909C0" w:rsidP="003909C0">
      <w:pPr>
        <w:jc w:val="right"/>
        <w:rPr>
          <w:rFonts w:ascii="Verdana" w:hAnsi="Verdana"/>
          <w:lang w:val="nl-BE"/>
        </w:rPr>
      </w:pPr>
    </w:p>
    <w:p w:rsidR="003909C0" w:rsidRPr="001911E7" w:rsidRDefault="003909C0" w:rsidP="003909C0">
      <w:pPr>
        <w:jc w:val="right"/>
        <w:rPr>
          <w:rFonts w:ascii="Century Gothic" w:hAnsi="Century Gothic"/>
          <w:lang w:val="nl-BE"/>
        </w:rPr>
      </w:pPr>
      <w:r w:rsidRPr="001911E7">
        <w:rPr>
          <w:rFonts w:ascii="Century Gothic" w:hAnsi="Century Gothic"/>
          <w:lang w:val="nl-BE"/>
        </w:rPr>
        <w:t>VRIJE BASISSCHOOL ‘T LUIKERTJE</w:t>
      </w:r>
    </w:p>
    <w:p w:rsidR="003909C0" w:rsidRPr="001911E7" w:rsidRDefault="003909C0" w:rsidP="003909C0">
      <w:pPr>
        <w:jc w:val="right"/>
        <w:rPr>
          <w:rFonts w:ascii="Century Gothic" w:hAnsi="Century Gothic"/>
          <w:lang w:val="nl-BE"/>
        </w:rPr>
      </w:pPr>
      <w:r w:rsidRPr="001911E7">
        <w:rPr>
          <w:rFonts w:ascii="Century Gothic" w:hAnsi="Century Gothic"/>
          <w:lang w:val="nl-BE"/>
        </w:rPr>
        <w:t>NIJVERSEELSTRAAT 131</w:t>
      </w:r>
    </w:p>
    <w:p w:rsidR="003909C0" w:rsidRPr="001911E7" w:rsidRDefault="003909C0" w:rsidP="003909C0">
      <w:pPr>
        <w:jc w:val="right"/>
        <w:rPr>
          <w:rFonts w:ascii="Century Gothic" w:hAnsi="Century Gothic"/>
          <w:lang w:val="nl-BE"/>
        </w:rPr>
      </w:pPr>
      <w:r w:rsidRPr="001911E7">
        <w:rPr>
          <w:rFonts w:ascii="Century Gothic" w:hAnsi="Century Gothic"/>
          <w:lang w:val="nl-BE"/>
        </w:rPr>
        <w:t>1745 OPWIJK</w:t>
      </w:r>
    </w:p>
    <w:p w:rsidR="003909C0" w:rsidRPr="001911E7" w:rsidRDefault="003909C0" w:rsidP="003909C0">
      <w:pPr>
        <w:jc w:val="right"/>
        <w:rPr>
          <w:rFonts w:ascii="Century Gothic" w:hAnsi="Century Gothic"/>
          <w:lang w:val="nl-BE"/>
        </w:rPr>
      </w:pPr>
      <w:r w:rsidRPr="001911E7">
        <w:rPr>
          <w:rFonts w:ascii="Century Gothic" w:hAnsi="Century Gothic"/>
          <w:lang w:val="nl-BE"/>
        </w:rPr>
        <w:t>052/35 04 41</w:t>
      </w:r>
    </w:p>
    <w:p w:rsidR="003909C0" w:rsidRPr="001911E7" w:rsidRDefault="003909C0" w:rsidP="003909C0">
      <w:pPr>
        <w:jc w:val="right"/>
        <w:rPr>
          <w:rFonts w:ascii="Century Gothic" w:hAnsi="Century Gothic"/>
          <w:lang w:val="nl-BE"/>
        </w:rPr>
      </w:pPr>
      <w:r w:rsidRPr="001911E7">
        <w:rPr>
          <w:rFonts w:ascii="Century Gothic" w:hAnsi="Century Gothic"/>
          <w:lang w:val="nl-BE"/>
        </w:rPr>
        <w:t>directie@</w:t>
      </w:r>
      <w:proofErr w:type="spellStart"/>
      <w:r w:rsidRPr="001911E7">
        <w:rPr>
          <w:rFonts w:ascii="Century Gothic" w:hAnsi="Century Gothic"/>
          <w:lang w:val="nl-BE"/>
        </w:rPr>
        <w:t>tluikertje.be</w:t>
      </w:r>
      <w:proofErr w:type="spellEnd"/>
    </w:p>
    <w:p w:rsidR="003909C0" w:rsidRPr="001911E7" w:rsidRDefault="003909C0" w:rsidP="003909C0">
      <w:pPr>
        <w:jc w:val="right"/>
        <w:rPr>
          <w:rFonts w:ascii="Century Gothic" w:hAnsi="Century Gothic"/>
          <w:lang w:val="nl-BE"/>
        </w:rPr>
      </w:pPr>
      <w:r w:rsidRPr="001911E7">
        <w:rPr>
          <w:rFonts w:ascii="Century Gothic" w:hAnsi="Century Gothic"/>
          <w:lang w:val="nl-BE"/>
        </w:rPr>
        <w:t>administratie@</w:t>
      </w:r>
      <w:proofErr w:type="spellStart"/>
      <w:r w:rsidRPr="001911E7">
        <w:rPr>
          <w:rFonts w:ascii="Century Gothic" w:hAnsi="Century Gothic"/>
          <w:lang w:val="nl-BE"/>
        </w:rPr>
        <w:t>tluikertje.be</w:t>
      </w:r>
      <w:proofErr w:type="spellEnd"/>
    </w:p>
    <w:p w:rsidR="003909C0" w:rsidRPr="001911E7" w:rsidRDefault="003909C0" w:rsidP="003909C0">
      <w:pPr>
        <w:jc w:val="right"/>
        <w:rPr>
          <w:rFonts w:ascii="Century Gothic" w:hAnsi="Century Gothic"/>
          <w:lang w:val="nl-BE"/>
        </w:rPr>
      </w:pPr>
      <w:r w:rsidRPr="001911E7">
        <w:rPr>
          <w:rFonts w:ascii="Century Gothic" w:hAnsi="Century Gothic"/>
          <w:lang w:val="nl-BE"/>
        </w:rPr>
        <w:t xml:space="preserve">website: </w:t>
      </w:r>
      <w:proofErr w:type="spellStart"/>
      <w:r w:rsidRPr="001911E7">
        <w:rPr>
          <w:rFonts w:ascii="Century Gothic" w:hAnsi="Century Gothic"/>
          <w:lang w:val="nl-BE"/>
        </w:rPr>
        <w:t>www.tluikertje.be</w:t>
      </w:r>
      <w:proofErr w:type="spellEnd"/>
    </w:p>
    <w:p w:rsidR="003909C0" w:rsidRDefault="003909C0" w:rsidP="003909C0">
      <w:pPr>
        <w:pStyle w:val="Default"/>
        <w:spacing w:line="16" w:lineRule="atLeast"/>
        <w:rPr>
          <w:b/>
          <w:bCs/>
          <w:sz w:val="22"/>
          <w:szCs w:val="22"/>
        </w:rPr>
      </w:pPr>
      <w:r w:rsidRPr="00864C34">
        <w:rPr>
          <w:b/>
          <w:bCs/>
          <w:sz w:val="22"/>
          <w:szCs w:val="22"/>
        </w:rPr>
        <w:lastRenderedPageBreak/>
        <w:t xml:space="preserve">INHOUDSTAFEL </w:t>
      </w:r>
    </w:p>
    <w:p w:rsidR="003909C0" w:rsidRPr="00864C34" w:rsidRDefault="003909C0" w:rsidP="003909C0">
      <w:pPr>
        <w:pStyle w:val="Default"/>
        <w:spacing w:line="16" w:lineRule="atLeast"/>
        <w:rPr>
          <w:sz w:val="22"/>
          <w:szCs w:val="22"/>
        </w:rPr>
      </w:pPr>
    </w:p>
    <w:p w:rsidR="003909C0" w:rsidRPr="00864C34" w:rsidRDefault="002F7068" w:rsidP="003909C0">
      <w:pPr>
        <w:pStyle w:val="Default"/>
        <w:spacing w:line="16" w:lineRule="atLeast"/>
        <w:rPr>
          <w:sz w:val="22"/>
          <w:szCs w:val="22"/>
        </w:rPr>
      </w:pPr>
      <w:r>
        <w:rPr>
          <w:b/>
          <w:bCs/>
          <w:sz w:val="22"/>
          <w:szCs w:val="22"/>
        </w:rPr>
        <w:t>1</w:t>
      </w:r>
      <w:r w:rsidR="003909C0" w:rsidRPr="00864C34">
        <w:rPr>
          <w:b/>
          <w:bCs/>
          <w:sz w:val="22"/>
          <w:szCs w:val="22"/>
        </w:rPr>
        <w:t xml:space="preserve">. HET OPVOEDINGSPROJECT VAN ONZE SCHOOL </w:t>
      </w:r>
    </w:p>
    <w:p w:rsidR="003909C0" w:rsidRDefault="003909C0" w:rsidP="003909C0">
      <w:pPr>
        <w:pStyle w:val="Default"/>
        <w:spacing w:line="16" w:lineRule="atLeast"/>
        <w:rPr>
          <w:i/>
          <w:iCs/>
          <w:sz w:val="22"/>
          <w:szCs w:val="22"/>
        </w:rPr>
      </w:pPr>
    </w:p>
    <w:p w:rsidR="003909C0" w:rsidRPr="00C975AF" w:rsidRDefault="002F7068" w:rsidP="00C975AF">
      <w:pPr>
        <w:pStyle w:val="Default"/>
        <w:spacing w:line="16" w:lineRule="atLeast"/>
        <w:rPr>
          <w:sz w:val="22"/>
          <w:szCs w:val="22"/>
        </w:rPr>
      </w:pPr>
      <w:r>
        <w:rPr>
          <w:i/>
          <w:iCs/>
          <w:sz w:val="22"/>
          <w:szCs w:val="22"/>
        </w:rPr>
        <w:t>1</w:t>
      </w:r>
      <w:r w:rsidR="003909C0" w:rsidRPr="00661C99">
        <w:rPr>
          <w:i/>
          <w:iCs/>
          <w:sz w:val="22"/>
          <w:szCs w:val="22"/>
        </w:rPr>
        <w:t xml:space="preserve">.1. </w:t>
      </w:r>
      <w:r w:rsidR="00661C99">
        <w:rPr>
          <w:i/>
          <w:iCs/>
          <w:sz w:val="22"/>
          <w:szCs w:val="22"/>
        </w:rPr>
        <w:t xml:space="preserve"> </w:t>
      </w:r>
      <w:r w:rsidR="00C975AF">
        <w:rPr>
          <w:i/>
          <w:iCs/>
          <w:sz w:val="22"/>
          <w:szCs w:val="22"/>
        </w:rPr>
        <w:t xml:space="preserve"> </w:t>
      </w:r>
      <w:r w:rsidR="005D7C4B" w:rsidRPr="00661C99">
        <w:rPr>
          <w:i/>
          <w:iCs/>
          <w:sz w:val="22"/>
          <w:szCs w:val="22"/>
        </w:rPr>
        <w:t>Werken aan een christelijke school</w:t>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sidRPr="00C975AF">
        <w:rPr>
          <w:iCs/>
          <w:sz w:val="22"/>
          <w:szCs w:val="22"/>
        </w:rPr>
        <w:t>p.</w:t>
      </w:r>
      <w:r w:rsidR="00C975AF">
        <w:rPr>
          <w:iCs/>
          <w:sz w:val="22"/>
          <w:szCs w:val="22"/>
        </w:rPr>
        <w:t xml:space="preserve"> </w:t>
      </w:r>
      <w:r w:rsidR="00C975AF">
        <w:rPr>
          <w:i/>
          <w:iCs/>
          <w:sz w:val="22"/>
          <w:szCs w:val="22"/>
        </w:rPr>
        <w:t xml:space="preserve"> </w:t>
      </w:r>
      <w:r w:rsidR="006A271D">
        <w:rPr>
          <w:iCs/>
          <w:sz w:val="22"/>
          <w:szCs w:val="22"/>
        </w:rPr>
        <w:t>4</w:t>
      </w:r>
    </w:p>
    <w:p w:rsidR="003909C0" w:rsidRPr="00C975AF" w:rsidRDefault="002F7068" w:rsidP="003909C0">
      <w:pPr>
        <w:pStyle w:val="Default"/>
        <w:spacing w:line="16" w:lineRule="atLeast"/>
        <w:rPr>
          <w:sz w:val="22"/>
          <w:szCs w:val="22"/>
        </w:rPr>
      </w:pPr>
      <w:r>
        <w:rPr>
          <w:i/>
          <w:iCs/>
          <w:sz w:val="22"/>
          <w:szCs w:val="22"/>
        </w:rPr>
        <w:t>1</w:t>
      </w:r>
      <w:r w:rsidR="003909C0" w:rsidRPr="00661C99">
        <w:rPr>
          <w:i/>
          <w:iCs/>
          <w:sz w:val="22"/>
          <w:szCs w:val="22"/>
        </w:rPr>
        <w:t>.2.</w:t>
      </w:r>
      <w:r w:rsidR="005D7C4B" w:rsidRPr="00661C99">
        <w:rPr>
          <w:i/>
          <w:iCs/>
          <w:sz w:val="22"/>
          <w:szCs w:val="22"/>
        </w:rPr>
        <w:t xml:space="preserve"> </w:t>
      </w:r>
      <w:r w:rsidR="00661C99">
        <w:rPr>
          <w:i/>
          <w:iCs/>
          <w:sz w:val="22"/>
          <w:szCs w:val="22"/>
        </w:rPr>
        <w:t xml:space="preserve"> </w:t>
      </w:r>
      <w:r w:rsidR="00C975AF">
        <w:rPr>
          <w:i/>
          <w:iCs/>
          <w:sz w:val="22"/>
          <w:szCs w:val="22"/>
        </w:rPr>
        <w:t xml:space="preserve"> </w:t>
      </w:r>
      <w:r w:rsidR="005D7C4B" w:rsidRPr="00661C99">
        <w:rPr>
          <w:i/>
          <w:iCs/>
          <w:sz w:val="22"/>
          <w:szCs w:val="22"/>
        </w:rPr>
        <w:t>Werken aan degelijk en samenhangend onderwijs</w:t>
      </w:r>
      <w:r w:rsidR="006A271D">
        <w:rPr>
          <w:iCs/>
          <w:sz w:val="22"/>
          <w:szCs w:val="22"/>
        </w:rPr>
        <w:tab/>
      </w:r>
      <w:r w:rsidR="006A271D">
        <w:rPr>
          <w:iCs/>
          <w:sz w:val="22"/>
          <w:szCs w:val="22"/>
        </w:rPr>
        <w:tab/>
      </w:r>
      <w:r w:rsidR="006A271D">
        <w:rPr>
          <w:iCs/>
          <w:sz w:val="22"/>
          <w:szCs w:val="22"/>
        </w:rPr>
        <w:tab/>
      </w:r>
      <w:r w:rsidR="006A271D">
        <w:rPr>
          <w:iCs/>
          <w:sz w:val="22"/>
          <w:szCs w:val="22"/>
        </w:rPr>
        <w:tab/>
        <w:t>p.  5</w:t>
      </w:r>
    </w:p>
    <w:p w:rsidR="003909C0" w:rsidRPr="00C975AF" w:rsidRDefault="002F7068" w:rsidP="003909C0">
      <w:pPr>
        <w:pStyle w:val="Default"/>
        <w:spacing w:line="16" w:lineRule="atLeast"/>
        <w:rPr>
          <w:sz w:val="22"/>
          <w:szCs w:val="22"/>
        </w:rPr>
      </w:pPr>
      <w:r>
        <w:rPr>
          <w:i/>
          <w:iCs/>
          <w:sz w:val="22"/>
          <w:szCs w:val="22"/>
        </w:rPr>
        <w:t>1</w:t>
      </w:r>
      <w:r w:rsidR="003909C0" w:rsidRPr="00661C99">
        <w:rPr>
          <w:i/>
          <w:iCs/>
          <w:sz w:val="22"/>
          <w:szCs w:val="22"/>
        </w:rPr>
        <w:t xml:space="preserve">.3. </w:t>
      </w:r>
      <w:r w:rsidR="00661C99">
        <w:rPr>
          <w:i/>
          <w:iCs/>
          <w:sz w:val="22"/>
          <w:szCs w:val="22"/>
        </w:rPr>
        <w:t xml:space="preserve"> </w:t>
      </w:r>
      <w:r w:rsidR="00C975AF">
        <w:rPr>
          <w:i/>
          <w:iCs/>
          <w:sz w:val="22"/>
          <w:szCs w:val="22"/>
        </w:rPr>
        <w:t xml:space="preserve"> </w:t>
      </w:r>
      <w:r w:rsidR="005D7C4B" w:rsidRPr="00661C99">
        <w:rPr>
          <w:i/>
          <w:iCs/>
          <w:sz w:val="22"/>
          <w:szCs w:val="22"/>
        </w:rPr>
        <w:t>Werken aan een stimulerend opvoedingsklimaat</w:t>
      </w:r>
      <w:r w:rsidR="006A271D">
        <w:rPr>
          <w:iCs/>
          <w:sz w:val="22"/>
          <w:szCs w:val="22"/>
        </w:rPr>
        <w:tab/>
      </w:r>
      <w:r w:rsidR="006A271D">
        <w:rPr>
          <w:iCs/>
          <w:sz w:val="22"/>
          <w:szCs w:val="22"/>
        </w:rPr>
        <w:tab/>
      </w:r>
      <w:r w:rsidR="006A271D">
        <w:rPr>
          <w:iCs/>
          <w:sz w:val="22"/>
          <w:szCs w:val="22"/>
        </w:rPr>
        <w:tab/>
      </w:r>
      <w:r w:rsidR="006A271D">
        <w:rPr>
          <w:iCs/>
          <w:sz w:val="22"/>
          <w:szCs w:val="22"/>
        </w:rPr>
        <w:tab/>
        <w:t>p.  6</w:t>
      </w:r>
    </w:p>
    <w:p w:rsidR="003909C0" w:rsidRPr="00C975AF" w:rsidRDefault="002F7068" w:rsidP="003909C0">
      <w:pPr>
        <w:pStyle w:val="Default"/>
        <w:spacing w:line="16" w:lineRule="atLeast"/>
        <w:rPr>
          <w:iCs/>
          <w:sz w:val="22"/>
          <w:szCs w:val="22"/>
        </w:rPr>
      </w:pPr>
      <w:r>
        <w:rPr>
          <w:i/>
          <w:iCs/>
          <w:sz w:val="22"/>
          <w:szCs w:val="22"/>
        </w:rPr>
        <w:t>1</w:t>
      </w:r>
      <w:r w:rsidR="003909C0" w:rsidRPr="00661C99">
        <w:rPr>
          <w:i/>
          <w:iCs/>
          <w:sz w:val="22"/>
          <w:szCs w:val="22"/>
        </w:rPr>
        <w:t xml:space="preserve">.4. </w:t>
      </w:r>
      <w:r w:rsidR="00661C99">
        <w:rPr>
          <w:i/>
          <w:iCs/>
          <w:sz w:val="22"/>
          <w:szCs w:val="22"/>
        </w:rPr>
        <w:t xml:space="preserve"> </w:t>
      </w:r>
      <w:r w:rsidR="00C975AF">
        <w:rPr>
          <w:i/>
          <w:iCs/>
          <w:sz w:val="22"/>
          <w:szCs w:val="22"/>
        </w:rPr>
        <w:t xml:space="preserve"> </w:t>
      </w:r>
      <w:r w:rsidR="005D7C4B" w:rsidRPr="00661C99">
        <w:rPr>
          <w:i/>
          <w:iCs/>
          <w:sz w:val="22"/>
          <w:szCs w:val="22"/>
        </w:rPr>
        <w:t>Werken aan d</w:t>
      </w:r>
      <w:r w:rsidR="003909C0" w:rsidRPr="00661C99">
        <w:rPr>
          <w:i/>
          <w:iCs/>
          <w:sz w:val="22"/>
          <w:szCs w:val="22"/>
        </w:rPr>
        <w:t xml:space="preserve">e ontplooiing van </w:t>
      </w:r>
      <w:r w:rsidR="00C975AF">
        <w:rPr>
          <w:i/>
          <w:iCs/>
          <w:sz w:val="22"/>
          <w:szCs w:val="22"/>
        </w:rPr>
        <w:t>elk kind vanuit een brede zorg</w:t>
      </w:r>
      <w:r w:rsidR="006A271D">
        <w:rPr>
          <w:iCs/>
          <w:sz w:val="22"/>
          <w:szCs w:val="22"/>
        </w:rPr>
        <w:tab/>
      </w:r>
      <w:r w:rsidR="006A271D">
        <w:rPr>
          <w:iCs/>
          <w:sz w:val="22"/>
          <w:szCs w:val="22"/>
        </w:rPr>
        <w:tab/>
        <w:t>p.  7</w:t>
      </w:r>
    </w:p>
    <w:p w:rsidR="005D7C4B" w:rsidRPr="00C975AF" w:rsidRDefault="002F7068" w:rsidP="003909C0">
      <w:pPr>
        <w:pStyle w:val="Default"/>
        <w:spacing w:line="16" w:lineRule="atLeast"/>
        <w:rPr>
          <w:sz w:val="22"/>
          <w:szCs w:val="22"/>
        </w:rPr>
      </w:pPr>
      <w:r>
        <w:rPr>
          <w:i/>
          <w:sz w:val="22"/>
          <w:szCs w:val="22"/>
        </w:rPr>
        <w:t>1</w:t>
      </w:r>
      <w:r w:rsidR="005D7C4B" w:rsidRPr="00661C99">
        <w:rPr>
          <w:i/>
          <w:sz w:val="22"/>
          <w:szCs w:val="22"/>
        </w:rPr>
        <w:t xml:space="preserve">.5. </w:t>
      </w:r>
      <w:r w:rsidR="00661C99">
        <w:rPr>
          <w:i/>
          <w:sz w:val="22"/>
          <w:szCs w:val="22"/>
        </w:rPr>
        <w:t xml:space="preserve"> </w:t>
      </w:r>
      <w:r w:rsidR="00C975AF">
        <w:rPr>
          <w:i/>
          <w:sz w:val="22"/>
          <w:szCs w:val="22"/>
        </w:rPr>
        <w:t xml:space="preserve"> </w:t>
      </w:r>
      <w:r w:rsidR="005D7C4B" w:rsidRPr="00661C99">
        <w:rPr>
          <w:i/>
          <w:sz w:val="22"/>
          <w:szCs w:val="22"/>
        </w:rPr>
        <w:t>Werken aan de school als gemeenschap</w:t>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t>p.  8</w:t>
      </w:r>
    </w:p>
    <w:p w:rsidR="003909C0" w:rsidRDefault="003909C0" w:rsidP="003909C0">
      <w:pPr>
        <w:pStyle w:val="Default"/>
        <w:spacing w:line="16" w:lineRule="atLeast"/>
        <w:rPr>
          <w:b/>
          <w:bCs/>
          <w:sz w:val="22"/>
          <w:szCs w:val="22"/>
        </w:rPr>
      </w:pPr>
    </w:p>
    <w:p w:rsidR="003909C0" w:rsidRPr="00864C34" w:rsidRDefault="002F7068" w:rsidP="003909C0">
      <w:pPr>
        <w:pStyle w:val="Default"/>
        <w:spacing w:line="16" w:lineRule="atLeast"/>
        <w:rPr>
          <w:sz w:val="22"/>
          <w:szCs w:val="22"/>
        </w:rPr>
      </w:pPr>
      <w:r>
        <w:rPr>
          <w:b/>
          <w:bCs/>
          <w:sz w:val="22"/>
          <w:szCs w:val="22"/>
        </w:rPr>
        <w:t>2</w:t>
      </w:r>
      <w:r w:rsidR="003909C0" w:rsidRPr="00864C34">
        <w:rPr>
          <w:b/>
          <w:bCs/>
          <w:sz w:val="22"/>
          <w:szCs w:val="22"/>
        </w:rPr>
        <w:t xml:space="preserve">. ONZE SCHOOL </w:t>
      </w:r>
    </w:p>
    <w:p w:rsidR="003909C0" w:rsidRDefault="003909C0" w:rsidP="003909C0">
      <w:pPr>
        <w:pStyle w:val="Default"/>
        <w:spacing w:line="16" w:lineRule="atLeast"/>
        <w:rPr>
          <w:i/>
          <w:iCs/>
          <w:sz w:val="22"/>
          <w:szCs w:val="22"/>
        </w:rPr>
      </w:pPr>
    </w:p>
    <w:p w:rsidR="005D7C4B" w:rsidRPr="00C975AF" w:rsidRDefault="002F7068" w:rsidP="003909C0">
      <w:pPr>
        <w:pStyle w:val="Default"/>
        <w:spacing w:line="16" w:lineRule="atLeast"/>
        <w:rPr>
          <w:iCs/>
          <w:sz w:val="22"/>
          <w:szCs w:val="22"/>
        </w:rPr>
      </w:pPr>
      <w:r>
        <w:rPr>
          <w:i/>
          <w:iCs/>
          <w:sz w:val="22"/>
          <w:szCs w:val="22"/>
        </w:rPr>
        <w:t>2</w:t>
      </w:r>
      <w:r w:rsidR="003909C0" w:rsidRPr="00864C34">
        <w:rPr>
          <w:i/>
          <w:iCs/>
          <w:sz w:val="22"/>
          <w:szCs w:val="22"/>
        </w:rPr>
        <w:t xml:space="preserve">.1. </w:t>
      </w:r>
      <w:r w:rsidR="00661C99">
        <w:rPr>
          <w:i/>
          <w:iCs/>
          <w:sz w:val="22"/>
          <w:szCs w:val="22"/>
        </w:rPr>
        <w:t xml:space="preserve"> </w:t>
      </w:r>
      <w:r w:rsidR="00C975AF">
        <w:rPr>
          <w:i/>
          <w:iCs/>
          <w:sz w:val="22"/>
          <w:szCs w:val="22"/>
        </w:rPr>
        <w:t xml:space="preserve"> </w:t>
      </w:r>
      <w:r w:rsidR="005D7C4B">
        <w:rPr>
          <w:i/>
          <w:iCs/>
          <w:sz w:val="22"/>
          <w:szCs w:val="22"/>
        </w:rPr>
        <w:t>De scholengemeenschap HOPSASA</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p.9</w:t>
      </w:r>
    </w:p>
    <w:p w:rsidR="003909C0" w:rsidRPr="00C975AF" w:rsidRDefault="002F7068" w:rsidP="003909C0">
      <w:pPr>
        <w:pStyle w:val="Default"/>
        <w:spacing w:line="16" w:lineRule="atLeast"/>
        <w:rPr>
          <w:sz w:val="22"/>
          <w:szCs w:val="22"/>
        </w:rPr>
      </w:pPr>
      <w:r>
        <w:rPr>
          <w:i/>
          <w:iCs/>
          <w:sz w:val="22"/>
          <w:szCs w:val="22"/>
        </w:rPr>
        <w:t>2</w:t>
      </w:r>
      <w:r w:rsidR="005D7C4B">
        <w:rPr>
          <w:i/>
          <w:iCs/>
          <w:sz w:val="22"/>
          <w:szCs w:val="22"/>
        </w:rPr>
        <w:t xml:space="preserve">.2. </w:t>
      </w:r>
      <w:r w:rsidR="00661C99">
        <w:rPr>
          <w:i/>
          <w:iCs/>
          <w:sz w:val="22"/>
          <w:szCs w:val="22"/>
        </w:rPr>
        <w:t xml:space="preserve"> </w:t>
      </w:r>
      <w:r w:rsidR="00C975AF">
        <w:rPr>
          <w:i/>
          <w:iCs/>
          <w:sz w:val="22"/>
          <w:szCs w:val="22"/>
        </w:rPr>
        <w:t xml:space="preserve"> </w:t>
      </w:r>
      <w:r w:rsidR="003909C0" w:rsidRPr="00864C34">
        <w:rPr>
          <w:i/>
          <w:iCs/>
          <w:sz w:val="22"/>
          <w:szCs w:val="22"/>
        </w:rPr>
        <w:t>Het schoolbestuur</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p.9</w:t>
      </w:r>
    </w:p>
    <w:p w:rsidR="003909C0" w:rsidRPr="00C975AF" w:rsidRDefault="002F7068" w:rsidP="003909C0">
      <w:pPr>
        <w:pStyle w:val="Default"/>
        <w:spacing w:line="16" w:lineRule="atLeast"/>
        <w:rPr>
          <w:sz w:val="22"/>
          <w:szCs w:val="22"/>
        </w:rPr>
      </w:pPr>
      <w:r>
        <w:rPr>
          <w:i/>
          <w:iCs/>
          <w:sz w:val="22"/>
          <w:szCs w:val="22"/>
        </w:rPr>
        <w:t>2</w:t>
      </w:r>
      <w:r w:rsidR="005D7C4B">
        <w:rPr>
          <w:i/>
          <w:iCs/>
          <w:sz w:val="22"/>
          <w:szCs w:val="22"/>
        </w:rPr>
        <w:t>.3</w:t>
      </w:r>
      <w:r w:rsidR="003909C0" w:rsidRPr="00864C34">
        <w:rPr>
          <w:i/>
          <w:iCs/>
          <w:sz w:val="22"/>
          <w:szCs w:val="22"/>
        </w:rPr>
        <w:t>.</w:t>
      </w:r>
      <w:r w:rsidR="005D7C4B">
        <w:rPr>
          <w:i/>
          <w:iCs/>
          <w:sz w:val="22"/>
          <w:szCs w:val="22"/>
        </w:rPr>
        <w:t xml:space="preserve"> </w:t>
      </w:r>
      <w:r w:rsidR="00661C99">
        <w:rPr>
          <w:i/>
          <w:iCs/>
          <w:sz w:val="22"/>
          <w:szCs w:val="22"/>
        </w:rPr>
        <w:t xml:space="preserve"> </w:t>
      </w:r>
      <w:r w:rsidR="00C975AF">
        <w:rPr>
          <w:i/>
          <w:iCs/>
          <w:sz w:val="22"/>
          <w:szCs w:val="22"/>
        </w:rPr>
        <w:t xml:space="preserve"> </w:t>
      </w:r>
      <w:r w:rsidR="005D7C4B">
        <w:rPr>
          <w:i/>
          <w:iCs/>
          <w:sz w:val="22"/>
          <w:szCs w:val="22"/>
        </w:rPr>
        <w:t>Personeelsleden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p.10</w:t>
      </w:r>
    </w:p>
    <w:p w:rsidR="003909C0" w:rsidRPr="00C975AF" w:rsidRDefault="002F7068" w:rsidP="003909C0">
      <w:pPr>
        <w:pStyle w:val="Default"/>
        <w:spacing w:line="16" w:lineRule="atLeast"/>
        <w:rPr>
          <w:sz w:val="22"/>
          <w:szCs w:val="22"/>
        </w:rPr>
      </w:pPr>
      <w:r>
        <w:rPr>
          <w:i/>
          <w:iCs/>
          <w:sz w:val="22"/>
          <w:szCs w:val="22"/>
        </w:rPr>
        <w:t>2</w:t>
      </w:r>
      <w:r w:rsidR="003909C0">
        <w:rPr>
          <w:i/>
          <w:iCs/>
          <w:sz w:val="22"/>
          <w:szCs w:val="22"/>
        </w:rPr>
        <w:t xml:space="preserve">.4. </w:t>
      </w:r>
      <w:r w:rsidR="00661C99">
        <w:rPr>
          <w:i/>
          <w:iCs/>
          <w:sz w:val="22"/>
          <w:szCs w:val="22"/>
        </w:rPr>
        <w:t xml:space="preserve"> </w:t>
      </w:r>
      <w:r w:rsidR="00C975AF">
        <w:rPr>
          <w:i/>
          <w:iCs/>
          <w:sz w:val="22"/>
          <w:szCs w:val="22"/>
        </w:rPr>
        <w:t xml:space="preserve"> </w:t>
      </w:r>
      <w:r w:rsidR="005D7C4B">
        <w:rPr>
          <w:i/>
          <w:iCs/>
          <w:sz w:val="22"/>
          <w:szCs w:val="22"/>
        </w:rPr>
        <w:t>Het oudercomité</w:t>
      </w:r>
      <w:r w:rsidR="00C975AF">
        <w:rPr>
          <w:iCs/>
          <w:sz w:val="22"/>
          <w:szCs w:val="22"/>
        </w:rPr>
        <w:tab/>
      </w:r>
      <w:r w:rsidR="00C975AF">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p.11</w:t>
      </w:r>
    </w:p>
    <w:p w:rsidR="005D7C4B" w:rsidRPr="00C975AF" w:rsidRDefault="002F7068" w:rsidP="003909C0">
      <w:pPr>
        <w:pStyle w:val="Default"/>
        <w:spacing w:line="16" w:lineRule="atLeast"/>
        <w:rPr>
          <w:iCs/>
          <w:sz w:val="22"/>
          <w:szCs w:val="22"/>
        </w:rPr>
      </w:pPr>
      <w:r>
        <w:rPr>
          <w:i/>
          <w:iCs/>
          <w:sz w:val="22"/>
          <w:szCs w:val="22"/>
        </w:rPr>
        <w:t>2</w:t>
      </w:r>
      <w:r w:rsidR="005D7C4B">
        <w:rPr>
          <w:i/>
          <w:iCs/>
          <w:sz w:val="22"/>
          <w:szCs w:val="22"/>
        </w:rPr>
        <w:t xml:space="preserve">.5. </w:t>
      </w:r>
      <w:r w:rsidR="00661C99">
        <w:rPr>
          <w:i/>
          <w:iCs/>
          <w:sz w:val="22"/>
          <w:szCs w:val="22"/>
        </w:rPr>
        <w:t xml:space="preserve"> </w:t>
      </w:r>
      <w:r w:rsidR="00C975AF">
        <w:rPr>
          <w:i/>
          <w:iCs/>
          <w:sz w:val="22"/>
          <w:szCs w:val="22"/>
        </w:rPr>
        <w:t xml:space="preserve"> </w:t>
      </w:r>
      <w:r w:rsidR="005D7C4B">
        <w:rPr>
          <w:i/>
          <w:iCs/>
          <w:sz w:val="22"/>
          <w:szCs w:val="22"/>
        </w:rPr>
        <w:t>De kinderraad</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p.12</w:t>
      </w:r>
    </w:p>
    <w:p w:rsidR="005D7C4B" w:rsidRPr="00C975AF" w:rsidRDefault="002F7068" w:rsidP="003909C0">
      <w:pPr>
        <w:pStyle w:val="Default"/>
        <w:spacing w:line="16" w:lineRule="atLeast"/>
        <w:rPr>
          <w:iCs/>
          <w:sz w:val="22"/>
          <w:szCs w:val="22"/>
        </w:rPr>
      </w:pPr>
      <w:r>
        <w:rPr>
          <w:i/>
          <w:iCs/>
          <w:sz w:val="22"/>
          <w:szCs w:val="22"/>
        </w:rPr>
        <w:t>2</w:t>
      </w:r>
      <w:r w:rsidR="008227A0">
        <w:rPr>
          <w:i/>
          <w:iCs/>
          <w:sz w:val="22"/>
          <w:szCs w:val="22"/>
        </w:rPr>
        <w:t>.</w:t>
      </w:r>
      <w:r w:rsidR="005D7C4B">
        <w:rPr>
          <w:i/>
          <w:iCs/>
          <w:sz w:val="22"/>
          <w:szCs w:val="22"/>
        </w:rPr>
        <w:t>6</w:t>
      </w:r>
      <w:r w:rsidR="003909C0" w:rsidRPr="00864C34">
        <w:rPr>
          <w:i/>
          <w:iCs/>
          <w:sz w:val="22"/>
          <w:szCs w:val="22"/>
        </w:rPr>
        <w:t>.</w:t>
      </w:r>
      <w:r w:rsidR="005D7C4B">
        <w:rPr>
          <w:i/>
          <w:iCs/>
          <w:sz w:val="22"/>
          <w:szCs w:val="22"/>
        </w:rPr>
        <w:t xml:space="preserve"> </w:t>
      </w:r>
      <w:r w:rsidR="00661C99">
        <w:rPr>
          <w:i/>
          <w:iCs/>
          <w:sz w:val="22"/>
          <w:szCs w:val="22"/>
        </w:rPr>
        <w:t xml:space="preserve"> </w:t>
      </w:r>
      <w:r w:rsidR="00C975AF">
        <w:rPr>
          <w:i/>
          <w:iCs/>
          <w:sz w:val="22"/>
          <w:szCs w:val="22"/>
        </w:rPr>
        <w:t xml:space="preserve"> </w:t>
      </w:r>
      <w:r w:rsidR="005D7C4B">
        <w:rPr>
          <w:i/>
          <w:iCs/>
          <w:sz w:val="22"/>
          <w:szCs w:val="22"/>
        </w:rPr>
        <w:t xml:space="preserve">De </w:t>
      </w:r>
      <w:proofErr w:type="spellStart"/>
      <w:r w:rsidR="005D7C4B">
        <w:rPr>
          <w:i/>
          <w:iCs/>
          <w:sz w:val="22"/>
          <w:szCs w:val="22"/>
        </w:rPr>
        <w:t>MOS-raad</w:t>
      </w:r>
      <w:proofErr w:type="spellEnd"/>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p.12</w:t>
      </w:r>
    </w:p>
    <w:p w:rsidR="003909C0" w:rsidRDefault="002F7068" w:rsidP="003909C0">
      <w:pPr>
        <w:pStyle w:val="Default"/>
        <w:spacing w:line="16" w:lineRule="atLeast"/>
        <w:rPr>
          <w:iCs/>
          <w:sz w:val="22"/>
          <w:szCs w:val="22"/>
        </w:rPr>
      </w:pPr>
      <w:r>
        <w:rPr>
          <w:i/>
          <w:iCs/>
          <w:sz w:val="22"/>
          <w:szCs w:val="22"/>
        </w:rPr>
        <w:t>2</w:t>
      </w:r>
      <w:r w:rsidR="005D7C4B">
        <w:rPr>
          <w:i/>
          <w:iCs/>
          <w:sz w:val="22"/>
          <w:szCs w:val="22"/>
        </w:rPr>
        <w:t xml:space="preserve">.7. </w:t>
      </w:r>
      <w:r w:rsidR="00661C99">
        <w:rPr>
          <w:i/>
          <w:iCs/>
          <w:sz w:val="22"/>
          <w:szCs w:val="22"/>
        </w:rPr>
        <w:t xml:space="preserve"> </w:t>
      </w:r>
      <w:r w:rsidR="00C975AF">
        <w:rPr>
          <w:i/>
          <w:iCs/>
          <w:sz w:val="22"/>
          <w:szCs w:val="22"/>
        </w:rPr>
        <w:t xml:space="preserve"> </w:t>
      </w:r>
      <w:r w:rsidR="003909C0" w:rsidRPr="00864C34">
        <w:rPr>
          <w:i/>
          <w:iCs/>
          <w:sz w:val="22"/>
          <w:szCs w:val="22"/>
        </w:rPr>
        <w:t xml:space="preserve">Het </w:t>
      </w:r>
      <w:r w:rsidR="007B36FB">
        <w:rPr>
          <w:i/>
          <w:iCs/>
          <w:sz w:val="22"/>
          <w:szCs w:val="22"/>
        </w:rPr>
        <w:t>centrum voor L</w:t>
      </w:r>
      <w:r w:rsidR="008227A0">
        <w:rPr>
          <w:i/>
          <w:iCs/>
          <w:sz w:val="22"/>
          <w:szCs w:val="22"/>
        </w:rPr>
        <w:t>eerlingenbegeleiding (</w:t>
      </w:r>
      <w:r w:rsidR="003909C0" w:rsidRPr="00864C34">
        <w:rPr>
          <w:i/>
          <w:iCs/>
          <w:sz w:val="22"/>
          <w:szCs w:val="22"/>
        </w:rPr>
        <w:t>CLB</w:t>
      </w:r>
      <w:r w:rsidR="00C975AF">
        <w:rPr>
          <w:i/>
          <w:iCs/>
          <w:sz w:val="22"/>
          <w:szCs w:val="22"/>
        </w:rPr>
        <w:t>)</w:t>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6A271D">
        <w:rPr>
          <w:iCs/>
          <w:sz w:val="22"/>
          <w:szCs w:val="22"/>
        </w:rPr>
        <w:tab/>
        <w:t>p.12</w:t>
      </w:r>
    </w:p>
    <w:p w:rsidR="00C975AF" w:rsidRDefault="002F7068" w:rsidP="003909C0">
      <w:pPr>
        <w:pStyle w:val="Default"/>
        <w:spacing w:line="16" w:lineRule="atLeast"/>
        <w:rPr>
          <w:iCs/>
          <w:sz w:val="22"/>
          <w:szCs w:val="22"/>
        </w:rPr>
      </w:pPr>
      <w:r>
        <w:rPr>
          <w:i/>
          <w:iCs/>
          <w:sz w:val="22"/>
          <w:szCs w:val="22"/>
        </w:rPr>
        <w:t>2</w:t>
      </w:r>
      <w:r w:rsidR="00C975AF" w:rsidRPr="00C975AF">
        <w:rPr>
          <w:i/>
          <w:iCs/>
          <w:sz w:val="22"/>
          <w:szCs w:val="22"/>
        </w:rPr>
        <w:t xml:space="preserve">.8.  </w:t>
      </w:r>
      <w:r w:rsidR="00C975AF">
        <w:rPr>
          <w:i/>
          <w:iCs/>
          <w:sz w:val="22"/>
          <w:szCs w:val="22"/>
        </w:rPr>
        <w:t xml:space="preserve"> Interne beroepscommissie in geval van tijdelijke uitsluiting</w:t>
      </w:r>
      <w:r w:rsidR="006A271D">
        <w:rPr>
          <w:iCs/>
          <w:sz w:val="22"/>
          <w:szCs w:val="22"/>
        </w:rPr>
        <w:tab/>
      </w:r>
      <w:r w:rsidR="006A271D">
        <w:rPr>
          <w:iCs/>
          <w:sz w:val="22"/>
          <w:szCs w:val="22"/>
        </w:rPr>
        <w:tab/>
      </w:r>
      <w:r w:rsidR="006A271D">
        <w:rPr>
          <w:iCs/>
          <w:sz w:val="22"/>
          <w:szCs w:val="22"/>
        </w:rPr>
        <w:tab/>
        <w:t>p.15</w:t>
      </w:r>
    </w:p>
    <w:p w:rsidR="00C975AF" w:rsidRDefault="002F7068" w:rsidP="003909C0">
      <w:pPr>
        <w:pStyle w:val="Default"/>
        <w:spacing w:line="16" w:lineRule="atLeast"/>
        <w:rPr>
          <w:iCs/>
          <w:sz w:val="22"/>
          <w:szCs w:val="22"/>
        </w:rPr>
      </w:pPr>
      <w:r>
        <w:rPr>
          <w:i/>
          <w:iCs/>
          <w:sz w:val="22"/>
          <w:szCs w:val="22"/>
        </w:rPr>
        <w:t>2</w:t>
      </w:r>
      <w:r w:rsidR="00C975AF">
        <w:rPr>
          <w:i/>
          <w:iCs/>
          <w:sz w:val="22"/>
          <w:szCs w:val="22"/>
        </w:rPr>
        <w:t>.9.   Commissie inzake Leerlingenrechten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p.15</w:t>
      </w:r>
    </w:p>
    <w:p w:rsidR="00C975AF" w:rsidRPr="00C975AF" w:rsidRDefault="002F7068" w:rsidP="003909C0">
      <w:pPr>
        <w:pStyle w:val="Default"/>
        <w:spacing w:line="16" w:lineRule="atLeast"/>
        <w:rPr>
          <w:i/>
          <w:sz w:val="22"/>
          <w:szCs w:val="22"/>
        </w:rPr>
      </w:pPr>
      <w:r>
        <w:rPr>
          <w:i/>
          <w:iCs/>
          <w:sz w:val="22"/>
          <w:szCs w:val="22"/>
        </w:rPr>
        <w:t>2</w:t>
      </w:r>
      <w:r w:rsidR="00C975AF" w:rsidRPr="00C975AF">
        <w:rPr>
          <w:i/>
          <w:iCs/>
          <w:sz w:val="22"/>
          <w:szCs w:val="22"/>
        </w:rPr>
        <w:t xml:space="preserve">.10. </w:t>
      </w:r>
      <w:r w:rsidR="00C975AF">
        <w:rPr>
          <w:i/>
          <w:iCs/>
          <w:sz w:val="22"/>
          <w:szCs w:val="22"/>
        </w:rPr>
        <w:t>Commissie Zorgvuldig Bestuur</w:t>
      </w:r>
      <w:r w:rsidR="00C975AF">
        <w:rPr>
          <w:iCs/>
          <w:sz w:val="22"/>
          <w:szCs w:val="22"/>
        </w:rPr>
        <w:tab/>
      </w:r>
      <w:r w:rsidR="00C975AF">
        <w:rPr>
          <w:iCs/>
          <w:sz w:val="22"/>
          <w:szCs w:val="22"/>
        </w:rPr>
        <w:tab/>
      </w:r>
      <w:r w:rsidR="00C975AF">
        <w:rPr>
          <w:iCs/>
          <w:sz w:val="22"/>
          <w:szCs w:val="22"/>
        </w:rPr>
        <w:tab/>
      </w:r>
      <w:r w:rsidR="00C975AF">
        <w:rPr>
          <w:iCs/>
          <w:sz w:val="22"/>
          <w:szCs w:val="22"/>
        </w:rPr>
        <w:tab/>
      </w:r>
      <w:r w:rsidR="00C975AF">
        <w:rPr>
          <w:iCs/>
          <w:sz w:val="22"/>
          <w:szCs w:val="22"/>
        </w:rPr>
        <w:tab/>
      </w:r>
      <w:r w:rsidR="00C975AF">
        <w:rPr>
          <w:iCs/>
          <w:sz w:val="22"/>
          <w:szCs w:val="22"/>
        </w:rPr>
        <w:tab/>
      </w:r>
      <w:r w:rsidR="00C975AF">
        <w:rPr>
          <w:iCs/>
          <w:sz w:val="22"/>
          <w:szCs w:val="22"/>
        </w:rPr>
        <w:tab/>
        <w:t>p.1</w:t>
      </w:r>
      <w:r w:rsidR="006A271D">
        <w:rPr>
          <w:iCs/>
          <w:sz w:val="22"/>
          <w:szCs w:val="22"/>
        </w:rPr>
        <w:t>5</w:t>
      </w:r>
      <w:r w:rsidR="00C975AF">
        <w:rPr>
          <w:i/>
          <w:iCs/>
          <w:sz w:val="22"/>
          <w:szCs w:val="22"/>
        </w:rPr>
        <w:t xml:space="preserve"> </w:t>
      </w:r>
    </w:p>
    <w:p w:rsidR="003909C0" w:rsidRPr="00C975AF" w:rsidRDefault="003909C0" w:rsidP="003909C0">
      <w:pPr>
        <w:pStyle w:val="Default"/>
        <w:spacing w:line="16" w:lineRule="atLeast"/>
        <w:rPr>
          <w:bCs/>
          <w:i/>
          <w:sz w:val="22"/>
          <w:szCs w:val="22"/>
        </w:rPr>
      </w:pPr>
    </w:p>
    <w:p w:rsidR="003909C0" w:rsidRPr="00864C34" w:rsidRDefault="002F7068" w:rsidP="003909C0">
      <w:pPr>
        <w:pStyle w:val="Default"/>
        <w:spacing w:line="16" w:lineRule="atLeast"/>
        <w:rPr>
          <w:sz w:val="22"/>
          <w:szCs w:val="22"/>
        </w:rPr>
      </w:pPr>
      <w:r>
        <w:rPr>
          <w:b/>
          <w:bCs/>
          <w:sz w:val="22"/>
          <w:szCs w:val="22"/>
        </w:rPr>
        <w:t>3</w:t>
      </w:r>
      <w:r w:rsidR="003909C0" w:rsidRPr="00864C34">
        <w:rPr>
          <w:b/>
          <w:bCs/>
          <w:sz w:val="22"/>
          <w:szCs w:val="22"/>
        </w:rPr>
        <w:t xml:space="preserve">. SCHOOLREGLEMENT </w:t>
      </w:r>
    </w:p>
    <w:p w:rsidR="003909C0" w:rsidRDefault="003909C0" w:rsidP="003909C0">
      <w:pPr>
        <w:pStyle w:val="Default"/>
        <w:spacing w:line="16" w:lineRule="atLeast"/>
        <w:rPr>
          <w:i/>
          <w:iCs/>
          <w:sz w:val="22"/>
          <w:szCs w:val="22"/>
        </w:rPr>
      </w:pPr>
    </w:p>
    <w:p w:rsidR="003909C0" w:rsidRPr="00C975AF" w:rsidRDefault="002F7068" w:rsidP="003909C0">
      <w:pPr>
        <w:pStyle w:val="Default"/>
        <w:spacing w:line="16" w:lineRule="atLeast"/>
        <w:rPr>
          <w:sz w:val="22"/>
          <w:szCs w:val="22"/>
        </w:rPr>
      </w:pPr>
      <w:r>
        <w:rPr>
          <w:i/>
          <w:iCs/>
          <w:sz w:val="22"/>
          <w:szCs w:val="22"/>
        </w:rPr>
        <w:t>3</w:t>
      </w:r>
      <w:r w:rsidR="008227A0">
        <w:rPr>
          <w:i/>
          <w:iCs/>
          <w:sz w:val="22"/>
          <w:szCs w:val="22"/>
        </w:rPr>
        <w:t xml:space="preserve">. </w:t>
      </w:r>
      <w:r w:rsidR="003909C0" w:rsidRPr="00864C34">
        <w:rPr>
          <w:i/>
          <w:iCs/>
          <w:sz w:val="22"/>
          <w:szCs w:val="22"/>
        </w:rPr>
        <w:t xml:space="preserve">1. </w:t>
      </w:r>
      <w:r w:rsidR="008227A0">
        <w:rPr>
          <w:i/>
          <w:iCs/>
          <w:sz w:val="22"/>
          <w:szCs w:val="22"/>
        </w:rPr>
        <w:t xml:space="preserve"> </w:t>
      </w:r>
      <w:r w:rsidR="003909C0" w:rsidRPr="00864C34">
        <w:rPr>
          <w:i/>
          <w:iCs/>
          <w:sz w:val="22"/>
          <w:szCs w:val="22"/>
        </w:rPr>
        <w:t>Engagementsverklaring</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p.16</w:t>
      </w:r>
    </w:p>
    <w:p w:rsidR="003909C0" w:rsidRDefault="002F7068" w:rsidP="003909C0">
      <w:pPr>
        <w:pStyle w:val="Default"/>
        <w:spacing w:line="16" w:lineRule="atLeast"/>
        <w:rPr>
          <w:iCs/>
          <w:sz w:val="22"/>
          <w:szCs w:val="22"/>
        </w:rPr>
      </w:pPr>
      <w:r>
        <w:rPr>
          <w:i/>
          <w:iCs/>
          <w:sz w:val="22"/>
          <w:szCs w:val="22"/>
        </w:rPr>
        <w:t>3</w:t>
      </w:r>
      <w:r w:rsidR="008227A0">
        <w:rPr>
          <w:i/>
          <w:iCs/>
          <w:sz w:val="22"/>
          <w:szCs w:val="22"/>
        </w:rPr>
        <w:t xml:space="preserve">. </w:t>
      </w:r>
      <w:r w:rsidR="003909C0" w:rsidRPr="00864C34">
        <w:rPr>
          <w:i/>
          <w:iCs/>
          <w:sz w:val="22"/>
          <w:szCs w:val="22"/>
        </w:rPr>
        <w:t xml:space="preserve">2. </w:t>
      </w:r>
      <w:r w:rsidR="008227A0">
        <w:rPr>
          <w:i/>
          <w:iCs/>
          <w:sz w:val="22"/>
          <w:szCs w:val="22"/>
        </w:rPr>
        <w:t xml:space="preserve"> </w:t>
      </w:r>
      <w:r w:rsidR="003909C0" w:rsidRPr="00864C34">
        <w:rPr>
          <w:i/>
          <w:iCs/>
          <w:sz w:val="22"/>
          <w:szCs w:val="22"/>
        </w:rPr>
        <w:t xml:space="preserve">Inschrijven van </w:t>
      </w:r>
      <w:r w:rsidR="003D6580">
        <w:rPr>
          <w:i/>
          <w:iCs/>
          <w:sz w:val="22"/>
          <w:szCs w:val="22"/>
        </w:rPr>
        <w:t xml:space="preserve">kleuters en </w:t>
      </w:r>
      <w:r w:rsidR="00C975AF">
        <w:rPr>
          <w:i/>
          <w:iCs/>
          <w:sz w:val="22"/>
          <w:szCs w:val="22"/>
        </w:rPr>
        <w:t>leerlingen</w:t>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Pr>
          <w:i/>
          <w:iCs/>
          <w:sz w:val="22"/>
          <w:szCs w:val="22"/>
        </w:rPr>
        <w:tab/>
      </w:r>
      <w:r w:rsidR="00C975AF">
        <w:rPr>
          <w:i/>
          <w:iCs/>
          <w:sz w:val="22"/>
          <w:szCs w:val="22"/>
        </w:rPr>
        <w:tab/>
      </w:r>
    </w:p>
    <w:p w:rsidR="00C975AF" w:rsidRDefault="00C975AF" w:rsidP="003909C0">
      <w:pPr>
        <w:pStyle w:val="Default"/>
        <w:spacing w:line="16" w:lineRule="atLeast"/>
        <w:rPr>
          <w:iCs/>
          <w:sz w:val="22"/>
          <w:szCs w:val="22"/>
        </w:rPr>
      </w:pPr>
      <w:r>
        <w:rPr>
          <w:iCs/>
          <w:sz w:val="22"/>
          <w:szCs w:val="22"/>
        </w:rPr>
        <w:tab/>
      </w:r>
      <w:r w:rsidR="002F7068">
        <w:rPr>
          <w:i/>
          <w:iCs/>
          <w:sz w:val="22"/>
          <w:szCs w:val="22"/>
        </w:rPr>
        <w:t>3</w:t>
      </w:r>
      <w:r w:rsidR="00415C52">
        <w:rPr>
          <w:i/>
          <w:iCs/>
          <w:sz w:val="22"/>
          <w:szCs w:val="22"/>
        </w:rPr>
        <w:t>.2.1.</w:t>
      </w:r>
      <w:r w:rsidR="00415C52">
        <w:rPr>
          <w:i/>
          <w:iCs/>
          <w:sz w:val="22"/>
          <w:szCs w:val="22"/>
        </w:rPr>
        <w:tab/>
        <w:t>Inschrijvingsbeleid</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p.19</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.2.2.</w:t>
      </w:r>
      <w:r>
        <w:rPr>
          <w:i/>
          <w:iCs/>
          <w:sz w:val="22"/>
          <w:szCs w:val="22"/>
        </w:rPr>
        <w:tab/>
        <w:t>Toelatingsvoorwaarden kleuteronderwijs</w:t>
      </w:r>
      <w:r w:rsidR="006A271D">
        <w:rPr>
          <w:iCs/>
          <w:sz w:val="22"/>
          <w:szCs w:val="22"/>
        </w:rPr>
        <w:tab/>
      </w:r>
      <w:r w:rsidR="006A271D">
        <w:rPr>
          <w:iCs/>
          <w:sz w:val="22"/>
          <w:szCs w:val="22"/>
        </w:rPr>
        <w:tab/>
      </w:r>
      <w:r w:rsidR="006A271D">
        <w:rPr>
          <w:iCs/>
          <w:sz w:val="22"/>
          <w:szCs w:val="22"/>
        </w:rPr>
        <w:tab/>
      </w:r>
      <w:r w:rsidR="006A271D">
        <w:rPr>
          <w:iCs/>
          <w:sz w:val="22"/>
          <w:szCs w:val="22"/>
        </w:rPr>
        <w:tab/>
        <w:t>p.20</w:t>
      </w:r>
    </w:p>
    <w:p w:rsidR="00415C52" w:rsidRPr="002F7068" w:rsidRDefault="00415C52" w:rsidP="003909C0">
      <w:pPr>
        <w:pStyle w:val="Default"/>
        <w:spacing w:line="16" w:lineRule="atLeast"/>
        <w:rPr>
          <w:i/>
          <w:iCs/>
          <w:sz w:val="22"/>
          <w:szCs w:val="22"/>
        </w:rPr>
      </w:pPr>
      <w:r>
        <w:rPr>
          <w:iCs/>
          <w:sz w:val="22"/>
          <w:szCs w:val="22"/>
        </w:rPr>
        <w:tab/>
      </w:r>
      <w:r w:rsidR="002F7068">
        <w:rPr>
          <w:i/>
          <w:iCs/>
          <w:sz w:val="22"/>
          <w:szCs w:val="22"/>
        </w:rPr>
        <w:t>3</w:t>
      </w:r>
      <w:r>
        <w:rPr>
          <w:i/>
          <w:iCs/>
          <w:sz w:val="22"/>
          <w:szCs w:val="22"/>
        </w:rPr>
        <w:t>.2.3.</w:t>
      </w:r>
      <w:r>
        <w:rPr>
          <w:i/>
          <w:iCs/>
          <w:sz w:val="22"/>
          <w:szCs w:val="22"/>
        </w:rPr>
        <w:tab/>
        <w:t>Toelatingsvoorwaarden lager onderwijs</w:t>
      </w:r>
      <w:r>
        <w:rPr>
          <w:iCs/>
          <w:sz w:val="22"/>
          <w:szCs w:val="22"/>
        </w:rPr>
        <w:tab/>
      </w:r>
      <w:r>
        <w:rPr>
          <w:iCs/>
          <w:sz w:val="22"/>
          <w:szCs w:val="22"/>
        </w:rPr>
        <w:tab/>
      </w:r>
      <w:r>
        <w:rPr>
          <w:iCs/>
          <w:sz w:val="22"/>
          <w:szCs w:val="22"/>
        </w:rPr>
        <w:tab/>
      </w:r>
      <w:r>
        <w:rPr>
          <w:iCs/>
          <w:sz w:val="22"/>
          <w:szCs w:val="22"/>
        </w:rPr>
        <w:tab/>
      </w:r>
      <w:r>
        <w:rPr>
          <w:iCs/>
          <w:sz w:val="22"/>
          <w:szCs w:val="22"/>
        </w:rPr>
        <w:tab/>
        <w:t>p.2</w:t>
      </w:r>
      <w:r w:rsidR="006A271D">
        <w:rPr>
          <w:iCs/>
          <w:sz w:val="22"/>
          <w:szCs w:val="22"/>
        </w:rPr>
        <w:t>0</w:t>
      </w:r>
    </w:p>
    <w:p w:rsidR="0009769E" w:rsidRPr="0009769E"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.2.4.</w:t>
      </w:r>
      <w:r>
        <w:rPr>
          <w:i/>
          <w:iCs/>
          <w:sz w:val="22"/>
          <w:szCs w:val="22"/>
        </w:rPr>
        <w:tab/>
      </w:r>
      <w:r w:rsidRPr="0009769E">
        <w:rPr>
          <w:i/>
          <w:iCs/>
          <w:sz w:val="20"/>
          <w:szCs w:val="20"/>
        </w:rPr>
        <w:t>Weigering van leerlingen die aan de toelatingsvoorwaarden</w:t>
      </w:r>
      <w:r w:rsidR="0009769E">
        <w:rPr>
          <w:iCs/>
          <w:sz w:val="20"/>
          <w:szCs w:val="20"/>
        </w:rPr>
        <w:t xml:space="preserve"> </w:t>
      </w:r>
      <w:r w:rsidR="0009769E" w:rsidRPr="0009769E">
        <w:rPr>
          <w:i/>
          <w:iCs/>
          <w:sz w:val="20"/>
          <w:szCs w:val="20"/>
        </w:rPr>
        <w:t>v</w:t>
      </w:r>
      <w:r w:rsidRPr="0009769E">
        <w:rPr>
          <w:i/>
          <w:iCs/>
          <w:sz w:val="20"/>
          <w:szCs w:val="20"/>
        </w:rPr>
        <w:t>oldoen</w:t>
      </w:r>
      <w:r w:rsidR="006A271D">
        <w:rPr>
          <w:iCs/>
          <w:sz w:val="22"/>
          <w:szCs w:val="22"/>
        </w:rPr>
        <w:tab/>
        <w:t>p.21</w:t>
      </w:r>
    </w:p>
    <w:p w:rsidR="008227A0" w:rsidRDefault="002F7068" w:rsidP="003909C0">
      <w:pPr>
        <w:pStyle w:val="Default"/>
        <w:spacing w:line="16" w:lineRule="atLeast"/>
        <w:rPr>
          <w:iCs/>
          <w:sz w:val="22"/>
          <w:szCs w:val="22"/>
        </w:rPr>
      </w:pPr>
      <w:r>
        <w:rPr>
          <w:i/>
          <w:iCs/>
          <w:sz w:val="22"/>
          <w:szCs w:val="22"/>
        </w:rPr>
        <w:t>3</w:t>
      </w:r>
      <w:r w:rsidR="008227A0">
        <w:rPr>
          <w:i/>
          <w:iCs/>
          <w:sz w:val="22"/>
          <w:szCs w:val="22"/>
        </w:rPr>
        <w:t>. 3.  Omgaan met leerlingengegevens</w:t>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.3.1.</w:t>
      </w:r>
      <w:r>
        <w:rPr>
          <w:i/>
          <w:iCs/>
          <w:sz w:val="22"/>
          <w:szCs w:val="22"/>
        </w:rPr>
        <w:tab/>
        <w:t>Verwerken van persoonsgegevens</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p.22</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sidRPr="00415C52">
        <w:rPr>
          <w:i/>
          <w:iCs/>
          <w:sz w:val="22"/>
          <w:szCs w:val="22"/>
        </w:rPr>
        <w:t>.3.2.</w:t>
      </w:r>
      <w:r w:rsidRPr="00415C52">
        <w:rPr>
          <w:i/>
          <w:iCs/>
          <w:sz w:val="22"/>
          <w:szCs w:val="22"/>
        </w:rPr>
        <w:tab/>
        <w:t>Overdracht van leerlingengegevens bij schoolverandering</w:t>
      </w:r>
      <w:r w:rsidR="006A271D">
        <w:rPr>
          <w:iCs/>
          <w:sz w:val="22"/>
          <w:szCs w:val="22"/>
        </w:rPr>
        <w:tab/>
      </w:r>
      <w:r w:rsidR="006A271D">
        <w:rPr>
          <w:iCs/>
          <w:sz w:val="22"/>
          <w:szCs w:val="22"/>
        </w:rPr>
        <w:tab/>
        <w:t>p.22</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sidRPr="00415C52">
        <w:rPr>
          <w:i/>
          <w:iCs/>
          <w:sz w:val="22"/>
          <w:szCs w:val="22"/>
        </w:rPr>
        <w:t>.3.3.</w:t>
      </w:r>
      <w:r w:rsidRPr="00415C52">
        <w:rPr>
          <w:i/>
          <w:iCs/>
          <w:sz w:val="22"/>
          <w:szCs w:val="22"/>
        </w:rPr>
        <w:tab/>
        <w:t>Publiceren van foto’s</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p.22</w:t>
      </w:r>
    </w:p>
    <w:p w:rsidR="00415C52" w:rsidRP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.3.4.</w:t>
      </w:r>
      <w:r>
        <w:rPr>
          <w:i/>
          <w:iCs/>
          <w:sz w:val="22"/>
          <w:szCs w:val="22"/>
        </w:rPr>
        <w:tab/>
        <w:t>Recht op inzage en toelichting</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p.23</w:t>
      </w:r>
    </w:p>
    <w:p w:rsidR="008227A0" w:rsidRDefault="002F7068" w:rsidP="003909C0">
      <w:pPr>
        <w:pStyle w:val="Default"/>
        <w:spacing w:line="16" w:lineRule="atLeast"/>
        <w:rPr>
          <w:iCs/>
          <w:sz w:val="22"/>
          <w:szCs w:val="22"/>
        </w:rPr>
      </w:pPr>
      <w:r>
        <w:rPr>
          <w:i/>
          <w:iCs/>
          <w:sz w:val="22"/>
          <w:szCs w:val="22"/>
        </w:rPr>
        <w:t>3</w:t>
      </w:r>
      <w:r w:rsidR="008227A0">
        <w:rPr>
          <w:i/>
          <w:iCs/>
          <w:sz w:val="22"/>
          <w:szCs w:val="22"/>
        </w:rPr>
        <w:t>. 4</w:t>
      </w:r>
      <w:r w:rsidR="003909C0" w:rsidRPr="00864C34">
        <w:rPr>
          <w:i/>
          <w:iCs/>
          <w:sz w:val="22"/>
          <w:szCs w:val="22"/>
        </w:rPr>
        <w:t xml:space="preserve">. </w:t>
      </w:r>
      <w:r w:rsidR="008227A0">
        <w:rPr>
          <w:i/>
          <w:iCs/>
          <w:sz w:val="22"/>
          <w:szCs w:val="22"/>
        </w:rPr>
        <w:t xml:space="preserve"> </w:t>
      </w:r>
      <w:r w:rsidR="003909C0" w:rsidRPr="00864C34">
        <w:rPr>
          <w:i/>
          <w:iCs/>
          <w:sz w:val="22"/>
          <w:szCs w:val="22"/>
        </w:rPr>
        <w:t>Afwezigheden</w:t>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r w:rsidR="00415C52">
        <w:rPr>
          <w:iCs/>
          <w:sz w:val="22"/>
          <w:szCs w:val="22"/>
        </w:rPr>
        <w:tab/>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.4.1.</w:t>
      </w:r>
      <w:r>
        <w:rPr>
          <w:i/>
          <w:iCs/>
          <w:sz w:val="22"/>
          <w:szCs w:val="22"/>
        </w:rPr>
        <w:tab/>
        <w:t>Ziekte</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p.24</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.4.2.</w:t>
      </w:r>
      <w:r>
        <w:rPr>
          <w:i/>
          <w:iCs/>
          <w:sz w:val="22"/>
          <w:szCs w:val="22"/>
        </w:rPr>
        <w:tab/>
        <w:t>Van rechtswege gewettigde afwezigheden</w:t>
      </w:r>
      <w:r w:rsidR="006A271D">
        <w:rPr>
          <w:iCs/>
          <w:sz w:val="22"/>
          <w:szCs w:val="22"/>
        </w:rPr>
        <w:tab/>
      </w:r>
      <w:r w:rsidR="006A271D">
        <w:rPr>
          <w:iCs/>
          <w:sz w:val="22"/>
          <w:szCs w:val="22"/>
        </w:rPr>
        <w:tab/>
      </w:r>
      <w:r w:rsidR="006A271D">
        <w:rPr>
          <w:iCs/>
          <w:sz w:val="22"/>
          <w:szCs w:val="22"/>
        </w:rPr>
        <w:tab/>
      </w:r>
      <w:r w:rsidR="006A271D">
        <w:rPr>
          <w:iCs/>
          <w:sz w:val="22"/>
          <w:szCs w:val="22"/>
        </w:rPr>
        <w:tab/>
        <w:t>p.24</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.4.3.</w:t>
      </w:r>
      <w:r>
        <w:rPr>
          <w:i/>
          <w:iCs/>
          <w:sz w:val="22"/>
          <w:szCs w:val="22"/>
        </w:rPr>
        <w:tab/>
        <w:t>Afwezigheden mits toestemming van de directeur</w:t>
      </w:r>
      <w:r w:rsidR="006A271D">
        <w:rPr>
          <w:iCs/>
          <w:sz w:val="22"/>
          <w:szCs w:val="22"/>
        </w:rPr>
        <w:tab/>
      </w:r>
      <w:r w:rsidR="006A271D">
        <w:rPr>
          <w:iCs/>
          <w:sz w:val="22"/>
          <w:szCs w:val="22"/>
        </w:rPr>
        <w:tab/>
      </w:r>
      <w:r w:rsidR="006A271D">
        <w:rPr>
          <w:iCs/>
          <w:sz w:val="22"/>
          <w:szCs w:val="22"/>
        </w:rPr>
        <w:tab/>
        <w:t>p.25</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.4.4.</w:t>
      </w:r>
      <w:r>
        <w:rPr>
          <w:i/>
          <w:iCs/>
          <w:sz w:val="22"/>
          <w:szCs w:val="22"/>
        </w:rPr>
        <w:tab/>
        <w:t>Afwezigheden van trekkende bevolking</w:t>
      </w:r>
      <w:r w:rsidR="006A271D">
        <w:rPr>
          <w:iCs/>
          <w:sz w:val="22"/>
          <w:szCs w:val="22"/>
        </w:rPr>
        <w:tab/>
      </w:r>
      <w:r w:rsidR="006A271D">
        <w:rPr>
          <w:iCs/>
          <w:sz w:val="22"/>
          <w:szCs w:val="22"/>
        </w:rPr>
        <w:tab/>
      </w:r>
      <w:r w:rsidR="006A271D">
        <w:rPr>
          <w:iCs/>
          <w:sz w:val="22"/>
          <w:szCs w:val="22"/>
        </w:rPr>
        <w:tab/>
      </w:r>
      <w:r w:rsidR="006A271D">
        <w:rPr>
          <w:iCs/>
          <w:sz w:val="22"/>
          <w:szCs w:val="22"/>
        </w:rPr>
        <w:tab/>
        <w:t>p.26</w:t>
      </w:r>
    </w:p>
    <w:p w:rsidR="00415C52" w:rsidRDefault="00415C52"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.4.5.</w:t>
      </w:r>
      <w:r>
        <w:rPr>
          <w:i/>
          <w:iCs/>
          <w:sz w:val="22"/>
          <w:szCs w:val="22"/>
        </w:rPr>
        <w:tab/>
        <w:t>Afwezigheden omwille van revalidatie tijdens de lestijden</w:t>
      </w:r>
      <w:r w:rsidR="006A271D">
        <w:rPr>
          <w:iCs/>
          <w:sz w:val="22"/>
          <w:szCs w:val="22"/>
        </w:rPr>
        <w:tab/>
      </w:r>
      <w:r w:rsidR="006A271D">
        <w:rPr>
          <w:iCs/>
          <w:sz w:val="22"/>
          <w:szCs w:val="22"/>
        </w:rPr>
        <w:tab/>
        <w:t>p.27</w:t>
      </w:r>
    </w:p>
    <w:p w:rsidR="00415C52" w:rsidRPr="00415C52" w:rsidRDefault="00415C52" w:rsidP="003909C0">
      <w:pPr>
        <w:pStyle w:val="Default"/>
        <w:spacing w:line="16" w:lineRule="atLeast"/>
        <w:rPr>
          <w:iCs/>
          <w:sz w:val="22"/>
          <w:szCs w:val="22"/>
        </w:rPr>
      </w:pPr>
      <w:r>
        <w:rPr>
          <w:iCs/>
          <w:sz w:val="22"/>
          <w:szCs w:val="22"/>
        </w:rPr>
        <w:tab/>
      </w:r>
      <w:r w:rsidR="002F7068">
        <w:rPr>
          <w:i/>
          <w:iCs/>
          <w:sz w:val="22"/>
          <w:szCs w:val="22"/>
        </w:rPr>
        <w:t>3</w:t>
      </w:r>
      <w:r w:rsidRPr="00415C52">
        <w:rPr>
          <w:i/>
          <w:iCs/>
          <w:sz w:val="22"/>
          <w:szCs w:val="22"/>
        </w:rPr>
        <w:t>.4.6.</w:t>
      </w:r>
      <w:r>
        <w:rPr>
          <w:i/>
          <w:iCs/>
          <w:sz w:val="22"/>
          <w:szCs w:val="22"/>
        </w:rPr>
        <w:tab/>
        <w:t>Problematische afwezigheden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p.28</w:t>
      </w:r>
    </w:p>
    <w:p w:rsidR="008227A0" w:rsidRPr="00415C52" w:rsidRDefault="002F7068" w:rsidP="003909C0">
      <w:pPr>
        <w:pStyle w:val="Default"/>
        <w:spacing w:line="16" w:lineRule="atLeast"/>
        <w:rPr>
          <w:iCs/>
          <w:sz w:val="22"/>
          <w:szCs w:val="22"/>
        </w:rPr>
      </w:pPr>
      <w:r>
        <w:rPr>
          <w:i/>
          <w:iCs/>
          <w:sz w:val="22"/>
          <w:szCs w:val="22"/>
        </w:rPr>
        <w:t>3</w:t>
      </w:r>
      <w:r w:rsidR="008227A0">
        <w:rPr>
          <w:i/>
          <w:iCs/>
          <w:sz w:val="22"/>
          <w:szCs w:val="22"/>
        </w:rPr>
        <w:t xml:space="preserve">. 5.  </w:t>
      </w:r>
      <w:r w:rsidR="0009769E">
        <w:rPr>
          <w:i/>
          <w:iCs/>
          <w:sz w:val="22"/>
          <w:szCs w:val="22"/>
        </w:rPr>
        <w:t xml:space="preserve">Tijdelijk </w:t>
      </w:r>
      <w:r w:rsidR="007B36FB">
        <w:rPr>
          <w:i/>
          <w:iCs/>
          <w:sz w:val="22"/>
          <w:szCs w:val="22"/>
        </w:rPr>
        <w:t>Onderwijs aan huis</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p.28</w:t>
      </w:r>
    </w:p>
    <w:p w:rsidR="008227A0" w:rsidRPr="0009769E" w:rsidRDefault="002F7068" w:rsidP="003909C0">
      <w:pPr>
        <w:pStyle w:val="Default"/>
        <w:spacing w:line="16" w:lineRule="atLeast"/>
        <w:rPr>
          <w:iCs/>
          <w:sz w:val="22"/>
          <w:szCs w:val="22"/>
        </w:rPr>
      </w:pPr>
      <w:r>
        <w:rPr>
          <w:i/>
          <w:iCs/>
          <w:sz w:val="22"/>
          <w:szCs w:val="22"/>
        </w:rPr>
        <w:t>3</w:t>
      </w:r>
      <w:r w:rsidR="007B36FB">
        <w:rPr>
          <w:i/>
          <w:iCs/>
          <w:sz w:val="22"/>
          <w:szCs w:val="22"/>
        </w:rPr>
        <w:t>. 6.  Integratie van leerlingen met een handicap</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p.29</w:t>
      </w:r>
    </w:p>
    <w:p w:rsidR="003909C0" w:rsidRDefault="002F7068" w:rsidP="003909C0">
      <w:pPr>
        <w:pStyle w:val="Default"/>
        <w:spacing w:line="16" w:lineRule="atLeast"/>
        <w:rPr>
          <w:i/>
          <w:iCs/>
          <w:sz w:val="22"/>
          <w:szCs w:val="22"/>
        </w:rPr>
      </w:pPr>
      <w:r>
        <w:rPr>
          <w:i/>
          <w:iCs/>
          <w:sz w:val="22"/>
          <w:szCs w:val="22"/>
        </w:rPr>
        <w:t>3</w:t>
      </w:r>
      <w:r w:rsidR="0009769E">
        <w:rPr>
          <w:i/>
          <w:iCs/>
          <w:sz w:val="22"/>
          <w:szCs w:val="22"/>
        </w:rPr>
        <w:t>. 7.  Orde- en tuchtmaatregelen</w:t>
      </w:r>
    </w:p>
    <w:p w:rsidR="0009769E" w:rsidRDefault="002F7068" w:rsidP="003909C0">
      <w:pPr>
        <w:pStyle w:val="Default"/>
        <w:spacing w:line="16" w:lineRule="atLeast"/>
        <w:rPr>
          <w:iCs/>
          <w:sz w:val="22"/>
          <w:szCs w:val="22"/>
        </w:rPr>
      </w:pPr>
      <w:r>
        <w:rPr>
          <w:i/>
          <w:iCs/>
          <w:sz w:val="22"/>
          <w:szCs w:val="22"/>
        </w:rPr>
        <w:tab/>
        <w:t>3</w:t>
      </w:r>
      <w:r w:rsidR="0009769E">
        <w:rPr>
          <w:i/>
          <w:iCs/>
          <w:sz w:val="22"/>
          <w:szCs w:val="22"/>
        </w:rPr>
        <w:t>.7.1.</w:t>
      </w:r>
      <w:r w:rsidR="0009769E">
        <w:rPr>
          <w:i/>
          <w:iCs/>
          <w:sz w:val="22"/>
          <w:szCs w:val="22"/>
        </w:rPr>
        <w:tab/>
        <w:t>Ordemaatregelen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p.29</w:t>
      </w:r>
    </w:p>
    <w:p w:rsidR="0009769E" w:rsidRDefault="0009769E" w:rsidP="003909C0">
      <w:pPr>
        <w:pStyle w:val="Default"/>
        <w:spacing w:line="16" w:lineRule="atLeast"/>
        <w:rPr>
          <w:iCs/>
          <w:sz w:val="22"/>
          <w:szCs w:val="22"/>
        </w:rPr>
      </w:pPr>
      <w:r>
        <w:rPr>
          <w:iCs/>
          <w:sz w:val="22"/>
          <w:szCs w:val="22"/>
        </w:rPr>
        <w:tab/>
      </w:r>
      <w:r w:rsidR="002F7068">
        <w:rPr>
          <w:i/>
          <w:iCs/>
          <w:sz w:val="22"/>
          <w:szCs w:val="22"/>
        </w:rPr>
        <w:t>3</w:t>
      </w:r>
      <w:r>
        <w:rPr>
          <w:i/>
          <w:iCs/>
          <w:sz w:val="22"/>
          <w:szCs w:val="22"/>
        </w:rPr>
        <w:t>.7.2.</w:t>
      </w:r>
      <w:r>
        <w:rPr>
          <w:i/>
          <w:iCs/>
          <w:sz w:val="22"/>
          <w:szCs w:val="22"/>
        </w:rPr>
        <w:tab/>
        <w:t>Tuchtmaatregelen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p.30</w:t>
      </w:r>
    </w:p>
    <w:p w:rsidR="0009769E" w:rsidRPr="0009769E" w:rsidRDefault="0009769E" w:rsidP="003909C0">
      <w:pPr>
        <w:pStyle w:val="Default"/>
        <w:spacing w:line="16" w:lineRule="atLeast"/>
        <w:rPr>
          <w:i/>
          <w:iCs/>
          <w:sz w:val="22"/>
          <w:szCs w:val="22"/>
        </w:rPr>
      </w:pPr>
      <w:r>
        <w:rPr>
          <w:iCs/>
          <w:sz w:val="22"/>
          <w:szCs w:val="22"/>
        </w:rPr>
        <w:tab/>
      </w:r>
      <w:r w:rsidR="002F7068">
        <w:rPr>
          <w:i/>
          <w:iCs/>
          <w:sz w:val="22"/>
          <w:szCs w:val="22"/>
        </w:rPr>
        <w:t>3</w:t>
      </w:r>
      <w:r>
        <w:rPr>
          <w:i/>
          <w:iCs/>
          <w:sz w:val="22"/>
          <w:szCs w:val="22"/>
        </w:rPr>
        <w:t>.7.3.</w:t>
      </w:r>
      <w:r>
        <w:rPr>
          <w:i/>
          <w:iCs/>
          <w:sz w:val="22"/>
          <w:szCs w:val="22"/>
        </w:rPr>
        <w:tab/>
        <w:t>Beroepsprocedures tegen tuchtmaatregelen</w:t>
      </w:r>
      <w:r>
        <w:rPr>
          <w:iCs/>
          <w:sz w:val="22"/>
          <w:szCs w:val="22"/>
        </w:rPr>
        <w:tab/>
      </w:r>
      <w:r>
        <w:rPr>
          <w:iCs/>
          <w:sz w:val="22"/>
          <w:szCs w:val="22"/>
        </w:rPr>
        <w:tab/>
      </w:r>
      <w:r>
        <w:rPr>
          <w:iCs/>
          <w:sz w:val="22"/>
          <w:szCs w:val="22"/>
        </w:rPr>
        <w:tab/>
      </w:r>
      <w:r>
        <w:rPr>
          <w:iCs/>
          <w:sz w:val="22"/>
          <w:szCs w:val="22"/>
        </w:rPr>
        <w:tab/>
        <w:t>p.3</w:t>
      </w:r>
      <w:r w:rsidR="006A271D">
        <w:rPr>
          <w:iCs/>
          <w:sz w:val="22"/>
          <w:szCs w:val="22"/>
        </w:rPr>
        <w:t>2</w:t>
      </w:r>
      <w:r>
        <w:rPr>
          <w:i/>
          <w:iCs/>
          <w:sz w:val="22"/>
          <w:szCs w:val="22"/>
        </w:rPr>
        <w:t xml:space="preserve"> </w:t>
      </w:r>
    </w:p>
    <w:p w:rsidR="008227A0" w:rsidRPr="0009769E" w:rsidRDefault="002F7068" w:rsidP="003909C0">
      <w:pPr>
        <w:pStyle w:val="Default"/>
        <w:spacing w:line="16" w:lineRule="atLeast"/>
        <w:rPr>
          <w:sz w:val="22"/>
          <w:szCs w:val="22"/>
        </w:rPr>
      </w:pPr>
      <w:r>
        <w:rPr>
          <w:i/>
          <w:sz w:val="22"/>
          <w:szCs w:val="22"/>
        </w:rPr>
        <w:t>3</w:t>
      </w:r>
      <w:r w:rsidR="008227A0" w:rsidRPr="008227A0">
        <w:rPr>
          <w:i/>
          <w:sz w:val="22"/>
          <w:szCs w:val="22"/>
        </w:rPr>
        <w:t>. 8.</w:t>
      </w:r>
      <w:r w:rsidR="008227A0">
        <w:rPr>
          <w:i/>
          <w:sz w:val="22"/>
          <w:szCs w:val="22"/>
        </w:rPr>
        <w:t xml:space="preserve">  </w:t>
      </w:r>
      <w:r w:rsidR="007B36FB">
        <w:rPr>
          <w:i/>
          <w:sz w:val="22"/>
          <w:szCs w:val="22"/>
        </w:rPr>
        <w:t>Schoolverandering</w:t>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t>p.33</w:t>
      </w:r>
    </w:p>
    <w:p w:rsidR="008227A0" w:rsidRPr="0009769E" w:rsidRDefault="002F7068" w:rsidP="003909C0">
      <w:pPr>
        <w:pStyle w:val="Default"/>
        <w:spacing w:line="16" w:lineRule="atLeast"/>
        <w:rPr>
          <w:sz w:val="22"/>
          <w:szCs w:val="22"/>
        </w:rPr>
      </w:pPr>
      <w:r>
        <w:rPr>
          <w:i/>
          <w:sz w:val="22"/>
          <w:szCs w:val="22"/>
        </w:rPr>
        <w:t>3</w:t>
      </w:r>
      <w:r w:rsidR="007B36FB">
        <w:rPr>
          <w:i/>
          <w:sz w:val="22"/>
          <w:szCs w:val="22"/>
        </w:rPr>
        <w:t>. 9.  Getuigschrift Basisonderwijs</w:t>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t>p.34</w:t>
      </w:r>
    </w:p>
    <w:p w:rsidR="008227A0" w:rsidRDefault="002F7068" w:rsidP="003909C0">
      <w:pPr>
        <w:pStyle w:val="Default"/>
        <w:spacing w:line="16" w:lineRule="atLeast"/>
        <w:rPr>
          <w:i/>
          <w:sz w:val="22"/>
          <w:szCs w:val="22"/>
        </w:rPr>
      </w:pPr>
      <w:r>
        <w:rPr>
          <w:i/>
          <w:sz w:val="22"/>
          <w:szCs w:val="22"/>
        </w:rPr>
        <w:lastRenderedPageBreak/>
        <w:t>3</w:t>
      </w:r>
      <w:r w:rsidR="007B36FB">
        <w:rPr>
          <w:i/>
          <w:sz w:val="22"/>
          <w:szCs w:val="22"/>
        </w:rPr>
        <w:t>.10. Vormen van leerlingengroepen en zittenblijven</w:t>
      </w:r>
    </w:p>
    <w:p w:rsidR="0009769E" w:rsidRDefault="0009769E" w:rsidP="003909C0">
      <w:pPr>
        <w:pStyle w:val="Default"/>
        <w:spacing w:line="16" w:lineRule="atLeast"/>
        <w:rPr>
          <w:sz w:val="22"/>
          <w:szCs w:val="22"/>
        </w:rPr>
      </w:pPr>
      <w:r>
        <w:rPr>
          <w:i/>
          <w:sz w:val="22"/>
          <w:szCs w:val="22"/>
        </w:rPr>
        <w:tab/>
      </w:r>
      <w:r w:rsidR="002F7068">
        <w:rPr>
          <w:i/>
          <w:sz w:val="22"/>
          <w:szCs w:val="22"/>
        </w:rPr>
        <w:t>3</w:t>
      </w:r>
      <w:r>
        <w:rPr>
          <w:i/>
          <w:sz w:val="22"/>
          <w:szCs w:val="22"/>
        </w:rPr>
        <w:t>.10.1.</w:t>
      </w:r>
      <w:r>
        <w:rPr>
          <w:i/>
          <w:sz w:val="22"/>
          <w:szCs w:val="22"/>
        </w:rPr>
        <w:tab/>
        <w:t>Leerlingengroepen</w:t>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t>p.36</w:t>
      </w:r>
    </w:p>
    <w:p w:rsidR="0009769E" w:rsidRPr="0009769E" w:rsidRDefault="0009769E" w:rsidP="003909C0">
      <w:pPr>
        <w:pStyle w:val="Default"/>
        <w:spacing w:line="16" w:lineRule="atLeast"/>
        <w:rPr>
          <w:sz w:val="22"/>
          <w:szCs w:val="22"/>
        </w:rPr>
      </w:pPr>
      <w:r>
        <w:rPr>
          <w:sz w:val="22"/>
          <w:szCs w:val="22"/>
        </w:rPr>
        <w:tab/>
      </w:r>
      <w:r w:rsidR="002F7068">
        <w:rPr>
          <w:i/>
          <w:sz w:val="22"/>
          <w:szCs w:val="22"/>
        </w:rPr>
        <w:t>3</w:t>
      </w:r>
      <w:r>
        <w:rPr>
          <w:i/>
          <w:sz w:val="22"/>
          <w:szCs w:val="22"/>
        </w:rPr>
        <w:t>.10.2.</w:t>
      </w:r>
      <w:r>
        <w:rPr>
          <w:i/>
          <w:sz w:val="22"/>
          <w:szCs w:val="22"/>
        </w:rPr>
        <w:tab/>
        <w:t>Zittenblijven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A271D">
        <w:rPr>
          <w:sz w:val="22"/>
          <w:szCs w:val="22"/>
        </w:rPr>
        <w:tab/>
      </w:r>
      <w:r w:rsidR="006A271D">
        <w:rPr>
          <w:sz w:val="22"/>
          <w:szCs w:val="22"/>
        </w:rPr>
        <w:tab/>
        <w:t>p.36</w:t>
      </w:r>
    </w:p>
    <w:p w:rsidR="008227A0" w:rsidRPr="0009769E" w:rsidRDefault="002F7068" w:rsidP="003909C0">
      <w:pPr>
        <w:pStyle w:val="Default"/>
        <w:spacing w:line="16" w:lineRule="atLeast"/>
        <w:rPr>
          <w:sz w:val="22"/>
          <w:szCs w:val="22"/>
        </w:rPr>
      </w:pPr>
      <w:r>
        <w:rPr>
          <w:i/>
          <w:sz w:val="22"/>
          <w:szCs w:val="22"/>
        </w:rPr>
        <w:t>3</w:t>
      </w:r>
      <w:r w:rsidR="007B36FB">
        <w:rPr>
          <w:i/>
          <w:sz w:val="22"/>
          <w:szCs w:val="22"/>
        </w:rPr>
        <w:t>.11. Rapporten</w:t>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r>
      <w:r w:rsidR="006A271D">
        <w:rPr>
          <w:sz w:val="22"/>
          <w:szCs w:val="22"/>
        </w:rPr>
        <w:tab/>
        <w:t>p.37</w:t>
      </w:r>
    </w:p>
    <w:p w:rsidR="008227A0" w:rsidRPr="0009769E" w:rsidRDefault="002F7068" w:rsidP="003909C0">
      <w:pPr>
        <w:pStyle w:val="Default"/>
        <w:spacing w:line="16" w:lineRule="atLeast"/>
        <w:rPr>
          <w:iCs/>
          <w:sz w:val="22"/>
          <w:szCs w:val="22"/>
        </w:rPr>
      </w:pPr>
      <w:r>
        <w:rPr>
          <w:i/>
          <w:iCs/>
          <w:sz w:val="22"/>
          <w:szCs w:val="22"/>
        </w:rPr>
        <w:t>3</w:t>
      </w:r>
      <w:r w:rsidR="007B36FB">
        <w:rPr>
          <w:i/>
          <w:iCs/>
          <w:sz w:val="22"/>
          <w:szCs w:val="22"/>
        </w:rPr>
        <w:t>.12. Oudercontacten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p.37</w:t>
      </w:r>
    </w:p>
    <w:p w:rsidR="008227A0" w:rsidRDefault="002F7068" w:rsidP="003909C0">
      <w:pPr>
        <w:pStyle w:val="Default"/>
        <w:spacing w:line="16" w:lineRule="atLeast"/>
        <w:rPr>
          <w:i/>
          <w:iCs/>
          <w:sz w:val="22"/>
          <w:szCs w:val="22"/>
        </w:rPr>
      </w:pPr>
      <w:r>
        <w:rPr>
          <w:i/>
          <w:iCs/>
          <w:sz w:val="22"/>
          <w:szCs w:val="22"/>
        </w:rPr>
        <w:t>3</w:t>
      </w:r>
      <w:r w:rsidR="007B36FB">
        <w:rPr>
          <w:i/>
          <w:iCs/>
          <w:sz w:val="22"/>
          <w:szCs w:val="22"/>
        </w:rPr>
        <w:t>.13. Begeleiding en evaluatie</w:t>
      </w:r>
    </w:p>
    <w:p w:rsidR="0009769E" w:rsidRDefault="002F7068" w:rsidP="003909C0">
      <w:pPr>
        <w:pStyle w:val="Default"/>
        <w:spacing w:line="16" w:lineRule="atLeast"/>
        <w:rPr>
          <w:iCs/>
          <w:sz w:val="22"/>
          <w:szCs w:val="22"/>
        </w:rPr>
      </w:pPr>
      <w:r>
        <w:rPr>
          <w:i/>
          <w:iCs/>
          <w:sz w:val="22"/>
          <w:szCs w:val="22"/>
        </w:rPr>
        <w:tab/>
        <w:t>3</w:t>
      </w:r>
      <w:r w:rsidR="0009769E">
        <w:rPr>
          <w:i/>
          <w:iCs/>
          <w:sz w:val="22"/>
          <w:szCs w:val="22"/>
        </w:rPr>
        <w:t>.13.1.</w:t>
      </w:r>
      <w:r w:rsidR="0009769E">
        <w:rPr>
          <w:i/>
          <w:iCs/>
          <w:sz w:val="22"/>
          <w:szCs w:val="22"/>
        </w:rPr>
        <w:tab/>
        <w:t>Kleuteronderwijs</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p.38</w:t>
      </w:r>
    </w:p>
    <w:p w:rsidR="0009769E" w:rsidRPr="0009769E" w:rsidRDefault="0009769E" w:rsidP="003909C0">
      <w:pPr>
        <w:pStyle w:val="Default"/>
        <w:spacing w:line="16" w:lineRule="atLeast"/>
        <w:rPr>
          <w:iCs/>
          <w:sz w:val="22"/>
          <w:szCs w:val="22"/>
        </w:rPr>
      </w:pPr>
      <w:r>
        <w:rPr>
          <w:iCs/>
          <w:sz w:val="22"/>
          <w:szCs w:val="22"/>
        </w:rPr>
        <w:tab/>
      </w:r>
      <w:r w:rsidR="002F7068">
        <w:rPr>
          <w:i/>
          <w:iCs/>
          <w:sz w:val="22"/>
          <w:szCs w:val="22"/>
        </w:rPr>
        <w:t>3</w:t>
      </w:r>
      <w:r w:rsidRPr="0009769E">
        <w:rPr>
          <w:i/>
          <w:iCs/>
          <w:sz w:val="22"/>
          <w:szCs w:val="22"/>
        </w:rPr>
        <w:t>.13.2.</w:t>
      </w:r>
      <w:r>
        <w:rPr>
          <w:i/>
          <w:iCs/>
          <w:sz w:val="22"/>
          <w:szCs w:val="22"/>
        </w:rPr>
        <w:tab/>
        <w:t>Lager onderwijs</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p.39</w:t>
      </w:r>
    </w:p>
    <w:p w:rsidR="008227A0" w:rsidRPr="0009769E" w:rsidRDefault="002F7068" w:rsidP="003909C0">
      <w:pPr>
        <w:pStyle w:val="Default"/>
        <w:spacing w:line="16" w:lineRule="atLeast"/>
        <w:rPr>
          <w:iCs/>
          <w:sz w:val="22"/>
          <w:szCs w:val="22"/>
        </w:rPr>
      </w:pPr>
      <w:r>
        <w:rPr>
          <w:i/>
          <w:iCs/>
          <w:sz w:val="22"/>
          <w:szCs w:val="22"/>
        </w:rPr>
        <w:t>3</w:t>
      </w:r>
      <w:r w:rsidR="007B36FB">
        <w:rPr>
          <w:i/>
          <w:iCs/>
          <w:sz w:val="22"/>
          <w:szCs w:val="22"/>
        </w:rPr>
        <w:t>.14. Schooluren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p.40</w:t>
      </w:r>
    </w:p>
    <w:p w:rsidR="008227A0" w:rsidRPr="0009769E" w:rsidRDefault="002F7068" w:rsidP="003909C0">
      <w:pPr>
        <w:pStyle w:val="Default"/>
        <w:spacing w:line="16" w:lineRule="atLeast"/>
        <w:rPr>
          <w:iCs/>
          <w:sz w:val="22"/>
          <w:szCs w:val="22"/>
        </w:rPr>
      </w:pPr>
      <w:r>
        <w:rPr>
          <w:i/>
          <w:iCs/>
          <w:sz w:val="22"/>
          <w:szCs w:val="22"/>
        </w:rPr>
        <w:t>3</w:t>
      </w:r>
      <w:r w:rsidR="008227A0">
        <w:rPr>
          <w:i/>
          <w:iCs/>
          <w:sz w:val="22"/>
          <w:szCs w:val="22"/>
        </w:rPr>
        <w:t>.</w:t>
      </w:r>
      <w:r w:rsidR="007B36FB">
        <w:rPr>
          <w:i/>
          <w:iCs/>
          <w:sz w:val="22"/>
          <w:szCs w:val="22"/>
        </w:rPr>
        <w:t>15. Toezicht en buitenschoolse opvang</w:t>
      </w:r>
      <w:r w:rsidR="0009769E">
        <w:rPr>
          <w:iCs/>
          <w:sz w:val="22"/>
          <w:szCs w:val="22"/>
        </w:rPr>
        <w:tab/>
      </w:r>
      <w:r w:rsidR="0009769E">
        <w:rPr>
          <w:iCs/>
          <w:sz w:val="22"/>
          <w:szCs w:val="22"/>
        </w:rPr>
        <w:tab/>
      </w:r>
      <w:r w:rsidR="0009769E">
        <w:rPr>
          <w:iCs/>
          <w:sz w:val="22"/>
          <w:szCs w:val="22"/>
        </w:rPr>
        <w:tab/>
      </w:r>
      <w:r w:rsidR="0009769E">
        <w:rPr>
          <w:iCs/>
          <w:sz w:val="22"/>
          <w:szCs w:val="22"/>
        </w:rPr>
        <w:tab/>
      </w:r>
      <w:r w:rsidR="0009769E">
        <w:rPr>
          <w:iCs/>
          <w:sz w:val="22"/>
          <w:szCs w:val="22"/>
        </w:rPr>
        <w:tab/>
      </w:r>
      <w:r w:rsidR="0009769E">
        <w:rPr>
          <w:iCs/>
          <w:sz w:val="22"/>
          <w:szCs w:val="22"/>
        </w:rPr>
        <w:tab/>
      </w:r>
      <w:r w:rsidR="006A271D">
        <w:rPr>
          <w:iCs/>
          <w:sz w:val="22"/>
          <w:szCs w:val="22"/>
        </w:rPr>
        <w:t>p.40</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.16. Maaltijden en dranken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p.41</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 xml:space="preserve">.17. Schooleinde </w:t>
      </w:r>
      <w:r w:rsidR="00C758F4">
        <w:rPr>
          <w:i/>
          <w:iCs/>
          <w:sz w:val="22"/>
          <w:szCs w:val="22"/>
        </w:rPr>
        <w:t>–</w:t>
      </w:r>
      <w:r w:rsidR="007B36FB">
        <w:rPr>
          <w:i/>
          <w:iCs/>
          <w:sz w:val="22"/>
          <w:szCs w:val="22"/>
        </w:rPr>
        <w:t xml:space="preserve"> rijen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p.41</w:t>
      </w:r>
    </w:p>
    <w:p w:rsidR="003909C0" w:rsidRPr="00C758F4" w:rsidRDefault="002F7068" w:rsidP="003909C0">
      <w:pPr>
        <w:pStyle w:val="Default"/>
        <w:spacing w:line="16" w:lineRule="atLeast"/>
        <w:rPr>
          <w:iCs/>
          <w:sz w:val="22"/>
          <w:szCs w:val="22"/>
        </w:rPr>
      </w:pPr>
      <w:r>
        <w:rPr>
          <w:i/>
          <w:iCs/>
          <w:sz w:val="22"/>
          <w:szCs w:val="22"/>
        </w:rPr>
        <w:t>3</w:t>
      </w:r>
      <w:r w:rsidR="003909C0" w:rsidRPr="00864C34">
        <w:rPr>
          <w:i/>
          <w:iCs/>
          <w:sz w:val="22"/>
          <w:szCs w:val="22"/>
        </w:rPr>
        <w:t>.</w:t>
      </w:r>
      <w:r w:rsidR="008227A0">
        <w:rPr>
          <w:i/>
          <w:iCs/>
          <w:sz w:val="22"/>
          <w:szCs w:val="22"/>
        </w:rPr>
        <w:t>18</w:t>
      </w:r>
      <w:r w:rsidR="003909C0" w:rsidRPr="00864C34">
        <w:rPr>
          <w:i/>
          <w:iCs/>
          <w:sz w:val="22"/>
          <w:szCs w:val="22"/>
        </w:rPr>
        <w:t xml:space="preserve">. </w:t>
      </w:r>
      <w:r w:rsidR="007B36FB">
        <w:rPr>
          <w:i/>
          <w:iCs/>
          <w:sz w:val="22"/>
          <w:szCs w:val="22"/>
        </w:rPr>
        <w:t>Schoolmateriaal</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p.41</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.19. Schoolagenda en huistaken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p.42</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.20. Lichamelijke opvoedi</w:t>
      </w:r>
      <w:r w:rsidR="00C758F4">
        <w:rPr>
          <w:i/>
          <w:iCs/>
          <w:sz w:val="22"/>
          <w:szCs w:val="22"/>
        </w:rPr>
        <w:t>n</w:t>
      </w:r>
      <w:r w:rsidR="007B36FB">
        <w:rPr>
          <w:i/>
          <w:iCs/>
          <w:sz w:val="22"/>
          <w:szCs w:val="22"/>
        </w:rPr>
        <w:t>g en zwemonderricht</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p.42</w:t>
      </w:r>
    </w:p>
    <w:p w:rsidR="003909C0" w:rsidRPr="00C758F4" w:rsidRDefault="002F7068" w:rsidP="003909C0">
      <w:pPr>
        <w:pStyle w:val="Default"/>
        <w:spacing w:line="16" w:lineRule="atLeast"/>
        <w:rPr>
          <w:sz w:val="22"/>
          <w:szCs w:val="22"/>
        </w:rPr>
      </w:pPr>
      <w:r>
        <w:rPr>
          <w:i/>
          <w:iCs/>
          <w:sz w:val="22"/>
          <w:szCs w:val="22"/>
        </w:rPr>
        <w:t>3</w:t>
      </w:r>
      <w:r w:rsidR="003909C0" w:rsidRPr="00864C34">
        <w:rPr>
          <w:i/>
          <w:iCs/>
          <w:sz w:val="22"/>
          <w:szCs w:val="22"/>
        </w:rPr>
        <w:t>.21. Mededelingen tijdens het schooljaar</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p.43</w:t>
      </w:r>
    </w:p>
    <w:p w:rsidR="003909C0" w:rsidRPr="00C758F4" w:rsidRDefault="002F7068" w:rsidP="003909C0">
      <w:pPr>
        <w:pStyle w:val="Default"/>
        <w:spacing w:line="16" w:lineRule="atLeast"/>
        <w:rPr>
          <w:sz w:val="22"/>
          <w:szCs w:val="22"/>
        </w:rPr>
      </w:pPr>
      <w:r>
        <w:rPr>
          <w:i/>
          <w:iCs/>
          <w:sz w:val="22"/>
          <w:szCs w:val="22"/>
        </w:rPr>
        <w:t>3</w:t>
      </w:r>
      <w:r w:rsidR="003909C0" w:rsidRPr="00864C34">
        <w:rPr>
          <w:i/>
          <w:iCs/>
          <w:sz w:val="22"/>
          <w:szCs w:val="22"/>
        </w:rPr>
        <w:t>.22. Leefhouding</w:t>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C758F4">
        <w:rPr>
          <w:i/>
          <w:iCs/>
          <w:sz w:val="22"/>
          <w:szCs w:val="22"/>
        </w:rPr>
        <w:tab/>
      </w:r>
      <w:r w:rsidR="006A271D">
        <w:rPr>
          <w:iCs/>
          <w:sz w:val="22"/>
          <w:szCs w:val="22"/>
        </w:rPr>
        <w:tab/>
        <w:t>p.43</w:t>
      </w:r>
    </w:p>
    <w:p w:rsidR="003909C0" w:rsidRPr="00C758F4" w:rsidRDefault="002F7068" w:rsidP="003909C0">
      <w:pPr>
        <w:pStyle w:val="Default"/>
        <w:spacing w:line="16" w:lineRule="atLeast"/>
        <w:rPr>
          <w:iCs/>
          <w:sz w:val="22"/>
          <w:szCs w:val="22"/>
        </w:rPr>
      </w:pPr>
      <w:r>
        <w:rPr>
          <w:i/>
          <w:iCs/>
          <w:sz w:val="22"/>
          <w:szCs w:val="22"/>
        </w:rPr>
        <w:t>3</w:t>
      </w:r>
      <w:r w:rsidR="007B36FB">
        <w:rPr>
          <w:i/>
          <w:iCs/>
          <w:sz w:val="22"/>
          <w:szCs w:val="22"/>
        </w:rPr>
        <w:t>.23. Verjaardagen</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p.43</w:t>
      </w:r>
    </w:p>
    <w:p w:rsidR="003909C0" w:rsidRPr="00C758F4" w:rsidRDefault="002F7068" w:rsidP="003909C0">
      <w:pPr>
        <w:pStyle w:val="Default"/>
        <w:spacing w:line="16" w:lineRule="atLeast"/>
        <w:rPr>
          <w:sz w:val="22"/>
          <w:szCs w:val="22"/>
        </w:rPr>
      </w:pPr>
      <w:r>
        <w:rPr>
          <w:i/>
          <w:iCs/>
          <w:sz w:val="22"/>
          <w:szCs w:val="22"/>
        </w:rPr>
        <w:t>3</w:t>
      </w:r>
      <w:r w:rsidR="008227A0">
        <w:rPr>
          <w:i/>
          <w:iCs/>
          <w:sz w:val="22"/>
          <w:szCs w:val="22"/>
        </w:rPr>
        <w:t>.24.</w:t>
      </w:r>
      <w:r w:rsidR="007B36FB">
        <w:rPr>
          <w:i/>
          <w:iCs/>
          <w:sz w:val="22"/>
          <w:szCs w:val="22"/>
        </w:rPr>
        <w:t xml:space="preserve"> Pesten op school</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p.44</w:t>
      </w:r>
    </w:p>
    <w:p w:rsidR="008227A0" w:rsidRPr="00C758F4" w:rsidRDefault="002F7068" w:rsidP="003909C0">
      <w:pPr>
        <w:pStyle w:val="Default"/>
        <w:spacing w:line="16" w:lineRule="atLeast"/>
        <w:rPr>
          <w:iCs/>
          <w:sz w:val="22"/>
          <w:szCs w:val="22"/>
        </w:rPr>
      </w:pPr>
      <w:r>
        <w:rPr>
          <w:i/>
          <w:iCs/>
          <w:sz w:val="22"/>
          <w:szCs w:val="22"/>
        </w:rPr>
        <w:t>3</w:t>
      </w:r>
      <w:r w:rsidR="003909C0" w:rsidRPr="00864C34">
        <w:rPr>
          <w:i/>
          <w:iCs/>
          <w:sz w:val="22"/>
          <w:szCs w:val="22"/>
        </w:rPr>
        <w:t xml:space="preserve">.25. </w:t>
      </w:r>
      <w:r w:rsidR="007B36FB">
        <w:rPr>
          <w:i/>
          <w:iCs/>
          <w:sz w:val="22"/>
          <w:szCs w:val="22"/>
        </w:rPr>
        <w:t>Ongevallen en schoolverzekering</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p.44</w:t>
      </w:r>
    </w:p>
    <w:p w:rsidR="003909C0" w:rsidRPr="00C758F4" w:rsidRDefault="002F7068" w:rsidP="003909C0">
      <w:pPr>
        <w:pStyle w:val="Default"/>
        <w:spacing w:line="16" w:lineRule="atLeast"/>
        <w:rPr>
          <w:sz w:val="22"/>
          <w:szCs w:val="22"/>
        </w:rPr>
      </w:pPr>
      <w:r>
        <w:rPr>
          <w:i/>
          <w:iCs/>
          <w:sz w:val="22"/>
          <w:szCs w:val="22"/>
        </w:rPr>
        <w:t>3</w:t>
      </w:r>
      <w:r w:rsidR="008227A0">
        <w:rPr>
          <w:i/>
          <w:iCs/>
          <w:sz w:val="22"/>
          <w:szCs w:val="22"/>
        </w:rPr>
        <w:t xml:space="preserve">.26. </w:t>
      </w:r>
      <w:r w:rsidR="007B36FB">
        <w:rPr>
          <w:i/>
          <w:iCs/>
          <w:sz w:val="22"/>
          <w:szCs w:val="22"/>
        </w:rPr>
        <w:t>Medicatie toedienen op school</w:t>
      </w:r>
      <w:r w:rsidR="00C758F4">
        <w:rPr>
          <w:i/>
          <w:iCs/>
          <w:sz w:val="22"/>
          <w:szCs w:val="22"/>
        </w:rPr>
        <w:t xml:space="preserve"> en behandeling luizen</w:t>
      </w:r>
      <w:r w:rsidR="006A271D">
        <w:rPr>
          <w:iCs/>
          <w:sz w:val="22"/>
          <w:szCs w:val="22"/>
        </w:rPr>
        <w:tab/>
      </w:r>
      <w:r w:rsidR="006A271D">
        <w:rPr>
          <w:iCs/>
          <w:sz w:val="22"/>
          <w:szCs w:val="22"/>
        </w:rPr>
        <w:tab/>
      </w:r>
      <w:r w:rsidR="006A271D">
        <w:rPr>
          <w:iCs/>
          <w:sz w:val="22"/>
          <w:szCs w:val="22"/>
        </w:rPr>
        <w:tab/>
      </w:r>
      <w:r w:rsidR="006A271D">
        <w:rPr>
          <w:iCs/>
          <w:sz w:val="22"/>
          <w:szCs w:val="22"/>
        </w:rPr>
        <w:tab/>
        <w:t>p.45</w:t>
      </w:r>
    </w:p>
    <w:p w:rsidR="003909C0" w:rsidRPr="00C758F4" w:rsidRDefault="002F7068" w:rsidP="003909C0">
      <w:pPr>
        <w:pStyle w:val="Default"/>
        <w:spacing w:line="16" w:lineRule="atLeast"/>
        <w:rPr>
          <w:sz w:val="22"/>
          <w:szCs w:val="22"/>
        </w:rPr>
      </w:pPr>
      <w:r>
        <w:rPr>
          <w:i/>
          <w:iCs/>
          <w:sz w:val="22"/>
          <w:szCs w:val="22"/>
        </w:rPr>
        <w:t>3</w:t>
      </w:r>
      <w:r w:rsidR="003909C0" w:rsidRPr="00864C34">
        <w:rPr>
          <w:i/>
          <w:iCs/>
          <w:sz w:val="22"/>
          <w:szCs w:val="22"/>
        </w:rPr>
        <w:t>.27</w:t>
      </w:r>
      <w:r w:rsidR="007B36FB">
        <w:rPr>
          <w:i/>
          <w:iCs/>
          <w:sz w:val="22"/>
          <w:szCs w:val="22"/>
        </w:rPr>
        <w:t>. Echtscheiding</w:t>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6A271D">
        <w:rPr>
          <w:iCs/>
          <w:sz w:val="22"/>
          <w:szCs w:val="22"/>
        </w:rPr>
        <w:tab/>
      </w:r>
      <w:r w:rsidR="006A271D">
        <w:rPr>
          <w:iCs/>
          <w:sz w:val="22"/>
          <w:szCs w:val="22"/>
        </w:rPr>
        <w:tab/>
      </w:r>
      <w:r w:rsidR="006A271D">
        <w:rPr>
          <w:iCs/>
          <w:sz w:val="22"/>
          <w:szCs w:val="22"/>
        </w:rPr>
        <w:tab/>
        <w:t>p.45</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.28. Welzijnsbeleid</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p.47</w:t>
      </w:r>
    </w:p>
    <w:p w:rsidR="008227A0" w:rsidRPr="00C758F4" w:rsidRDefault="002F7068" w:rsidP="003909C0">
      <w:pPr>
        <w:pStyle w:val="Default"/>
        <w:spacing w:line="16" w:lineRule="atLeast"/>
        <w:rPr>
          <w:iCs/>
          <w:sz w:val="22"/>
          <w:szCs w:val="22"/>
        </w:rPr>
      </w:pPr>
      <w:r>
        <w:rPr>
          <w:i/>
          <w:iCs/>
          <w:sz w:val="22"/>
          <w:szCs w:val="22"/>
        </w:rPr>
        <w:t>3</w:t>
      </w:r>
      <w:r w:rsidR="003909C0" w:rsidRPr="00864C34">
        <w:rPr>
          <w:i/>
          <w:iCs/>
          <w:sz w:val="22"/>
          <w:szCs w:val="22"/>
        </w:rPr>
        <w:t>.29.</w:t>
      </w:r>
      <w:r w:rsidR="007B36FB">
        <w:rPr>
          <w:i/>
          <w:iCs/>
          <w:sz w:val="22"/>
          <w:szCs w:val="22"/>
        </w:rPr>
        <w:t xml:space="preserve"> Rookverbod</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p.47</w:t>
      </w:r>
    </w:p>
    <w:p w:rsidR="007B36FB" w:rsidRPr="00C758F4" w:rsidRDefault="002F7068" w:rsidP="003909C0">
      <w:pPr>
        <w:pStyle w:val="Default"/>
        <w:spacing w:line="16" w:lineRule="atLeast"/>
        <w:rPr>
          <w:iCs/>
          <w:sz w:val="22"/>
          <w:szCs w:val="22"/>
        </w:rPr>
      </w:pPr>
      <w:r>
        <w:rPr>
          <w:i/>
          <w:iCs/>
          <w:sz w:val="22"/>
          <w:szCs w:val="22"/>
        </w:rPr>
        <w:t>3</w:t>
      </w:r>
      <w:r w:rsidR="007B36FB">
        <w:rPr>
          <w:i/>
          <w:iCs/>
          <w:sz w:val="22"/>
          <w:szCs w:val="22"/>
        </w:rPr>
        <w:t>.30. Vrijwilligers</w:t>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t>p.48</w:t>
      </w:r>
    </w:p>
    <w:p w:rsidR="007B36FB" w:rsidRPr="00C758F4" w:rsidRDefault="002F7068" w:rsidP="003909C0">
      <w:pPr>
        <w:pStyle w:val="Default"/>
        <w:spacing w:line="16" w:lineRule="atLeast"/>
        <w:rPr>
          <w:iCs/>
          <w:sz w:val="22"/>
          <w:szCs w:val="22"/>
        </w:rPr>
      </w:pPr>
      <w:r>
        <w:rPr>
          <w:i/>
          <w:iCs/>
          <w:sz w:val="22"/>
          <w:szCs w:val="22"/>
        </w:rPr>
        <w:t>3</w:t>
      </w:r>
      <w:r w:rsidR="007B36FB">
        <w:rPr>
          <w:i/>
          <w:iCs/>
          <w:sz w:val="22"/>
          <w:szCs w:val="22"/>
        </w:rPr>
        <w:t>.31. Reclame- en sponsorbeleid</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p.48</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.32</w:t>
      </w:r>
      <w:r w:rsidR="008227A0">
        <w:rPr>
          <w:i/>
          <w:iCs/>
          <w:sz w:val="22"/>
          <w:szCs w:val="22"/>
        </w:rPr>
        <w:t xml:space="preserve">. </w:t>
      </w:r>
      <w:r w:rsidR="00C758F4">
        <w:rPr>
          <w:i/>
          <w:iCs/>
          <w:sz w:val="22"/>
          <w:szCs w:val="22"/>
        </w:rPr>
        <w:t>Eén- of meerdaagse s</w:t>
      </w:r>
      <w:r w:rsidR="008227A0">
        <w:rPr>
          <w:i/>
          <w:iCs/>
          <w:sz w:val="22"/>
          <w:szCs w:val="22"/>
        </w:rPr>
        <w:t>chooluitstappen</w:t>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r>
      <w:r w:rsidR="00C758F4">
        <w:rPr>
          <w:iCs/>
          <w:sz w:val="22"/>
          <w:szCs w:val="22"/>
        </w:rPr>
        <w:tab/>
        <w:t>p.49</w:t>
      </w:r>
    </w:p>
    <w:p w:rsidR="008227A0" w:rsidRPr="00C758F4" w:rsidRDefault="002F7068" w:rsidP="003909C0">
      <w:pPr>
        <w:pStyle w:val="Default"/>
        <w:spacing w:line="16" w:lineRule="atLeast"/>
        <w:rPr>
          <w:iCs/>
          <w:sz w:val="22"/>
          <w:szCs w:val="22"/>
        </w:rPr>
      </w:pPr>
      <w:r>
        <w:rPr>
          <w:i/>
          <w:iCs/>
          <w:sz w:val="22"/>
          <w:szCs w:val="22"/>
        </w:rPr>
        <w:t>3</w:t>
      </w:r>
      <w:r w:rsidR="007B36FB">
        <w:rPr>
          <w:i/>
          <w:iCs/>
          <w:sz w:val="22"/>
          <w:szCs w:val="22"/>
        </w:rPr>
        <w:t>.33</w:t>
      </w:r>
      <w:r w:rsidR="008227A0">
        <w:rPr>
          <w:i/>
          <w:iCs/>
          <w:sz w:val="22"/>
          <w:szCs w:val="22"/>
        </w:rPr>
        <w:t>. Schoolwebsite</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p.49</w:t>
      </w:r>
    </w:p>
    <w:p w:rsidR="003909C0" w:rsidRPr="00C758F4" w:rsidRDefault="002F7068" w:rsidP="003909C0">
      <w:pPr>
        <w:pStyle w:val="Default"/>
        <w:spacing w:line="16" w:lineRule="atLeast"/>
        <w:rPr>
          <w:iCs/>
          <w:sz w:val="22"/>
          <w:szCs w:val="22"/>
        </w:rPr>
      </w:pPr>
      <w:r>
        <w:rPr>
          <w:i/>
          <w:iCs/>
          <w:sz w:val="22"/>
          <w:szCs w:val="22"/>
        </w:rPr>
        <w:t>3</w:t>
      </w:r>
      <w:r w:rsidR="007B36FB">
        <w:rPr>
          <w:i/>
          <w:iCs/>
          <w:sz w:val="22"/>
          <w:szCs w:val="22"/>
        </w:rPr>
        <w:t>.34</w:t>
      </w:r>
      <w:r w:rsidR="008227A0">
        <w:rPr>
          <w:i/>
          <w:iCs/>
          <w:sz w:val="22"/>
          <w:szCs w:val="22"/>
        </w:rPr>
        <w:t xml:space="preserve">. </w:t>
      </w:r>
      <w:r w:rsidR="00521CB0">
        <w:rPr>
          <w:i/>
          <w:iCs/>
          <w:sz w:val="22"/>
          <w:szCs w:val="22"/>
        </w:rPr>
        <w:t>Kosteloosheid basisonderwijs</w:t>
      </w:r>
      <w:r w:rsidR="007B36FB">
        <w:rPr>
          <w:i/>
          <w:iCs/>
          <w:sz w:val="22"/>
          <w:szCs w:val="22"/>
        </w:rPr>
        <w:t xml:space="preserve"> en bijdrageregeling ouders</w:t>
      </w:r>
      <w:r w:rsidR="006A271D">
        <w:rPr>
          <w:iCs/>
          <w:sz w:val="22"/>
          <w:szCs w:val="22"/>
        </w:rPr>
        <w:tab/>
      </w:r>
      <w:r w:rsidR="006A271D">
        <w:rPr>
          <w:iCs/>
          <w:sz w:val="22"/>
          <w:szCs w:val="22"/>
        </w:rPr>
        <w:tab/>
      </w:r>
      <w:r w:rsidR="006A271D">
        <w:rPr>
          <w:iCs/>
          <w:sz w:val="22"/>
          <w:szCs w:val="22"/>
        </w:rPr>
        <w:tab/>
        <w:t>p.49</w:t>
      </w:r>
    </w:p>
    <w:p w:rsidR="003909C0" w:rsidRPr="00C758F4" w:rsidRDefault="002F7068" w:rsidP="003909C0">
      <w:pPr>
        <w:pStyle w:val="Default"/>
        <w:spacing w:line="16" w:lineRule="atLeast"/>
        <w:rPr>
          <w:sz w:val="22"/>
          <w:szCs w:val="22"/>
        </w:rPr>
      </w:pPr>
      <w:r>
        <w:rPr>
          <w:i/>
          <w:iCs/>
          <w:sz w:val="22"/>
          <w:szCs w:val="22"/>
        </w:rPr>
        <w:t>3</w:t>
      </w:r>
      <w:r w:rsidR="003909C0" w:rsidRPr="00864C34">
        <w:rPr>
          <w:i/>
          <w:iCs/>
          <w:sz w:val="22"/>
          <w:szCs w:val="22"/>
        </w:rPr>
        <w:t>.3</w:t>
      </w:r>
      <w:r w:rsidR="007B36FB">
        <w:rPr>
          <w:i/>
          <w:iCs/>
          <w:sz w:val="22"/>
          <w:szCs w:val="22"/>
        </w:rPr>
        <w:t>5</w:t>
      </w:r>
      <w:r w:rsidR="003909C0" w:rsidRPr="00864C34">
        <w:rPr>
          <w:i/>
          <w:iCs/>
          <w:sz w:val="22"/>
          <w:szCs w:val="22"/>
        </w:rPr>
        <w:t>.</w:t>
      </w:r>
      <w:r w:rsidR="007B36FB">
        <w:rPr>
          <w:i/>
          <w:iCs/>
          <w:sz w:val="22"/>
          <w:szCs w:val="22"/>
        </w:rPr>
        <w:t xml:space="preserve"> </w:t>
      </w:r>
      <w:r w:rsidR="003909C0" w:rsidRPr="00864C34">
        <w:rPr>
          <w:i/>
          <w:iCs/>
          <w:sz w:val="22"/>
          <w:szCs w:val="22"/>
        </w:rPr>
        <w:t>Schooltoelage</w:t>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r>
      <w:r w:rsidR="006A271D">
        <w:rPr>
          <w:iCs/>
          <w:sz w:val="22"/>
          <w:szCs w:val="22"/>
        </w:rPr>
        <w:tab/>
        <w:t>p.51</w:t>
      </w:r>
    </w:p>
    <w:p w:rsidR="003909C0" w:rsidRDefault="003909C0" w:rsidP="003909C0">
      <w:pPr>
        <w:pStyle w:val="Default"/>
        <w:spacing w:line="16" w:lineRule="atLeast"/>
        <w:rPr>
          <w:b/>
          <w:bCs/>
          <w:sz w:val="22"/>
          <w:szCs w:val="22"/>
        </w:rPr>
      </w:pPr>
    </w:p>
    <w:p w:rsidR="003909C0" w:rsidRDefault="003909C0" w:rsidP="003909C0">
      <w:pPr>
        <w:pStyle w:val="Default"/>
        <w:spacing w:line="16" w:lineRule="atLeast"/>
        <w:rPr>
          <w:b/>
          <w:bCs/>
          <w:sz w:val="22"/>
          <w:szCs w:val="22"/>
        </w:rPr>
      </w:pPr>
    </w:p>
    <w:p w:rsidR="003909C0" w:rsidRPr="00864C34" w:rsidRDefault="002F7068" w:rsidP="003909C0">
      <w:pPr>
        <w:pStyle w:val="Default"/>
        <w:spacing w:line="16" w:lineRule="atLeast"/>
        <w:rPr>
          <w:sz w:val="22"/>
          <w:szCs w:val="22"/>
        </w:rPr>
      </w:pPr>
      <w:r>
        <w:rPr>
          <w:b/>
          <w:bCs/>
          <w:sz w:val="22"/>
          <w:szCs w:val="22"/>
        </w:rPr>
        <w:t>4</w:t>
      </w:r>
      <w:r w:rsidR="003909C0" w:rsidRPr="00864C34">
        <w:rPr>
          <w:b/>
          <w:bCs/>
          <w:sz w:val="22"/>
          <w:szCs w:val="22"/>
        </w:rPr>
        <w:t xml:space="preserve">. </w:t>
      </w:r>
      <w:r w:rsidR="00521CB0">
        <w:rPr>
          <w:b/>
          <w:bCs/>
          <w:sz w:val="22"/>
          <w:szCs w:val="22"/>
        </w:rPr>
        <w:t>BIJLAGEN</w:t>
      </w:r>
      <w:r w:rsidR="003909C0" w:rsidRPr="00864C34">
        <w:rPr>
          <w:b/>
          <w:bCs/>
          <w:sz w:val="22"/>
          <w:szCs w:val="22"/>
        </w:rPr>
        <w:t xml:space="preserve"> </w:t>
      </w:r>
    </w:p>
    <w:p w:rsidR="003909C0" w:rsidRPr="0027094E" w:rsidRDefault="003909C0" w:rsidP="003909C0">
      <w:pPr>
        <w:rPr>
          <w:rFonts w:ascii="Century Gothic" w:hAnsi="Century Gothic"/>
          <w:lang w:val="nl-BE"/>
        </w:rPr>
      </w:pPr>
    </w:p>
    <w:p w:rsidR="003909C0" w:rsidRDefault="00507C56" w:rsidP="003909C0">
      <w:pPr>
        <w:rPr>
          <w:rFonts w:ascii="Century Gothic" w:hAnsi="Century Gothic"/>
          <w:lang w:val="nl-BE"/>
        </w:rPr>
      </w:pPr>
      <w:r>
        <w:rPr>
          <w:rFonts w:ascii="Century Gothic" w:hAnsi="Century Gothic"/>
          <w:lang w:val="nl-BE"/>
        </w:rPr>
        <w:t>Bijlage 1:</w:t>
      </w:r>
      <w:r>
        <w:rPr>
          <w:rFonts w:ascii="Century Gothic" w:hAnsi="Century Gothic"/>
          <w:lang w:val="nl-BE"/>
        </w:rPr>
        <w:tab/>
      </w:r>
      <w:r w:rsidR="002F7068">
        <w:rPr>
          <w:rFonts w:ascii="Century Gothic" w:hAnsi="Century Gothic"/>
          <w:lang w:val="nl-BE"/>
        </w:rPr>
        <w:t xml:space="preserve">Overzicht  vrije dagen </w:t>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t>p.55</w:t>
      </w:r>
    </w:p>
    <w:p w:rsidR="00507C56" w:rsidRDefault="002F7068" w:rsidP="003909C0">
      <w:pPr>
        <w:rPr>
          <w:rFonts w:ascii="Century Gothic" w:hAnsi="Century Gothic"/>
          <w:lang w:val="nl-BE"/>
        </w:rPr>
      </w:pPr>
      <w:r>
        <w:rPr>
          <w:rFonts w:ascii="Century Gothic" w:hAnsi="Century Gothic"/>
          <w:lang w:val="nl-BE"/>
        </w:rPr>
        <w:t>Bijlage 2:</w:t>
      </w:r>
      <w:r>
        <w:rPr>
          <w:rFonts w:ascii="Century Gothic" w:hAnsi="Century Gothic"/>
          <w:lang w:val="nl-BE"/>
        </w:rPr>
        <w:tab/>
      </w:r>
      <w:r w:rsidRPr="002F7068">
        <w:rPr>
          <w:rFonts w:ascii="Century Gothic" w:hAnsi="Century Gothic"/>
          <w:lang w:val="nl-BE"/>
        </w:rPr>
        <w:t xml:space="preserve"> </w:t>
      </w:r>
      <w:r>
        <w:rPr>
          <w:rFonts w:ascii="Century Gothic" w:hAnsi="Century Gothic"/>
          <w:lang w:val="nl-BE"/>
        </w:rPr>
        <w:t>Overzicht besmettelijke ziekten en hun uitsluitingstijd</w:t>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t>p.56</w:t>
      </w:r>
    </w:p>
    <w:p w:rsidR="00521CB0" w:rsidRPr="0027094E" w:rsidRDefault="00507C56" w:rsidP="003909C0">
      <w:pPr>
        <w:rPr>
          <w:rFonts w:ascii="Century Gothic" w:hAnsi="Century Gothic"/>
          <w:lang w:val="nl-BE"/>
        </w:rPr>
      </w:pPr>
      <w:r>
        <w:rPr>
          <w:rFonts w:ascii="Century Gothic" w:hAnsi="Century Gothic"/>
          <w:lang w:val="nl-BE"/>
        </w:rPr>
        <w:t>Bijlage 3:</w:t>
      </w:r>
      <w:r>
        <w:rPr>
          <w:rFonts w:ascii="Century Gothic" w:hAnsi="Century Gothic"/>
          <w:lang w:val="nl-BE"/>
        </w:rPr>
        <w:tab/>
      </w:r>
      <w:r w:rsidR="002F7068">
        <w:rPr>
          <w:rFonts w:ascii="Century Gothic" w:hAnsi="Century Gothic"/>
          <w:lang w:val="nl-BE"/>
        </w:rPr>
        <w:t>Bijdrageregeling</w:t>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r>
      <w:r w:rsidR="00351FE7">
        <w:rPr>
          <w:rFonts w:ascii="Century Gothic" w:hAnsi="Century Gothic"/>
          <w:lang w:val="nl-BE"/>
        </w:rPr>
        <w:tab/>
        <w:t>p.57</w:t>
      </w: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3909C0" w:rsidRPr="0027094E" w:rsidRDefault="003909C0" w:rsidP="003909C0">
      <w:pPr>
        <w:rPr>
          <w:rFonts w:ascii="Century Gothic" w:hAnsi="Century Gothic"/>
          <w:lang w:val="nl-BE"/>
        </w:rPr>
      </w:pPr>
    </w:p>
    <w:p w:rsidR="005B185A" w:rsidRDefault="005B185A">
      <w:pPr>
        <w:rPr>
          <w:lang w:val="nl-BE"/>
        </w:rPr>
      </w:pPr>
    </w:p>
    <w:p w:rsidR="003D138C" w:rsidRDefault="003D138C">
      <w:pPr>
        <w:rPr>
          <w:lang w:val="nl-BE"/>
        </w:rPr>
      </w:pPr>
    </w:p>
    <w:p w:rsidR="003D138C" w:rsidRDefault="003D138C">
      <w:pPr>
        <w:rPr>
          <w:lang w:val="nl-BE"/>
        </w:rPr>
      </w:pPr>
    </w:p>
    <w:p w:rsidR="003D138C" w:rsidRDefault="003D138C">
      <w:pPr>
        <w:rPr>
          <w:lang w:val="nl-BE"/>
        </w:rPr>
      </w:pPr>
    </w:p>
    <w:p w:rsidR="003D138C" w:rsidRDefault="003D138C" w:rsidP="003D138C">
      <w:pPr>
        <w:pStyle w:val="Default"/>
        <w:jc w:val="both"/>
        <w:rPr>
          <w:b/>
          <w:bCs/>
          <w:sz w:val="22"/>
          <w:szCs w:val="22"/>
        </w:rPr>
      </w:pPr>
      <w:r>
        <w:rPr>
          <w:b/>
          <w:bCs/>
          <w:sz w:val="22"/>
          <w:szCs w:val="22"/>
        </w:rPr>
        <w:lastRenderedPageBreak/>
        <w:t>1.</w:t>
      </w:r>
      <w:r>
        <w:rPr>
          <w:b/>
          <w:bCs/>
          <w:sz w:val="22"/>
          <w:szCs w:val="22"/>
        </w:rPr>
        <w:tab/>
        <w:t xml:space="preserve">HET OPVOEDINGSPROJECT VAN ONZE SCHOOL </w:t>
      </w:r>
    </w:p>
    <w:p w:rsidR="003D138C" w:rsidRDefault="003D138C" w:rsidP="003D138C">
      <w:pPr>
        <w:pStyle w:val="Default"/>
        <w:jc w:val="both"/>
        <w:rPr>
          <w:sz w:val="22"/>
          <w:szCs w:val="22"/>
        </w:rPr>
      </w:pPr>
    </w:p>
    <w:p w:rsidR="003D138C" w:rsidRPr="00227465" w:rsidRDefault="003D138C" w:rsidP="003D138C">
      <w:pPr>
        <w:pStyle w:val="Default"/>
        <w:jc w:val="both"/>
        <w:rPr>
          <w:sz w:val="22"/>
          <w:szCs w:val="22"/>
        </w:rPr>
      </w:pPr>
      <w:r w:rsidRPr="00227465">
        <w:rPr>
          <w:iCs/>
          <w:sz w:val="22"/>
          <w:szCs w:val="22"/>
        </w:rPr>
        <w:t xml:space="preserve">Wij verwachten van alle ouders dat ze loyaal achter de identiteit en het pedagogisch project van onze school staan en het ook ondersteunen. </w:t>
      </w:r>
    </w:p>
    <w:p w:rsidR="003D138C" w:rsidRDefault="003D138C" w:rsidP="003D138C">
      <w:pPr>
        <w:pStyle w:val="Default"/>
        <w:jc w:val="both"/>
        <w:rPr>
          <w:sz w:val="22"/>
          <w:szCs w:val="22"/>
        </w:rPr>
      </w:pPr>
      <w:r>
        <w:rPr>
          <w:sz w:val="22"/>
          <w:szCs w:val="22"/>
        </w:rPr>
        <w:t xml:space="preserve">Hieronder vindt u een beschrijving van de uitgangspunten van ons opvoedingsproject. </w:t>
      </w:r>
    </w:p>
    <w:p w:rsidR="003D138C" w:rsidRDefault="003D138C" w:rsidP="003D138C">
      <w:pPr>
        <w:pStyle w:val="Default"/>
        <w:jc w:val="both"/>
        <w:rPr>
          <w:b/>
          <w:bCs/>
          <w:i/>
          <w:iCs/>
          <w:sz w:val="22"/>
          <w:szCs w:val="22"/>
        </w:rPr>
      </w:pPr>
    </w:p>
    <w:p w:rsidR="003D138C" w:rsidRDefault="003D138C" w:rsidP="003D138C">
      <w:pPr>
        <w:pStyle w:val="Default"/>
        <w:jc w:val="both"/>
        <w:rPr>
          <w:b/>
          <w:bCs/>
          <w:i/>
          <w:iCs/>
          <w:sz w:val="22"/>
          <w:szCs w:val="22"/>
        </w:rPr>
      </w:pPr>
      <w:r>
        <w:rPr>
          <w:b/>
          <w:bCs/>
          <w:i/>
          <w:iCs/>
          <w:sz w:val="22"/>
          <w:szCs w:val="22"/>
        </w:rPr>
        <w:t>1.1.</w:t>
      </w:r>
      <w:r>
        <w:rPr>
          <w:b/>
          <w:bCs/>
          <w:i/>
          <w:iCs/>
          <w:sz w:val="22"/>
          <w:szCs w:val="22"/>
        </w:rPr>
        <w:tab/>
        <w:t>Wij werken aan een christelijke school</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Op een creatieve en eigentijdse manier laten wij de kinderen kennismaken met de blije, hoopvolle boodschap van Jezus Christus. Vanuit een evangelische geest reiken wij de kinderen een christelijke visie op God, mens en wereld aan.</w:t>
      </w:r>
      <w:r>
        <w:rPr>
          <w:rFonts w:ascii="Century Gothic" w:eastAsia="Arial Unicode MS" w:hAnsi="Century Gothic" w:cs="Arial Unicode MS"/>
          <w:color w:val="333333"/>
          <w:lang w:val="nl-NL"/>
        </w:rPr>
        <w:br/>
        <w:t>Onze keuze en aandacht gaat hierbij naar:</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Pr>
          <w:rFonts w:ascii="Century Gothic" w:eastAsia="Arial Unicode MS" w:hAnsi="Century Gothic" w:cs="Arial Unicode MS"/>
          <w:color w:val="333333"/>
          <w:lang w:val="nl-NL"/>
        </w:rPr>
        <w:br/>
        <w:t>• E</w:t>
      </w:r>
      <w:r w:rsidRPr="00C95C66">
        <w:rPr>
          <w:rFonts w:ascii="Century Gothic" w:eastAsia="Arial Unicode MS" w:hAnsi="Century Gothic" w:cs="Arial Unicode MS"/>
          <w:color w:val="333333"/>
          <w:lang w:val="nl-NL"/>
        </w:rPr>
        <w:t>en werkgroep ‘pastoraal’ die de pastoraal en de waardebeleving mee stimuleert, ondersteunt en vorm geef</w:t>
      </w:r>
      <w:r>
        <w:rPr>
          <w:rFonts w:ascii="Century Gothic" w:eastAsia="Arial Unicode MS" w:hAnsi="Century Gothic" w:cs="Arial Unicode MS"/>
          <w:color w:val="333333"/>
          <w:lang w:val="nl-NL"/>
        </w:rPr>
        <w:t xml:space="preserve">t. </w:t>
      </w:r>
      <w:r w:rsidRPr="00C95C66">
        <w:rPr>
          <w:rFonts w:ascii="Century Gothic" w:eastAsia="Arial Unicode MS" w:hAnsi="Century Gothic" w:cs="Arial Unicode MS"/>
          <w:color w:val="333333"/>
          <w:lang w:val="nl-NL"/>
        </w:rPr>
        <w:t>Minstens drie maal per jaar organiseert deze werkgroep een viering waarop de ganse school is uitgenodigd</w:t>
      </w:r>
      <w:r>
        <w:rPr>
          <w:rFonts w:ascii="Century Gothic" w:eastAsia="Arial Unicode MS" w:hAnsi="Century Gothic" w:cs="Arial Unicode MS"/>
          <w:color w:val="333333"/>
          <w:lang w:val="nl-NL"/>
        </w:rPr>
        <w:t>.</w:t>
      </w:r>
      <w:r w:rsidRPr="00C95C66">
        <w:rPr>
          <w:rFonts w:ascii="Century Gothic" w:eastAsia="Arial Unicode MS" w:hAnsi="Century Gothic" w:cs="Arial Unicode MS"/>
          <w:color w:val="333333"/>
          <w:lang w:val="nl-NL"/>
        </w:rPr>
        <w:t xml:space="preserve"> Daarnaast z</w:t>
      </w:r>
      <w:r>
        <w:rPr>
          <w:rFonts w:ascii="Century Gothic" w:eastAsia="Arial Unicode MS" w:hAnsi="Century Gothic" w:cs="Arial Unicode MS"/>
          <w:color w:val="333333"/>
          <w:lang w:val="nl-NL"/>
        </w:rPr>
        <w:t xml:space="preserve">ijn we een solidaire school en </w:t>
      </w:r>
      <w:r w:rsidRPr="00C95C66">
        <w:rPr>
          <w:rFonts w:ascii="Century Gothic" w:eastAsia="Arial Unicode MS" w:hAnsi="Century Gothic" w:cs="Arial Unicode MS"/>
          <w:color w:val="333333"/>
          <w:lang w:val="nl-NL"/>
        </w:rPr>
        <w:t>worden er activiteiten georganiseerd zoals “soep op de stoep”, “koffiestop”</w:t>
      </w:r>
      <w:r>
        <w:rPr>
          <w:rFonts w:ascii="Century Gothic" w:eastAsia="Arial Unicode MS" w:hAnsi="Century Gothic" w:cs="Arial Unicode MS"/>
          <w:color w:val="333333"/>
          <w:lang w:val="nl-NL"/>
        </w:rPr>
        <w:t>,</w:t>
      </w:r>
      <w:r w:rsidRPr="00C95C66">
        <w:rPr>
          <w:rFonts w:ascii="Century Gothic" w:eastAsia="Arial Unicode MS" w:hAnsi="Century Gothic" w:cs="Arial Unicode MS"/>
          <w:color w:val="333333"/>
          <w:lang w:val="nl-NL"/>
        </w:rPr>
        <w:t xml:space="preserve"> “</w:t>
      </w:r>
      <w:proofErr w:type="spellStart"/>
      <w:r w:rsidRPr="00C95C66">
        <w:rPr>
          <w:rFonts w:ascii="Century Gothic" w:eastAsia="Arial Unicode MS" w:hAnsi="Century Gothic" w:cs="Arial Unicode MS"/>
          <w:color w:val="333333"/>
          <w:lang w:val="nl-NL"/>
        </w:rPr>
        <w:t>damiaanactie</w:t>
      </w:r>
      <w:proofErr w:type="spellEnd"/>
      <w:r w:rsidRPr="00C95C66">
        <w:rPr>
          <w:rFonts w:ascii="Century Gothic" w:eastAsia="Arial Unicode MS" w:hAnsi="Century Gothic" w:cs="Arial Unicode MS"/>
          <w:color w:val="333333"/>
          <w:lang w:val="nl-NL"/>
        </w:rPr>
        <w:t>”, “kom op tegen kanker”….</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br/>
        <w:t xml:space="preserve">• </w:t>
      </w:r>
      <w:r>
        <w:rPr>
          <w:rFonts w:ascii="Century Gothic" w:eastAsia="Arial Unicode MS" w:hAnsi="Century Gothic" w:cs="Arial Unicode MS"/>
          <w:color w:val="333333"/>
          <w:lang w:val="nl-NL"/>
        </w:rPr>
        <w:t>H</w:t>
      </w:r>
      <w:r w:rsidRPr="00C95C66">
        <w:rPr>
          <w:rFonts w:ascii="Century Gothic" w:eastAsia="Arial Unicode MS" w:hAnsi="Century Gothic" w:cs="Arial Unicode MS"/>
          <w:color w:val="333333"/>
          <w:lang w:val="nl-NL"/>
        </w:rPr>
        <w:t xml:space="preserve">et regelmatige </w:t>
      </w:r>
      <w:proofErr w:type="spellStart"/>
      <w:r w:rsidRPr="00C95C66">
        <w:rPr>
          <w:rFonts w:ascii="Century Gothic" w:eastAsia="Arial Unicode MS" w:hAnsi="Century Gothic" w:cs="Arial Unicode MS"/>
          <w:color w:val="333333"/>
          <w:lang w:val="nl-NL"/>
        </w:rPr>
        <w:t>bezinning</w:t>
      </w:r>
      <w:r>
        <w:rPr>
          <w:rFonts w:ascii="Century Gothic" w:eastAsia="Arial Unicode MS" w:hAnsi="Century Gothic" w:cs="Arial Unicode MS"/>
          <w:color w:val="333333"/>
          <w:lang w:val="nl-NL"/>
        </w:rPr>
        <w:t>s</w:t>
      </w:r>
      <w:r w:rsidRPr="00C95C66">
        <w:rPr>
          <w:rFonts w:ascii="Century Gothic" w:eastAsia="Arial Unicode MS" w:hAnsi="Century Gothic" w:cs="Arial Unicode MS"/>
          <w:color w:val="333333"/>
          <w:lang w:val="nl-NL"/>
        </w:rPr>
        <w:t>-</w:t>
      </w:r>
      <w:proofErr w:type="spellEnd"/>
      <w:r w:rsidRPr="00C95C66">
        <w:rPr>
          <w:rFonts w:ascii="Century Gothic" w:eastAsia="Arial Unicode MS" w:hAnsi="Century Gothic" w:cs="Arial Unicode MS"/>
          <w:color w:val="333333"/>
          <w:lang w:val="nl-NL"/>
        </w:rPr>
        <w:t xml:space="preserve">, </w:t>
      </w:r>
      <w:proofErr w:type="spellStart"/>
      <w:r w:rsidRPr="00C95C66">
        <w:rPr>
          <w:rFonts w:ascii="Century Gothic" w:eastAsia="Arial Unicode MS" w:hAnsi="Century Gothic" w:cs="Arial Unicode MS"/>
          <w:color w:val="333333"/>
          <w:lang w:val="nl-NL"/>
        </w:rPr>
        <w:t>gebeds</w:t>
      </w:r>
      <w:proofErr w:type="spellEnd"/>
      <w:r w:rsidRPr="00C95C66">
        <w:rPr>
          <w:rFonts w:ascii="Century Gothic" w:eastAsia="Arial Unicode MS" w:hAnsi="Century Gothic" w:cs="Arial Unicode MS"/>
          <w:color w:val="333333"/>
          <w:lang w:val="nl-NL"/>
        </w:rPr>
        <w:t>- en  godsdienstige moment in de klas. In een gepaste sfeer wordt gezorgd voor een deugddoend moment dat krach</w:t>
      </w:r>
      <w:r>
        <w:rPr>
          <w:rFonts w:ascii="Century Gothic" w:eastAsia="Arial Unicode MS" w:hAnsi="Century Gothic" w:cs="Arial Unicode MS"/>
          <w:color w:val="333333"/>
          <w:lang w:val="nl-NL"/>
        </w:rPr>
        <w:t xml:space="preserve">t geeft om verder </w:t>
      </w:r>
      <w:r w:rsidRPr="00C95C66">
        <w:rPr>
          <w:rFonts w:ascii="Century Gothic" w:eastAsia="Arial Unicode MS" w:hAnsi="Century Gothic" w:cs="Arial Unicode MS"/>
          <w:color w:val="333333"/>
          <w:lang w:val="nl-NL"/>
        </w:rPr>
        <w:t>te gaan.</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br/>
        <w:t xml:space="preserve">• </w:t>
      </w:r>
      <w:r>
        <w:rPr>
          <w:rFonts w:ascii="Century Gothic" w:eastAsia="Arial Unicode MS" w:hAnsi="Century Gothic" w:cs="Arial Unicode MS"/>
          <w:color w:val="333333"/>
          <w:lang w:val="nl-NL"/>
        </w:rPr>
        <w:t>E</w:t>
      </w:r>
      <w:r w:rsidRPr="00C95C66">
        <w:rPr>
          <w:rFonts w:ascii="Century Gothic" w:eastAsia="Arial Unicode MS" w:hAnsi="Century Gothic" w:cs="Arial Unicode MS"/>
          <w:color w:val="333333"/>
          <w:lang w:val="nl-NL"/>
        </w:rPr>
        <w:t>en aangepaste pastorale omkadering: een attentievol gebaar bij familiale gebeurtenissen (ziekte, sterfgeval, geboorte, verjaardagen, afscheid,….)</w:t>
      </w:r>
      <w:r>
        <w:rPr>
          <w:rFonts w:ascii="Century Gothic" w:eastAsia="Arial Unicode MS" w:hAnsi="Century Gothic" w:cs="Arial Unicode MS"/>
          <w:color w:val="333333"/>
          <w:lang w:val="nl-NL"/>
        </w:rPr>
        <w:t>.</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br/>
        <w:t>• De goede samenwerking met de parochie resulteert in een voorbereiding op de eerste communie in het tweede leerjaar.</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Pr>
          <w:rFonts w:ascii="Century Gothic" w:eastAsia="Arial Unicode MS" w:hAnsi="Century Gothic" w:cs="Arial Unicode MS"/>
          <w:color w:val="333333"/>
          <w:lang w:val="nl-NL"/>
        </w:rPr>
        <w:t>Een houding van bewondering en verwondering voor het leven, de wereld en een geloof in de scheppende kracht van de mens laat ons werken met de goede krachten in onszelf, collega’s, kinderen en ouders.</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In een respectvolle houding tegenover onze partners in de opvoeding blijven wij ijveren voor respect, voornaamheid, orde en discipline, verdraagzaamheid en vriendschappelijke omgang, behulpzaamheid en solidariteit.</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Daarnaast geloven we in de groeikansen van elk kind, met falen en telkens opnieuw beginnen.</w:t>
      </w:r>
    </w:p>
    <w:p w:rsidR="003D138C" w:rsidRPr="00C95C66" w:rsidRDefault="003D138C" w:rsidP="003D138C">
      <w:pPr>
        <w:spacing w:before="100" w:beforeAutospacing="1" w:after="100" w:afterAutospacing="1"/>
        <w:jc w:val="both"/>
        <w:rPr>
          <w:rFonts w:ascii="Century Gothic" w:eastAsia="Arial Unicode MS" w:hAnsi="Century Gothic" w:cs="Arial Unicode MS"/>
          <w:color w:val="333333"/>
          <w:lang w:val="nl-NL"/>
        </w:rPr>
      </w:pPr>
    </w:p>
    <w:p w:rsidR="003D138C" w:rsidRDefault="003D138C" w:rsidP="003D138C">
      <w:pPr>
        <w:spacing w:before="100" w:beforeAutospacing="1" w:after="100" w:afterAutospacing="1"/>
        <w:jc w:val="center"/>
        <w:rPr>
          <w:rFonts w:ascii="Century Gothic" w:eastAsia="Arial Unicode MS" w:hAnsi="Century Gothic" w:cs="Arial Unicode MS"/>
          <w:b/>
          <w:bCs/>
          <w:i/>
          <w:iCs/>
          <w:color w:val="333333"/>
          <w:lang w:val="nl-NL"/>
        </w:rPr>
      </w:pPr>
      <w:r w:rsidRPr="00C95C66">
        <w:rPr>
          <w:rFonts w:ascii="Century Gothic" w:eastAsia="Arial Unicode MS" w:hAnsi="Century Gothic" w:cs="Arial Unicode MS"/>
          <w:b/>
          <w:bCs/>
          <w:i/>
          <w:iCs/>
          <w:color w:val="333333"/>
          <w:lang w:val="nl-NL"/>
        </w:rPr>
        <w:t>Het zich goed voelen in de groep staat voorop!!!</w:t>
      </w:r>
    </w:p>
    <w:p w:rsidR="003D138C" w:rsidRDefault="003D138C" w:rsidP="003D138C">
      <w:pPr>
        <w:spacing w:before="100" w:beforeAutospacing="1" w:after="100" w:afterAutospacing="1"/>
        <w:jc w:val="both"/>
        <w:rPr>
          <w:rFonts w:ascii="Century Gothic" w:eastAsia="Arial Unicode MS" w:hAnsi="Century Gothic" w:cs="Arial Unicode MS"/>
          <w:i/>
          <w:iCs/>
          <w:color w:val="333333"/>
          <w:lang w:val="nl-NL"/>
        </w:rPr>
      </w:pPr>
      <w:r w:rsidRPr="00C95C66">
        <w:rPr>
          <w:rFonts w:ascii="Century Gothic" w:eastAsia="Arial Unicode MS" w:hAnsi="Century Gothic" w:cs="Arial Unicode MS"/>
          <w:i/>
          <w:iCs/>
          <w:color w:val="333333"/>
          <w:lang w:val="nl-NL"/>
        </w:rPr>
        <w:br/>
        <w:t> </w:t>
      </w:r>
    </w:p>
    <w:p w:rsidR="003D138C" w:rsidRDefault="003D138C" w:rsidP="003D138C">
      <w:pPr>
        <w:spacing w:before="100" w:beforeAutospacing="1" w:after="100" w:afterAutospacing="1"/>
        <w:jc w:val="both"/>
        <w:rPr>
          <w:rFonts w:ascii="Century Gothic" w:eastAsia="Arial Unicode MS" w:hAnsi="Century Gothic" w:cs="Arial Unicode MS"/>
          <w:color w:val="000000"/>
          <w:lang w:val="nl-NL"/>
        </w:rPr>
      </w:pPr>
    </w:p>
    <w:p w:rsidR="003D138C" w:rsidRDefault="003D138C" w:rsidP="003D138C">
      <w:pPr>
        <w:spacing w:before="100" w:beforeAutospacing="1" w:after="100" w:afterAutospacing="1"/>
        <w:jc w:val="both"/>
        <w:rPr>
          <w:rFonts w:ascii="Century Gothic" w:eastAsia="Arial Unicode MS" w:hAnsi="Century Gothic" w:cs="Arial Unicode MS"/>
          <w:b/>
          <w:bCs/>
          <w:i/>
          <w:iCs/>
          <w:color w:val="333333"/>
          <w:lang w:val="nl-NL"/>
        </w:rPr>
      </w:pPr>
      <w:r>
        <w:rPr>
          <w:rFonts w:ascii="Century Gothic" w:eastAsia="Arial Unicode MS" w:hAnsi="Century Gothic" w:cs="Arial Unicode MS"/>
          <w:b/>
          <w:bCs/>
          <w:i/>
          <w:iCs/>
          <w:color w:val="333333"/>
          <w:lang w:val="nl-NL"/>
        </w:rPr>
        <w:lastRenderedPageBreak/>
        <w:t>1.2.</w:t>
      </w:r>
      <w:r>
        <w:rPr>
          <w:rFonts w:ascii="Century Gothic" w:eastAsia="Arial Unicode MS" w:hAnsi="Century Gothic" w:cs="Arial Unicode MS"/>
          <w:b/>
          <w:bCs/>
          <w:i/>
          <w:iCs/>
          <w:color w:val="333333"/>
          <w:lang w:val="nl-NL"/>
        </w:rPr>
        <w:tab/>
      </w:r>
      <w:r w:rsidRPr="00C95C66">
        <w:rPr>
          <w:rFonts w:ascii="Century Gothic" w:eastAsia="Arial Unicode MS" w:hAnsi="Century Gothic" w:cs="Arial Unicode MS"/>
          <w:b/>
          <w:bCs/>
          <w:i/>
          <w:iCs/>
          <w:color w:val="333333"/>
          <w:lang w:val="nl-NL"/>
        </w:rPr>
        <w:t>Wij werken aan degelijk en samenhangend onderwijs</w:t>
      </w:r>
    </w:p>
    <w:p w:rsidR="003D138C" w:rsidRPr="00C95C66"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In ons schoolwerkplan wordt steeds getracht op een hedendaagse en pedagogisch verantwoorde wijze aan kinderen en jonge mensen kwalitatief hoogwaardig onderwijs aan te bieden.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 xml:space="preserve">Continue </w:t>
      </w:r>
      <w:proofErr w:type="spellStart"/>
      <w:r w:rsidRPr="00C95C66">
        <w:rPr>
          <w:rFonts w:ascii="Century Gothic" w:eastAsia="Arial Unicode MS" w:hAnsi="Century Gothic" w:cs="Arial Unicode MS"/>
          <w:color w:val="333333"/>
          <w:lang w:val="nl-NL"/>
        </w:rPr>
        <w:t>ontwikkelings</w:t>
      </w:r>
      <w:proofErr w:type="spellEnd"/>
      <w:r w:rsidRPr="00C95C66">
        <w:rPr>
          <w:rFonts w:ascii="Century Gothic" w:eastAsia="Arial Unicode MS" w:hAnsi="Century Gothic" w:cs="Arial Unicode MS"/>
          <w:color w:val="333333"/>
          <w:lang w:val="nl-NL"/>
        </w:rPr>
        <w:t>- en leerlijnen worden zowel in kleuter- als in lager onderwijs ontwikkeld om alle aspecten van de algemene ontwikkeling te laten behandelen.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Het ontwikkelingsplan voor de katholieke kleuterschool en de leerplannen voor de lagere school vormen de leidraad en het minimumprogramma dat we nastreven.</w:t>
      </w:r>
      <w:r w:rsidRPr="00C95C66">
        <w:rPr>
          <w:rFonts w:ascii="Century Gothic" w:eastAsia="Arial Unicode MS" w:hAnsi="Century Gothic" w:cs="Arial Unicode MS"/>
          <w:color w:val="333333"/>
          <w:lang w:val="nl-NL"/>
        </w:rPr>
        <w:br/>
        <w:t xml:space="preserve">In de keuze van onze handboeken laten wij ons leiden door kwaliteit op gebied van inhoud en didactische verwerking. Daarnaast neemt de leerkracht het initiatief tot een aangepaste verwerking in de eigen klas: gedifferentieerde taken, projecten, thema’s, contractwerk, leren </w:t>
      </w:r>
      <w:proofErr w:type="spellStart"/>
      <w:r w:rsidRPr="00C95C66">
        <w:rPr>
          <w:rFonts w:ascii="Century Gothic" w:eastAsia="Arial Unicode MS" w:hAnsi="Century Gothic" w:cs="Arial Unicode MS"/>
          <w:color w:val="333333"/>
          <w:lang w:val="nl-NL"/>
        </w:rPr>
        <w:t>leren</w:t>
      </w:r>
      <w:proofErr w:type="spellEnd"/>
      <w:r w:rsidRPr="00C95C66">
        <w:rPr>
          <w:rFonts w:ascii="Century Gothic" w:eastAsia="Arial Unicode MS" w:hAnsi="Century Gothic" w:cs="Arial Unicode MS"/>
          <w:color w:val="333333"/>
          <w:lang w:val="nl-NL"/>
        </w:rPr>
        <w:t>, hoekenwerk, ICT en media</w:t>
      </w:r>
      <w:r>
        <w:rPr>
          <w:rFonts w:ascii="Century Gothic" w:eastAsia="Arial Unicode MS" w:hAnsi="Century Gothic" w:cs="Arial Unicode MS"/>
          <w:color w:val="333333"/>
          <w:lang w:val="nl-NL"/>
        </w:rPr>
        <w:t>.</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Er is het engagement om de totale ontplooiing van het kind te stimuleren. Het lessenrooster, het jaarplan, de lessen en activiteiten, de projecten getuigen van onze aandacht voor de verschillende aspecten van een harmonieuze ontwikkeling van het kind: de talige ontwikkeling, de wiskundige ontwikkeling, de gerichtheid op de wereld via de wereldoriëntatie, de </w:t>
      </w:r>
      <w:proofErr w:type="spellStart"/>
      <w:r w:rsidRPr="00C95C66">
        <w:rPr>
          <w:rFonts w:ascii="Century Gothic" w:eastAsia="Arial Unicode MS" w:hAnsi="Century Gothic" w:cs="Arial Unicode MS"/>
          <w:color w:val="333333"/>
          <w:lang w:val="nl-NL"/>
        </w:rPr>
        <w:t>muzisch-creatieve</w:t>
      </w:r>
      <w:proofErr w:type="spellEnd"/>
      <w:r w:rsidRPr="00C95C66">
        <w:rPr>
          <w:rFonts w:ascii="Century Gothic" w:eastAsia="Arial Unicode MS" w:hAnsi="Century Gothic" w:cs="Arial Unicode MS"/>
          <w:color w:val="333333"/>
          <w:lang w:val="nl-NL"/>
        </w:rPr>
        <w:t xml:space="preserve"> ontwikkeling, de </w:t>
      </w:r>
      <w:proofErr w:type="spellStart"/>
      <w:r w:rsidRPr="00C95C66">
        <w:rPr>
          <w:rFonts w:ascii="Century Gothic" w:eastAsia="Arial Unicode MS" w:hAnsi="Century Gothic" w:cs="Arial Unicode MS"/>
          <w:color w:val="333333"/>
          <w:lang w:val="nl-NL"/>
        </w:rPr>
        <w:t>socio-emotionele</w:t>
      </w:r>
      <w:proofErr w:type="spellEnd"/>
      <w:r w:rsidRPr="00C95C66">
        <w:rPr>
          <w:rFonts w:ascii="Century Gothic" w:eastAsia="Arial Unicode MS" w:hAnsi="Century Gothic" w:cs="Arial Unicode MS"/>
          <w:color w:val="333333"/>
          <w:lang w:val="nl-NL"/>
        </w:rPr>
        <w:t xml:space="preserve"> ontwikkeling,</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de technologische ontwikkeling.</w:t>
      </w:r>
    </w:p>
    <w:p w:rsidR="003D138C" w:rsidRDefault="003D138C" w:rsidP="003D138C">
      <w:pPr>
        <w:spacing w:before="100" w:beforeAutospacing="1" w:after="240"/>
        <w:jc w:val="both"/>
        <w:rPr>
          <w:rFonts w:ascii="Century Gothic" w:eastAsia="Arial Unicode MS" w:hAnsi="Century Gothic" w:cs="Arial Unicode MS"/>
          <w:i/>
          <w:iCs/>
          <w:color w:val="333333"/>
          <w:lang w:val="nl-NL"/>
        </w:rPr>
      </w:pPr>
      <w:r w:rsidRPr="00C95C66">
        <w:rPr>
          <w:rFonts w:ascii="Century Gothic" w:eastAsia="Arial Unicode MS" w:hAnsi="Century Gothic" w:cs="Arial Unicode MS"/>
          <w:color w:val="333333"/>
          <w:lang w:val="nl-NL"/>
        </w:rPr>
        <w:t xml:space="preserve">Een brede waaier van kansen worden de kinderen aangereikt om een brede kijk te ontwikkelen en om in contact te komen met de vele boeiende aspecten van de culturele en mondiale wereld: de deelname aan theatervoorstellingen, bezoek tentoonstellingen, diverse leeruitstappen, </w:t>
      </w:r>
      <w:proofErr w:type="spellStart"/>
      <w:r w:rsidRPr="00C95C66">
        <w:rPr>
          <w:rFonts w:ascii="Century Gothic" w:eastAsia="Arial Unicode MS" w:hAnsi="Century Gothic" w:cs="Arial Unicode MS"/>
          <w:color w:val="333333"/>
          <w:lang w:val="nl-NL"/>
        </w:rPr>
        <w:t>grootoudersfeest</w:t>
      </w:r>
      <w:proofErr w:type="spellEnd"/>
      <w:r w:rsidRPr="00C95C66">
        <w:rPr>
          <w:rFonts w:ascii="Century Gothic" w:eastAsia="Arial Unicode MS" w:hAnsi="Century Gothic" w:cs="Arial Unicode MS"/>
          <w:color w:val="333333"/>
          <w:lang w:val="nl-NL"/>
        </w:rPr>
        <w:t xml:space="preserve">, </w:t>
      </w:r>
      <w:proofErr w:type="spellStart"/>
      <w:r w:rsidRPr="00C95C66">
        <w:rPr>
          <w:rFonts w:ascii="Century Gothic" w:eastAsia="Arial Unicode MS" w:hAnsi="Century Gothic" w:cs="Arial Unicode MS"/>
          <w:color w:val="333333"/>
          <w:lang w:val="nl-NL"/>
        </w:rPr>
        <w:t>MEGA-project</w:t>
      </w:r>
      <w:proofErr w:type="spellEnd"/>
      <w:r w:rsidRPr="00C95C66">
        <w:rPr>
          <w:rFonts w:ascii="Century Gothic" w:eastAsia="Arial Unicode MS" w:hAnsi="Century Gothic" w:cs="Arial Unicode MS"/>
          <w:color w:val="333333"/>
          <w:lang w:val="nl-NL"/>
        </w:rPr>
        <w:t>, …</w:t>
      </w:r>
      <w:r w:rsidRPr="00C95C66">
        <w:rPr>
          <w:rFonts w:ascii="Century Gothic" w:eastAsia="Arial Unicode MS" w:hAnsi="Century Gothic" w:cs="Arial Unicode MS"/>
          <w:color w:val="333333"/>
          <w:lang w:val="nl-NL"/>
        </w:rPr>
        <w:br/>
        <w:t>Sociale attitudes worden geëvalueerd en bijgestuurd</w:t>
      </w:r>
      <w:r w:rsidRPr="00C95C66">
        <w:rPr>
          <w:rFonts w:ascii="Century Gothic" w:eastAsia="Arial Unicode MS" w:hAnsi="Century Gothic" w:cs="Arial Unicode MS"/>
          <w:i/>
          <w:iCs/>
          <w:color w:val="333333"/>
          <w:lang w:val="nl-NL"/>
        </w:rPr>
        <w:t>.</w:t>
      </w:r>
    </w:p>
    <w:p w:rsidR="003D138C" w:rsidRPr="00C95C66"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Taalvaardigheid krijgt extra kansen bij de deelname aan de </w:t>
      </w:r>
      <w:proofErr w:type="spellStart"/>
      <w:r w:rsidRPr="00C95C66">
        <w:rPr>
          <w:rFonts w:ascii="Century Gothic" w:eastAsia="Arial Unicode MS" w:hAnsi="Century Gothic" w:cs="Arial Unicode MS"/>
          <w:color w:val="333333"/>
          <w:lang w:val="nl-NL"/>
        </w:rPr>
        <w:t>bib-activiteiten</w:t>
      </w:r>
      <w:proofErr w:type="spellEnd"/>
      <w:r w:rsidRPr="00C95C66">
        <w:rPr>
          <w:rFonts w:ascii="Century Gothic" w:eastAsia="Arial Unicode MS" w:hAnsi="Century Gothic" w:cs="Arial Unicode MS"/>
          <w:color w:val="333333"/>
          <w:lang w:val="nl-NL"/>
        </w:rPr>
        <w:t xml:space="preserve"> zoals: auteurslezingen, bib</w:t>
      </w:r>
      <w:r>
        <w:rPr>
          <w:rFonts w:ascii="Century Gothic" w:eastAsia="Arial Unicode MS" w:hAnsi="Century Gothic" w:cs="Arial Unicode MS"/>
          <w:color w:val="333333"/>
          <w:lang w:val="nl-NL"/>
        </w:rPr>
        <w:t>liotheek</w:t>
      </w:r>
      <w:r w:rsidRPr="00C95C66">
        <w:rPr>
          <w:rFonts w:ascii="Century Gothic" w:eastAsia="Arial Unicode MS" w:hAnsi="Century Gothic" w:cs="Arial Unicode MS"/>
          <w:color w:val="333333"/>
          <w:lang w:val="nl-NL"/>
        </w:rPr>
        <w:t>bezoek, boekenpakketten,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h</w:t>
      </w:r>
      <w:r>
        <w:rPr>
          <w:rFonts w:ascii="Century Gothic" w:eastAsia="Arial Unicode MS" w:hAnsi="Century Gothic" w:cs="Arial Unicode MS"/>
          <w:color w:val="333333"/>
          <w:lang w:val="nl-NL"/>
        </w:rPr>
        <w:t xml:space="preserve">et aandacht hebben voor poëzie, </w:t>
      </w:r>
      <w:r w:rsidRPr="00C95C66">
        <w:rPr>
          <w:rFonts w:ascii="Century Gothic" w:eastAsia="Arial Unicode MS" w:hAnsi="Century Gothic" w:cs="Arial Unicode MS"/>
          <w:color w:val="333333"/>
          <w:lang w:val="nl-NL"/>
        </w:rPr>
        <w:t xml:space="preserve">het wekelijkse samen </w:t>
      </w:r>
      <w:r>
        <w:rPr>
          <w:rFonts w:ascii="Century Gothic" w:eastAsia="Arial Unicode MS" w:hAnsi="Century Gothic" w:cs="Arial Unicode MS"/>
          <w:color w:val="333333"/>
          <w:lang w:val="nl-NL"/>
        </w:rPr>
        <w:t xml:space="preserve">lezen, </w:t>
      </w:r>
      <w:r w:rsidRPr="00C95C66">
        <w:rPr>
          <w:rFonts w:ascii="Century Gothic" w:eastAsia="Arial Unicode MS" w:hAnsi="Century Gothic" w:cs="Arial Unicode MS"/>
          <w:color w:val="333333"/>
          <w:lang w:val="nl-NL"/>
        </w:rPr>
        <w:t>het voorlezen door onze leerlingen aan de verschillende kleutergroepen en het betrekken van externen tijdens het lezen</w:t>
      </w:r>
      <w:r>
        <w:rPr>
          <w:rFonts w:ascii="Century Gothic" w:eastAsia="Arial Unicode MS" w:hAnsi="Century Gothic" w:cs="Arial Unicode MS"/>
          <w:color w:val="333333"/>
          <w:lang w:val="nl-NL"/>
        </w:rPr>
        <w:t>.</w:t>
      </w:r>
    </w:p>
    <w:p w:rsidR="003D138C" w:rsidRPr="00C95C66" w:rsidRDefault="003D138C" w:rsidP="003D138C">
      <w:pPr>
        <w:spacing w:before="100" w:beforeAutospacing="1" w:after="240"/>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333333"/>
          <w:lang w:val="nl-NL"/>
        </w:rPr>
        <w:t>Het meer thematisch werken versterkt de integratie van de verschillende vakken. Uitwerken van creatieve schoolprojecten brengt veel creatieve energie op gang en stimuleert de verbondenheid op school.</w:t>
      </w:r>
    </w:p>
    <w:p w:rsidR="003D138C" w:rsidRDefault="003D138C" w:rsidP="003D138C">
      <w:pPr>
        <w:spacing w:before="100" w:before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Er is een stijgende aandacht voor het leren </w:t>
      </w:r>
      <w:proofErr w:type="spellStart"/>
      <w:r w:rsidRPr="00C95C66">
        <w:rPr>
          <w:rFonts w:ascii="Century Gothic" w:eastAsia="Arial Unicode MS" w:hAnsi="Century Gothic" w:cs="Arial Unicode MS"/>
          <w:color w:val="333333"/>
          <w:lang w:val="nl-NL"/>
        </w:rPr>
        <w:t>leren</w:t>
      </w:r>
      <w:proofErr w:type="spellEnd"/>
      <w:r w:rsidRPr="00C95C66">
        <w:rPr>
          <w:rFonts w:ascii="Century Gothic" w:eastAsia="Arial Unicode MS" w:hAnsi="Century Gothic" w:cs="Arial Unicode MS"/>
          <w:color w:val="333333"/>
          <w:lang w:val="nl-NL"/>
        </w:rPr>
        <w:t xml:space="preserve"> en de daarbij horende ontwikkeling van intellectuele vaardigheden: verschillende infobronnen raadplegen, gebruik van de schoolagenda, leren samenvatten, leerstrategieën hanteren, huistaken maken en toetsen voorbereiden, werkafspraken, takenbord, zelfsturing, zelfstandig leren </w:t>
      </w:r>
      <w:proofErr w:type="spellStart"/>
      <w:r w:rsidRPr="00C95C66">
        <w:rPr>
          <w:rFonts w:ascii="Century Gothic" w:eastAsia="Arial Unicode MS" w:hAnsi="Century Gothic" w:cs="Arial Unicode MS"/>
          <w:color w:val="333333"/>
          <w:lang w:val="nl-NL"/>
        </w:rPr>
        <w:t>leren</w:t>
      </w:r>
      <w:proofErr w:type="spellEnd"/>
      <w:r w:rsidRPr="00C95C66">
        <w:rPr>
          <w:rFonts w:ascii="Century Gothic" w:eastAsia="Arial Unicode MS" w:hAnsi="Century Gothic" w:cs="Arial Unicode MS"/>
          <w:color w:val="333333"/>
          <w:lang w:val="nl-NL"/>
        </w:rPr>
        <w:t xml:space="preserve"> … .</w:t>
      </w:r>
      <w:r w:rsidR="002720E7">
        <w:rPr>
          <w:rFonts w:ascii="Century Gothic" w:eastAsia="Arial Unicode MS" w:hAnsi="Century Gothic" w:cs="Arial Unicode MS"/>
          <w:color w:val="333333"/>
          <w:lang w:val="nl-NL"/>
        </w:rPr>
        <w:t xml:space="preserve"> Zie ook naar de nieuwe visie op huiswerk, ingegaan op 8 januari 2018.</w:t>
      </w:r>
    </w:p>
    <w:p w:rsidR="003D138C" w:rsidRDefault="003D138C" w:rsidP="003D138C">
      <w:pPr>
        <w:spacing w:before="100" w:before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Het zinvol integreren van ICT in ons onderwijs is ook een belangrijke doelstelling. Niet wat de kinderen weten of kennen over de computer is belangrijk, wel wat ze ermee kunnen doen: ICT staat in dienst van onze onderwijspraktijk. Vandaar de klemtoon op ‘zinvolle toepassingen’. Die meerwaarde kan zich op allerlei vlakken situeren: snellere leerresultaten, meer motivatie en succeservaringen, betere kansen op differentiatie, extra kansen op het vlak van creativiteit, meer variatie in oefenvormen, meer samenwerkend leren,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w:t>
      </w:r>
    </w:p>
    <w:p w:rsidR="003D138C" w:rsidRDefault="003D138C" w:rsidP="003D138C">
      <w:pPr>
        <w:spacing w:before="100" w:before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lastRenderedPageBreak/>
        <w:t>Het pakket bewegingsopvoeding krijgt een ruimere vorm door h</w:t>
      </w:r>
      <w:r w:rsidR="002720E7">
        <w:rPr>
          <w:rFonts w:ascii="Century Gothic" w:eastAsia="Arial Unicode MS" w:hAnsi="Century Gothic" w:cs="Arial Unicode MS"/>
          <w:color w:val="333333"/>
          <w:lang w:val="nl-NL"/>
        </w:rPr>
        <w:t xml:space="preserve">et </w:t>
      </w:r>
      <w:proofErr w:type="spellStart"/>
      <w:r w:rsidR="002720E7">
        <w:rPr>
          <w:rFonts w:ascii="Century Gothic" w:eastAsia="Arial Unicode MS" w:hAnsi="Century Gothic" w:cs="Arial Unicode MS"/>
          <w:color w:val="333333"/>
          <w:lang w:val="nl-NL"/>
        </w:rPr>
        <w:t>twee-wekelijks</w:t>
      </w:r>
      <w:proofErr w:type="spellEnd"/>
      <w:r w:rsidR="002720E7">
        <w:rPr>
          <w:rFonts w:ascii="Century Gothic" w:eastAsia="Arial Unicode MS" w:hAnsi="Century Gothic" w:cs="Arial Unicode MS"/>
          <w:color w:val="333333"/>
          <w:lang w:val="nl-NL"/>
        </w:rPr>
        <w:t xml:space="preserve">  zwemmen</w:t>
      </w:r>
      <w:r w:rsidRPr="00C95C66">
        <w:rPr>
          <w:rFonts w:ascii="Century Gothic" w:eastAsia="Arial Unicode MS" w:hAnsi="Century Gothic" w:cs="Arial Unicode MS"/>
          <w:color w:val="333333"/>
          <w:lang w:val="nl-NL"/>
        </w:rPr>
        <w:t xml:space="preserve">, </w:t>
      </w:r>
      <w:r w:rsidR="002720E7">
        <w:rPr>
          <w:rFonts w:ascii="Century Gothic" w:eastAsia="Arial Unicode MS" w:hAnsi="Century Gothic" w:cs="Arial Unicode MS"/>
          <w:color w:val="333333"/>
          <w:lang w:val="nl-NL"/>
        </w:rPr>
        <w:t>de</w:t>
      </w:r>
      <w:r w:rsidRPr="00C95C66">
        <w:rPr>
          <w:rFonts w:ascii="Century Gothic" w:eastAsia="Arial Unicode MS" w:hAnsi="Century Gothic" w:cs="Arial Unicode MS"/>
          <w:color w:val="333333"/>
          <w:lang w:val="nl-NL"/>
        </w:rPr>
        <w:t xml:space="preserve"> schoolsportdag</w:t>
      </w:r>
      <w:r w:rsidR="002720E7">
        <w:rPr>
          <w:rFonts w:ascii="Century Gothic" w:eastAsia="Arial Unicode MS" w:hAnsi="Century Gothic" w:cs="Arial Unicode MS"/>
          <w:color w:val="333333"/>
          <w:lang w:val="nl-NL"/>
        </w:rPr>
        <w:t>en</w:t>
      </w:r>
      <w:r w:rsidRPr="00C95C66">
        <w:rPr>
          <w:rFonts w:ascii="Century Gothic" w:eastAsia="Arial Unicode MS" w:hAnsi="Century Gothic" w:cs="Arial Unicode MS"/>
          <w:color w:val="333333"/>
          <w:lang w:val="nl-NL"/>
        </w:rPr>
        <w:t xml:space="preserve">, speelplaatswerking, initiatie </w:t>
      </w:r>
      <w:r w:rsidR="002720E7">
        <w:rPr>
          <w:rFonts w:ascii="Century Gothic" w:eastAsia="Arial Unicode MS" w:hAnsi="Century Gothic" w:cs="Arial Unicode MS"/>
          <w:color w:val="333333"/>
          <w:lang w:val="nl-NL"/>
        </w:rPr>
        <w:t>volleybal in het</w:t>
      </w:r>
      <w:r w:rsidRPr="00C95C66">
        <w:rPr>
          <w:rFonts w:ascii="Century Gothic" w:eastAsia="Arial Unicode MS" w:hAnsi="Century Gothic" w:cs="Arial Unicode MS"/>
          <w:color w:val="333333"/>
          <w:lang w:val="nl-NL"/>
        </w:rPr>
        <w:t xml:space="preserve"> tweede leerjaar, uitwisseling van materiaal via de gemeente voor onze jongste kleuters, voetbal- en handbaltoernooi voor de derde graad</w:t>
      </w:r>
      <w:r>
        <w:rPr>
          <w:rFonts w:ascii="Century Gothic" w:eastAsia="Arial Unicode MS" w:hAnsi="Century Gothic" w:cs="Arial Unicode MS"/>
          <w:color w:val="333333"/>
          <w:lang w:val="nl-NL"/>
        </w:rPr>
        <w:t>, … D</w:t>
      </w:r>
      <w:r w:rsidRPr="00C95C66">
        <w:rPr>
          <w:rFonts w:ascii="Century Gothic" w:eastAsia="Arial Unicode MS" w:hAnsi="Century Gothic" w:cs="Arial Unicode MS"/>
          <w:color w:val="333333"/>
          <w:lang w:val="nl-NL"/>
        </w:rPr>
        <w:t>eelname aan buitenschoolse sportactiviteiten georganiseerd door de Stichting Vlaamse Schoolsport, eigen organisatie van netbaltornooi, voetbaltornooi,</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w:t>
      </w:r>
      <w:r>
        <w:rPr>
          <w:rFonts w:ascii="Century Gothic" w:eastAsia="Arial Unicode MS" w:hAnsi="Century Gothic" w:cs="Arial Unicode MS"/>
          <w:color w:val="333333"/>
          <w:lang w:val="nl-NL"/>
        </w:rPr>
        <w:t xml:space="preserve"> Daarnaast zien we bewegingsopvoeding in een ruimer kader met aandacht voor een gezonde levenshouding.</w:t>
      </w:r>
    </w:p>
    <w:p w:rsidR="003D138C" w:rsidRPr="00D93740" w:rsidRDefault="003D138C" w:rsidP="003D138C">
      <w:pPr>
        <w:spacing w:before="100" w:before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We hebben aandacht voor het milieu op school, kortweg MOS. Om het leefmilieu voor iedereen op school aangenaam te houden, is het nodig milieubewust te leven.  Wij exploreren alle onderdelen van onze omgang met het milieu en gaan onderzoeken waar het beter of anders kan.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Naast aandacht voor de natuur hebben we een grote aandacht voor mobiliteit. We zetten een aantal acties op touw rond verkeersveiligheid,</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 xml:space="preserve">verkeersvaardigheden en duurzame mobiliteit. Onze verkeersluwe schooldag, Sam de Verkeersslang, de </w:t>
      </w:r>
      <w:proofErr w:type="spellStart"/>
      <w:r w:rsidRPr="00C95C66">
        <w:rPr>
          <w:rFonts w:ascii="Century Gothic" w:eastAsia="Arial Unicode MS" w:hAnsi="Century Gothic" w:cs="Arial Unicode MS"/>
          <w:color w:val="333333"/>
          <w:lang w:val="nl-NL"/>
        </w:rPr>
        <w:t>st</w:t>
      </w:r>
      <w:proofErr w:type="spellEnd"/>
      <w:r w:rsidRPr="00C95C66">
        <w:rPr>
          <w:rFonts w:ascii="Century Gothic" w:eastAsia="Arial Unicode MS" w:hAnsi="Century Gothic" w:cs="Arial Unicode MS"/>
          <w:color w:val="333333"/>
          <w:lang w:val="nl-NL"/>
        </w:rPr>
        <w:t>(r)</w:t>
      </w:r>
      <w:proofErr w:type="spellStart"/>
      <w:r w:rsidRPr="00C95C66">
        <w:rPr>
          <w:rFonts w:ascii="Century Gothic" w:eastAsia="Arial Unicode MS" w:hAnsi="Century Gothic" w:cs="Arial Unicode MS"/>
          <w:color w:val="333333"/>
          <w:lang w:val="nl-NL"/>
        </w:rPr>
        <w:t>apdag</w:t>
      </w:r>
      <w:proofErr w:type="spellEnd"/>
      <w:r w:rsidRPr="00C95C66">
        <w:rPr>
          <w:rFonts w:ascii="Century Gothic" w:eastAsia="Arial Unicode MS" w:hAnsi="Century Gothic" w:cs="Arial Unicode MS"/>
          <w:color w:val="333333"/>
          <w:lang w:val="nl-NL"/>
        </w:rPr>
        <w:t xml:space="preserve"> zijn een kleine greep uit de tal van activiteiten die we jaarlijks organiseren.</w:t>
      </w:r>
      <w:r>
        <w:rPr>
          <w:rFonts w:ascii="Century Gothic" w:eastAsia="Arial Unicode MS" w:hAnsi="Century Gothic" w:cs="Arial Unicode MS"/>
          <w:color w:val="333333"/>
          <w:lang w:val="nl-NL"/>
        </w:rPr>
        <w:t xml:space="preserve"> We geven met onze oudere leerlingen het voorbeeld door uitstappen met de fiets te organiseren.</w:t>
      </w:r>
    </w:p>
    <w:p w:rsidR="003D138C" w:rsidRDefault="003D138C" w:rsidP="003D138C">
      <w:pPr>
        <w:spacing w:before="100" w:beforeAutospacing="1" w:after="240"/>
        <w:jc w:val="both"/>
        <w:rPr>
          <w:rFonts w:ascii="Century Gothic" w:eastAsia="Arial Unicode MS" w:hAnsi="Century Gothic" w:cs="Arial Unicode MS"/>
          <w:b/>
          <w:bCs/>
          <w:i/>
          <w:iCs/>
          <w:color w:val="333333"/>
          <w:lang w:val="nl-NL"/>
        </w:rPr>
      </w:pPr>
    </w:p>
    <w:p w:rsidR="003D138C" w:rsidRDefault="003D138C" w:rsidP="003D138C">
      <w:pPr>
        <w:spacing w:before="100" w:beforeAutospacing="1" w:after="240"/>
        <w:jc w:val="both"/>
        <w:rPr>
          <w:rFonts w:ascii="Century Gothic" w:eastAsia="Arial Unicode MS" w:hAnsi="Century Gothic" w:cs="Arial Unicode MS"/>
          <w:b/>
          <w:bCs/>
          <w:i/>
          <w:iCs/>
          <w:color w:val="333333"/>
          <w:lang w:val="nl-NL"/>
        </w:rPr>
      </w:pPr>
      <w:r>
        <w:rPr>
          <w:rFonts w:ascii="Century Gothic" w:eastAsia="Arial Unicode MS" w:hAnsi="Century Gothic" w:cs="Arial Unicode MS"/>
          <w:b/>
          <w:bCs/>
          <w:i/>
          <w:iCs/>
          <w:color w:val="333333"/>
          <w:lang w:val="nl-NL"/>
        </w:rPr>
        <w:t>1.3.</w:t>
      </w:r>
      <w:r>
        <w:rPr>
          <w:rFonts w:ascii="Century Gothic" w:eastAsia="Arial Unicode MS" w:hAnsi="Century Gothic" w:cs="Arial Unicode MS"/>
          <w:b/>
          <w:bCs/>
          <w:i/>
          <w:iCs/>
          <w:color w:val="333333"/>
          <w:lang w:val="nl-NL"/>
        </w:rPr>
        <w:tab/>
      </w:r>
      <w:r w:rsidRPr="00C95C66">
        <w:rPr>
          <w:rFonts w:ascii="Century Gothic" w:eastAsia="Arial Unicode MS" w:hAnsi="Century Gothic" w:cs="Arial Unicode MS"/>
          <w:b/>
          <w:bCs/>
          <w:i/>
          <w:iCs/>
          <w:color w:val="333333"/>
          <w:lang w:val="nl-NL"/>
        </w:rPr>
        <w:t>Wij werken aan een stimulerend opvoedingsklimaat</w:t>
      </w:r>
    </w:p>
    <w:p w:rsidR="003D138C" w:rsidRPr="00C95C66" w:rsidRDefault="003D138C" w:rsidP="003D138C">
      <w:pPr>
        <w:spacing w:before="100" w:beforeAutospacing="1" w:after="240"/>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333333"/>
          <w:lang w:val="nl-NL"/>
        </w:rPr>
        <w:t xml:space="preserve">Wij zoeken naar de beste aanpak om het leren van de kinderen te ondersteunen en te begeleiden. Wij nemen kinderen serieus. Kinderen staan positief tegenover het leven en de wereld. Wij willen aansluiten bij die </w:t>
      </w:r>
      <w:r w:rsidRPr="00C95C66">
        <w:rPr>
          <w:rFonts w:ascii="Century Gothic" w:eastAsia="Arial Unicode MS" w:hAnsi="Century Gothic" w:cs="Arial Unicode MS"/>
          <w:b/>
          <w:bCs/>
          <w:color w:val="333333"/>
          <w:lang w:val="nl-NL"/>
        </w:rPr>
        <w:t>positieve ingesteldheid</w:t>
      </w:r>
      <w:r w:rsidRPr="00C95C66">
        <w:rPr>
          <w:rFonts w:ascii="Century Gothic" w:eastAsia="Arial Unicode MS" w:hAnsi="Century Gothic" w:cs="Arial Unicode MS"/>
          <w:color w:val="333333"/>
          <w:lang w:val="nl-NL"/>
        </w:rPr>
        <w:t>: zich emotioneel goed voelen, zelfwaarde</w:t>
      </w:r>
      <w:r w:rsidR="002720E7">
        <w:rPr>
          <w:rFonts w:ascii="Century Gothic" w:eastAsia="Arial Unicode MS" w:hAnsi="Century Gothic" w:cs="Arial Unicode MS"/>
          <w:color w:val="333333"/>
          <w:lang w:val="nl-NL"/>
        </w:rPr>
        <w:t xml:space="preserve"> - </w:t>
      </w:r>
      <w:r w:rsidRPr="00C95C66">
        <w:rPr>
          <w:rFonts w:ascii="Century Gothic" w:eastAsia="Arial Unicode MS" w:hAnsi="Century Gothic" w:cs="Arial Unicode MS"/>
          <w:color w:val="333333"/>
          <w:lang w:val="nl-NL"/>
        </w:rPr>
        <w:t>gevoel versterken, zich als persoon tonen, gemotiveerd zijn, zich vitaal en gezond voelen, plezier beleven, tot rust komen, zich geborgen voelen, zich verbonden voelen, interesse hebben voor anderen, nieuwsgierig zijn, initiatief nemen, betrokken bezig zijn.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Leren is niet een vullen van vaten met alle mogelijke kennis. Kinderen zijn zelf actief betrokken in het leren.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Onze opvoeding wordt gedragen door:</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br/>
        <w:t xml:space="preserve">• Onze gerichtheid op het </w:t>
      </w:r>
      <w:r w:rsidRPr="00C95C66">
        <w:rPr>
          <w:rFonts w:ascii="Century Gothic" w:eastAsia="Arial Unicode MS" w:hAnsi="Century Gothic" w:cs="Arial Unicode MS"/>
          <w:b/>
          <w:bCs/>
          <w:color w:val="333333"/>
          <w:lang w:val="nl-NL"/>
        </w:rPr>
        <w:t xml:space="preserve">unieke van ieder kind. </w:t>
      </w:r>
      <w:r w:rsidRPr="00C95C66">
        <w:rPr>
          <w:rFonts w:ascii="Century Gothic" w:eastAsia="Arial Unicode MS" w:hAnsi="Century Gothic" w:cs="Arial Unicode MS"/>
          <w:color w:val="333333"/>
          <w:lang w:val="nl-NL"/>
        </w:rPr>
        <w:t xml:space="preserve">Wij stemmen ons aanbod en het leerproces zoveel mogelijk af op de ontwikkeling van het kind. </w:t>
      </w:r>
      <w:r w:rsidRPr="00C95C66">
        <w:rPr>
          <w:rFonts w:ascii="Century Gothic" w:eastAsia="Arial Unicode MS" w:hAnsi="Century Gothic" w:cs="Arial Unicode MS"/>
          <w:color w:val="333333"/>
          <w:lang w:val="nl-NL"/>
        </w:rPr>
        <w:br/>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 De pedagogie van de verbondenheid. Leren is een sociaal gebeuren. </w:t>
      </w:r>
      <w:r w:rsidRPr="00C95C66">
        <w:rPr>
          <w:rFonts w:ascii="Century Gothic" w:eastAsia="Arial Unicode MS" w:hAnsi="Century Gothic" w:cs="Arial Unicode MS"/>
          <w:b/>
          <w:bCs/>
          <w:color w:val="333333"/>
          <w:lang w:val="nl-NL"/>
        </w:rPr>
        <w:t>Leren is samen leren</w:t>
      </w:r>
      <w:r w:rsidRPr="00C95C66">
        <w:rPr>
          <w:rFonts w:ascii="Century Gothic" w:eastAsia="Arial Unicode MS" w:hAnsi="Century Gothic" w:cs="Arial Unicode MS"/>
          <w:color w:val="333333"/>
          <w:lang w:val="nl-NL"/>
        </w:rPr>
        <w:t>, wederzijdse verrijking.</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 De pedagogie van de hoop. Wij hebben een optimistische visie op de ontwikkeling van kinderen. We geloven </w:t>
      </w:r>
      <w:r w:rsidRPr="00C95C66">
        <w:rPr>
          <w:rFonts w:ascii="Century Gothic" w:eastAsia="Arial Unicode MS" w:hAnsi="Century Gothic" w:cs="Arial Unicode MS"/>
          <w:b/>
          <w:bCs/>
          <w:color w:val="333333"/>
          <w:lang w:val="nl-NL"/>
        </w:rPr>
        <w:t xml:space="preserve">in de groeikansen van kinderen </w:t>
      </w:r>
      <w:r w:rsidRPr="00C95C66">
        <w:rPr>
          <w:rFonts w:ascii="Century Gothic" w:eastAsia="Arial Unicode MS" w:hAnsi="Century Gothic" w:cs="Arial Unicode MS"/>
          <w:color w:val="333333"/>
          <w:lang w:val="nl-NL"/>
        </w:rPr>
        <w:t>en dat ze ondanks hun grenzen, hun beperkingen</w:t>
      </w:r>
      <w:r w:rsidRPr="00C95C66">
        <w:rPr>
          <w:rFonts w:ascii="Century Gothic" w:eastAsia="Arial Unicode MS" w:hAnsi="Century Gothic" w:cs="Arial Unicode MS"/>
          <w:b/>
          <w:bCs/>
          <w:color w:val="333333"/>
          <w:lang w:val="nl-NL"/>
        </w:rPr>
        <w:t xml:space="preserve">, </w:t>
      </w:r>
      <w:r w:rsidRPr="00C95C66">
        <w:rPr>
          <w:rFonts w:ascii="Century Gothic" w:eastAsia="Arial Unicode MS" w:hAnsi="Century Gothic" w:cs="Arial Unicode MS"/>
          <w:color w:val="333333"/>
          <w:lang w:val="nl-NL"/>
        </w:rPr>
        <w:t>hun onmogelijkheden toch kansen hebben en bege</w:t>
      </w:r>
      <w:r>
        <w:rPr>
          <w:rFonts w:ascii="Century Gothic" w:eastAsia="Arial Unicode MS" w:hAnsi="Century Gothic" w:cs="Arial Unicode MS"/>
          <w:color w:val="333333"/>
          <w:lang w:val="nl-NL"/>
        </w:rPr>
        <w:t>leid kunnen worden in hun groei.</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 De pedagogie van het geduld. Onderwijs en opvoeding afstemmen </w:t>
      </w:r>
      <w:r w:rsidRPr="00C95C66">
        <w:rPr>
          <w:rFonts w:ascii="Century Gothic" w:eastAsia="Arial Unicode MS" w:hAnsi="Century Gothic" w:cs="Arial Unicode MS"/>
          <w:b/>
          <w:bCs/>
          <w:color w:val="333333"/>
          <w:lang w:val="nl-NL"/>
        </w:rPr>
        <w:t>op de mogelijkheden van kinderen</w:t>
      </w:r>
      <w:r w:rsidRPr="00C95C66">
        <w:rPr>
          <w:rFonts w:ascii="Century Gothic" w:eastAsia="Arial Unicode MS" w:hAnsi="Century Gothic" w:cs="Arial Unicode MS"/>
          <w:color w:val="333333"/>
          <w:lang w:val="nl-NL"/>
        </w:rPr>
        <w:t xml:space="preserve"> vraagt veel geduld opdat de hoop niet zou omslaan in wanhoop, want dan is opvoeding onmogelijk.</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lastRenderedPageBreak/>
        <w:t>Onze leerkrachten willen hierbij :</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model staan voor goed leren,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Pr>
          <w:rFonts w:ascii="Century Gothic" w:eastAsia="Arial Unicode MS" w:hAnsi="Century Gothic" w:cs="Arial Unicode MS"/>
          <w:color w:val="333333"/>
          <w:lang w:val="nl-NL"/>
        </w:rPr>
        <w:t>• strategische vragen stellen,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aansluiten bij wat de leerlingen reeds beheersen,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zinvolle contexten aanbieden,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interactieprocessen begeleiden,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peilen naar de vorderingen,</w:t>
      </w:r>
    </w:p>
    <w:p w:rsidR="003D138C" w:rsidRPr="00D93740"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helpen en coachen.</w:t>
      </w:r>
    </w:p>
    <w:p w:rsidR="003D138C" w:rsidRDefault="003D138C" w:rsidP="003D138C">
      <w:pPr>
        <w:spacing w:before="100" w:beforeAutospacing="1" w:after="240"/>
        <w:jc w:val="both"/>
        <w:rPr>
          <w:rFonts w:ascii="Century Gothic" w:eastAsia="Arial Unicode MS" w:hAnsi="Century Gothic" w:cs="Arial Unicode MS"/>
          <w:b/>
          <w:bCs/>
          <w:i/>
          <w:color w:val="333333"/>
          <w:lang w:val="nl-NL"/>
        </w:rPr>
      </w:pPr>
    </w:p>
    <w:p w:rsidR="003D138C" w:rsidRDefault="003D138C" w:rsidP="003D138C">
      <w:pPr>
        <w:spacing w:before="100" w:beforeAutospacing="1" w:after="240"/>
        <w:jc w:val="both"/>
        <w:rPr>
          <w:rFonts w:ascii="Century Gothic" w:eastAsia="Arial Unicode MS" w:hAnsi="Century Gothic" w:cs="Arial Unicode MS"/>
          <w:b/>
          <w:bCs/>
          <w:i/>
          <w:color w:val="333333"/>
          <w:lang w:val="nl-NL"/>
        </w:rPr>
      </w:pPr>
      <w:r>
        <w:rPr>
          <w:rFonts w:ascii="Century Gothic" w:eastAsia="Arial Unicode MS" w:hAnsi="Century Gothic" w:cs="Arial Unicode MS"/>
          <w:b/>
          <w:bCs/>
          <w:i/>
          <w:color w:val="333333"/>
          <w:lang w:val="nl-NL"/>
        </w:rPr>
        <w:t>1</w:t>
      </w:r>
      <w:r w:rsidRPr="00475ACF">
        <w:rPr>
          <w:rFonts w:ascii="Century Gothic" w:eastAsia="Arial Unicode MS" w:hAnsi="Century Gothic" w:cs="Arial Unicode MS"/>
          <w:b/>
          <w:bCs/>
          <w:i/>
          <w:color w:val="333333"/>
          <w:lang w:val="nl-NL"/>
        </w:rPr>
        <w:t>.4.</w:t>
      </w:r>
      <w:r w:rsidRPr="00475ACF">
        <w:rPr>
          <w:rFonts w:ascii="Century Gothic" w:eastAsia="Arial Unicode MS" w:hAnsi="Century Gothic" w:cs="Arial Unicode MS"/>
          <w:b/>
          <w:bCs/>
          <w:i/>
          <w:color w:val="333333"/>
          <w:lang w:val="nl-NL"/>
        </w:rPr>
        <w:tab/>
        <w:t>Wij werken aan de ontplooiing van elk kind, vanuit een brede zorg</w:t>
      </w:r>
    </w:p>
    <w:p w:rsidR="003D138C" w:rsidRPr="000314D5" w:rsidRDefault="003D138C" w:rsidP="003D138C">
      <w:pPr>
        <w:spacing w:before="100" w:beforeAutospacing="1" w:after="240"/>
        <w:jc w:val="both"/>
        <w:rPr>
          <w:rFonts w:ascii="Century Gothic" w:eastAsia="Arial Unicode MS" w:hAnsi="Century Gothic" w:cs="Arial Unicode MS"/>
          <w:b/>
          <w:bCs/>
          <w:i/>
          <w:color w:val="333333"/>
          <w:lang w:val="nl-NL"/>
        </w:rPr>
      </w:pPr>
      <w:r w:rsidRPr="00C95C66">
        <w:rPr>
          <w:rFonts w:ascii="Century Gothic" w:eastAsia="Arial Unicode MS" w:hAnsi="Century Gothic" w:cs="Arial Unicode MS"/>
          <w:color w:val="333333"/>
          <w:lang w:val="nl-NL"/>
        </w:rPr>
        <w:t>De brede zorg voor elk kind is een opgave van elke dag voor het hele schoolteam.</w:t>
      </w:r>
      <w:r w:rsidRPr="00C95C66">
        <w:rPr>
          <w:rFonts w:ascii="Century Gothic" w:eastAsia="Arial Unicode MS" w:hAnsi="Century Gothic" w:cs="Arial Unicode MS"/>
          <w:color w:val="333333"/>
          <w:lang w:val="nl-NL"/>
        </w:rPr>
        <w:br/>
        <w:t>Het is een waardevol engagement dat het team op zich neemt en dat concrete vorm krijgt.</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Onze school heeft extra lestijden ‘Gelijke Onderwijs Kansen’( SES lestijden)</w:t>
      </w:r>
      <w:r>
        <w:rPr>
          <w:rFonts w:ascii="Century Gothic" w:eastAsia="Arial Unicode MS" w:hAnsi="Century Gothic" w:cs="Arial Unicode MS"/>
          <w:color w:val="333333"/>
          <w:lang w:val="nl-NL"/>
        </w:rPr>
        <w:t>. </w:t>
      </w:r>
      <w:r w:rsidRPr="00C95C66">
        <w:rPr>
          <w:rFonts w:ascii="Century Gothic" w:eastAsia="Arial Unicode MS" w:hAnsi="Century Gothic" w:cs="Arial Unicode MS"/>
          <w:color w:val="333333"/>
          <w:lang w:val="nl-NL"/>
        </w:rPr>
        <w:t>Samen met het team zoeken we naar een manier om beter te kunnen omgaan met de soms grote verschillen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tussen leerlingen.</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Vanuit deze visie werden deze lestijden aan de zorgjuf toegekend en staan ze ook zo geroosterd in haar agenda.</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Het zoeken naar werkvormen die meer ruimte scheppen om zorgverbredend te werken: hoekenwerk, contractwerk, model ‘</w:t>
      </w:r>
      <w:proofErr w:type="spellStart"/>
      <w:r w:rsidRPr="00C95C66">
        <w:rPr>
          <w:rFonts w:ascii="Century Gothic" w:eastAsia="Arial Unicode MS" w:hAnsi="Century Gothic" w:cs="Arial Unicode MS"/>
          <w:color w:val="333333"/>
          <w:lang w:val="nl-NL"/>
        </w:rPr>
        <w:t>beheersing-herhaling-verdieping</w:t>
      </w:r>
      <w:proofErr w:type="spellEnd"/>
      <w:r w:rsidRPr="00C95C66">
        <w:rPr>
          <w:rFonts w:ascii="Century Gothic" w:eastAsia="Arial Unicode MS" w:hAnsi="Century Gothic" w:cs="Arial Unicode MS"/>
          <w:color w:val="333333"/>
          <w:lang w:val="nl-NL"/>
        </w:rPr>
        <w:t>’,…</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Het uitwerken van een eigen leerlijn voor kinderen die het echt moeilijk krijgen en leerlingen die nood hebben aan uitbreiding.</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 Het inschakelen van de computer bij </w:t>
      </w:r>
      <w:proofErr w:type="spellStart"/>
      <w:r w:rsidRPr="00C95C66">
        <w:rPr>
          <w:rFonts w:ascii="Century Gothic" w:eastAsia="Arial Unicode MS" w:hAnsi="Century Gothic" w:cs="Arial Unicode MS"/>
          <w:color w:val="333333"/>
          <w:lang w:val="nl-NL"/>
        </w:rPr>
        <w:t>remediëring</w:t>
      </w:r>
      <w:proofErr w:type="spellEnd"/>
      <w:r w:rsidRPr="00C95C66">
        <w:rPr>
          <w:rFonts w:ascii="Century Gothic" w:eastAsia="Arial Unicode MS" w:hAnsi="Century Gothic" w:cs="Arial Unicode MS"/>
          <w:color w:val="333333"/>
          <w:lang w:val="nl-NL"/>
        </w:rPr>
        <w:t xml:space="preserve">, uitbreiding en </w:t>
      </w:r>
      <w:proofErr w:type="spellStart"/>
      <w:r w:rsidRPr="00C95C66">
        <w:rPr>
          <w:rFonts w:ascii="Century Gothic" w:eastAsia="Arial Unicode MS" w:hAnsi="Century Gothic" w:cs="Arial Unicode MS"/>
          <w:color w:val="333333"/>
          <w:lang w:val="nl-NL"/>
        </w:rPr>
        <w:t>inoefening</w:t>
      </w:r>
      <w:proofErr w:type="spellEnd"/>
      <w:r w:rsidRPr="00C95C66">
        <w:rPr>
          <w:rFonts w:ascii="Century Gothic" w:eastAsia="Arial Unicode MS" w:hAnsi="Century Gothic" w:cs="Arial Unicode MS"/>
          <w:color w:val="333333"/>
          <w:lang w:val="nl-NL"/>
        </w:rPr>
        <w:t xml:space="preserve"> binnen de klas.</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Via ons </w:t>
      </w:r>
      <w:proofErr w:type="spellStart"/>
      <w:r w:rsidRPr="00C95C66">
        <w:rPr>
          <w:rFonts w:ascii="Century Gothic" w:eastAsia="Arial Unicode MS" w:hAnsi="Century Gothic" w:cs="Arial Unicode MS"/>
          <w:color w:val="333333"/>
          <w:lang w:val="nl-NL"/>
        </w:rPr>
        <w:t>kindvolgsysteem</w:t>
      </w:r>
      <w:proofErr w:type="spellEnd"/>
      <w:r w:rsidRPr="00C95C66">
        <w:rPr>
          <w:rFonts w:ascii="Century Gothic" w:eastAsia="Arial Unicode MS" w:hAnsi="Century Gothic" w:cs="Arial Unicode MS"/>
          <w:color w:val="333333"/>
          <w:lang w:val="nl-NL"/>
        </w:rPr>
        <w:t xml:space="preserve"> ( </w:t>
      </w:r>
      <w:proofErr w:type="spellStart"/>
      <w:r w:rsidRPr="00C95C66">
        <w:rPr>
          <w:rFonts w:ascii="Century Gothic" w:eastAsia="Arial Unicode MS" w:hAnsi="Century Gothic" w:cs="Arial Unicode MS"/>
          <w:color w:val="333333"/>
          <w:lang w:val="nl-NL"/>
        </w:rPr>
        <w:t>Ferre</w:t>
      </w:r>
      <w:proofErr w:type="spellEnd"/>
      <w:r w:rsidRPr="00C95C66">
        <w:rPr>
          <w:rFonts w:ascii="Century Gothic" w:eastAsia="Arial Unicode MS" w:hAnsi="Century Gothic" w:cs="Arial Unicode MS"/>
          <w:color w:val="333333"/>
          <w:lang w:val="nl-NL"/>
        </w:rPr>
        <w:t xml:space="preserve"> </w:t>
      </w:r>
      <w:proofErr w:type="spellStart"/>
      <w:r w:rsidRPr="00C95C66">
        <w:rPr>
          <w:rFonts w:ascii="Century Gothic" w:eastAsia="Arial Unicode MS" w:hAnsi="Century Gothic" w:cs="Arial Unicode MS"/>
          <w:color w:val="333333"/>
          <w:lang w:val="nl-NL"/>
        </w:rPr>
        <w:t>Laevers</w:t>
      </w:r>
      <w:proofErr w:type="spellEnd"/>
      <w:r w:rsidRPr="00C95C66">
        <w:rPr>
          <w:rFonts w:ascii="Century Gothic" w:eastAsia="Arial Unicode MS" w:hAnsi="Century Gothic" w:cs="Arial Unicode MS"/>
          <w:color w:val="333333"/>
          <w:lang w:val="nl-NL"/>
        </w:rPr>
        <w:t xml:space="preserve"> kleuterschool) en leerlingvolgsysteem (voor spelling, lezen, rekenen) willen wij onze kinderen in hun ontwikkeling nauwgezet volgen en dit vanaf de kleuterklas, waardoor wij de kwaliteit van ons didactisch handelen willen bewaken en kinderen met ontwikkelingsachterstand en -voorsprong </w:t>
      </w:r>
      <w:r>
        <w:rPr>
          <w:rFonts w:ascii="Century Gothic" w:eastAsia="Arial Unicode MS" w:hAnsi="Century Gothic" w:cs="Arial Unicode MS"/>
          <w:color w:val="333333"/>
          <w:lang w:val="nl-NL"/>
        </w:rPr>
        <w:t>willen b</w:t>
      </w:r>
      <w:r w:rsidRPr="00C95C66">
        <w:rPr>
          <w:rFonts w:ascii="Century Gothic" w:eastAsia="Arial Unicode MS" w:hAnsi="Century Gothic" w:cs="Arial Unicode MS"/>
          <w:color w:val="333333"/>
          <w:lang w:val="nl-NL"/>
        </w:rPr>
        <w:t xml:space="preserve">egeleiden op </w:t>
      </w:r>
      <w:proofErr w:type="spellStart"/>
      <w:r w:rsidRPr="00C95C66">
        <w:rPr>
          <w:rFonts w:ascii="Century Gothic" w:eastAsia="Arial Unicode MS" w:hAnsi="Century Gothic" w:cs="Arial Unicode MS"/>
          <w:color w:val="333333"/>
          <w:lang w:val="nl-NL"/>
        </w:rPr>
        <w:t>klasniveau</w:t>
      </w:r>
      <w:proofErr w:type="spellEnd"/>
      <w:r w:rsidRPr="00C95C66">
        <w:rPr>
          <w:rFonts w:ascii="Century Gothic" w:eastAsia="Arial Unicode MS" w:hAnsi="Century Gothic" w:cs="Arial Unicode MS"/>
          <w:color w:val="333333"/>
          <w:lang w:val="nl-NL"/>
        </w:rPr>
        <w:t>.</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Wij doen aan gerichte observatie in het kleuteronderwijs. Er is een doorstroming van relevante gegevens over de kinderen van kleuter- naar kleuterklas, van kleuter naar eerste leerjaar en in de overgang naar een ander leerjaar.</w:t>
      </w:r>
    </w:p>
    <w:p w:rsidR="003D138C" w:rsidRDefault="003D138C" w:rsidP="003D138C">
      <w:pPr>
        <w:spacing w:before="100" w:beforeAutospacing="1" w:after="240"/>
        <w:jc w:val="both"/>
        <w:rPr>
          <w:rFonts w:ascii="Century Gothic" w:eastAsia="Arial Unicode MS" w:hAnsi="Century Gothic" w:cs="Arial Unicode MS"/>
          <w:color w:val="333333"/>
          <w:lang w:val="nl-NL"/>
        </w:rPr>
      </w:pPr>
    </w:p>
    <w:p w:rsidR="003D138C" w:rsidRPr="00C95C66"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lastRenderedPageBreak/>
        <w:t>Tevens zullen de kinderen en de ouders ervaren dat de opvoeders begaan zijn met iedereen. Het persoonlijk contact met de ouders wordt prioritair gesteld. Gegevens van Multi Disciplinaire Teams: CLB, logo, revalidatie, … worden passend aan ouders doorgegeven in gesprekken, rapportbesprekingen, agenda, via contactmomenten, het contact van elke dag, infoavonden voor ouders,</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 xml:space="preserve">oudercontacten en rapportbespreking einde eerste, tweede en derde trimester, </w:t>
      </w:r>
      <w:r>
        <w:rPr>
          <w:rFonts w:ascii="Century Gothic" w:eastAsia="Arial Unicode MS" w:hAnsi="Century Gothic" w:cs="Arial Unicode MS"/>
          <w:color w:val="333333"/>
          <w:lang w:val="nl-NL"/>
        </w:rPr>
        <w:t>studiekeuzebegeleiding in het zes</w:t>
      </w:r>
      <w:r w:rsidRPr="00C95C66">
        <w:rPr>
          <w:rFonts w:ascii="Century Gothic" w:eastAsia="Arial Unicode MS" w:hAnsi="Century Gothic" w:cs="Arial Unicode MS"/>
          <w:color w:val="333333"/>
          <w:lang w:val="nl-NL"/>
        </w:rPr>
        <w:t>de</w:t>
      </w:r>
      <w:r>
        <w:rPr>
          <w:rFonts w:ascii="Century Gothic" w:eastAsia="Arial Unicode MS" w:hAnsi="Century Gothic" w:cs="Arial Unicode MS"/>
          <w:color w:val="333333"/>
          <w:lang w:val="nl-NL"/>
        </w:rPr>
        <w:t xml:space="preserve"> leerjaar</w:t>
      </w:r>
      <w:r w:rsidRPr="00C95C66">
        <w:rPr>
          <w:rFonts w:ascii="Century Gothic" w:eastAsia="Arial Unicode MS" w:hAnsi="Century Gothic" w:cs="Arial Unicode MS"/>
          <w:color w:val="333333"/>
          <w:lang w:val="nl-NL"/>
        </w:rPr>
        <w:t>,</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w:t>
      </w:r>
    </w:p>
    <w:p w:rsidR="003D138C" w:rsidRDefault="003D138C" w:rsidP="003D138C">
      <w:pPr>
        <w:spacing w:before="100" w:beforeAutospacing="1" w:after="240"/>
        <w:jc w:val="both"/>
        <w:rPr>
          <w:rFonts w:ascii="Century Gothic" w:eastAsia="Arial Unicode MS" w:hAnsi="Century Gothic" w:cs="Arial Unicode MS"/>
          <w:b/>
          <w:bCs/>
          <w:i/>
          <w:color w:val="333333"/>
          <w:lang w:val="nl-NL"/>
        </w:rPr>
      </w:pPr>
    </w:p>
    <w:p w:rsidR="003D138C" w:rsidRPr="000314D5" w:rsidRDefault="003D138C" w:rsidP="003D138C">
      <w:pPr>
        <w:spacing w:before="100" w:beforeAutospacing="1" w:after="240"/>
        <w:jc w:val="both"/>
        <w:rPr>
          <w:rFonts w:ascii="Century Gothic" w:eastAsia="Arial Unicode MS" w:hAnsi="Century Gothic" w:cs="Arial Unicode MS"/>
          <w:b/>
          <w:bCs/>
          <w:i/>
          <w:color w:val="333333"/>
          <w:lang w:val="nl-NL"/>
        </w:rPr>
      </w:pPr>
      <w:r>
        <w:rPr>
          <w:rFonts w:ascii="Century Gothic" w:eastAsia="Arial Unicode MS" w:hAnsi="Century Gothic" w:cs="Arial Unicode MS"/>
          <w:b/>
          <w:bCs/>
          <w:i/>
          <w:color w:val="333333"/>
          <w:lang w:val="nl-NL"/>
        </w:rPr>
        <w:t>1.5</w:t>
      </w:r>
      <w:r w:rsidRPr="00475ACF">
        <w:rPr>
          <w:rFonts w:ascii="Century Gothic" w:eastAsia="Arial Unicode MS" w:hAnsi="Century Gothic" w:cs="Arial Unicode MS"/>
          <w:b/>
          <w:bCs/>
          <w:i/>
          <w:color w:val="333333"/>
          <w:lang w:val="nl-NL"/>
        </w:rPr>
        <w:t>.</w:t>
      </w:r>
      <w:r w:rsidRPr="00475ACF">
        <w:rPr>
          <w:rFonts w:ascii="Century Gothic" w:eastAsia="Arial Unicode MS" w:hAnsi="Century Gothic" w:cs="Arial Unicode MS"/>
          <w:b/>
          <w:bCs/>
          <w:i/>
          <w:color w:val="333333"/>
          <w:lang w:val="nl-NL"/>
        </w:rPr>
        <w:tab/>
        <w:t>Wij werken aan de school als gemeenschap</w:t>
      </w:r>
    </w:p>
    <w:p w:rsidR="003D138C" w:rsidRPr="000314D5" w:rsidRDefault="003D138C" w:rsidP="003D138C">
      <w:pPr>
        <w:spacing w:before="100" w:beforeAutospacing="1" w:after="240"/>
        <w:jc w:val="both"/>
        <w:rPr>
          <w:rFonts w:ascii="Century Gothic" w:eastAsia="Arial Unicode MS" w:hAnsi="Century Gothic" w:cs="Arial Unicode MS"/>
          <w:b/>
          <w:bCs/>
          <w:i/>
          <w:color w:val="333333"/>
          <w:lang w:val="nl-NL"/>
        </w:rPr>
      </w:pPr>
      <w:r w:rsidRPr="00C95C66">
        <w:rPr>
          <w:rFonts w:ascii="Century Gothic" w:eastAsia="Arial Unicode MS" w:hAnsi="Century Gothic" w:cs="Arial Unicode MS"/>
          <w:color w:val="333333"/>
          <w:lang w:val="nl-NL"/>
        </w:rPr>
        <w:t xml:space="preserve">Het schoolbestuur, directie en personeelsleden, ouders en leerlingen bouwen elk vanuit hun eigen verantwoordelijkheidszin en zorg aan onze schoolgemeenschap. Wij ijveren voor een wederzijdse goede communicatie. </w:t>
      </w:r>
    </w:p>
    <w:p w:rsidR="003D138C" w:rsidRPr="00C95C66" w:rsidRDefault="003D138C" w:rsidP="003D138C">
      <w:pPr>
        <w:spacing w:before="100" w:beforeAutospacing="1" w:after="100" w:afterAutospacing="1"/>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333333"/>
          <w:lang w:val="nl-NL"/>
        </w:rPr>
        <w:t xml:space="preserve">Personeelsvergaderingen zijn een samen zoeken naar beter functioneren als team ten voordele van de totale ontwikkeling van het kind. Het </w:t>
      </w:r>
      <w:r>
        <w:rPr>
          <w:rFonts w:ascii="Century Gothic" w:eastAsia="Arial Unicode MS" w:hAnsi="Century Gothic" w:cs="Arial Unicode MS"/>
          <w:color w:val="333333"/>
          <w:lang w:val="nl-NL"/>
        </w:rPr>
        <w:t xml:space="preserve">doornemen van </w:t>
      </w:r>
      <w:r w:rsidRPr="00C95C66">
        <w:rPr>
          <w:rFonts w:ascii="Century Gothic" w:eastAsia="Arial Unicode MS" w:hAnsi="Century Gothic" w:cs="Arial Unicode MS"/>
          <w:color w:val="333333"/>
          <w:lang w:val="nl-NL"/>
        </w:rPr>
        <w:t>jaarplannen, leerlijnen, observatieschema’s, continuïteit in de klassenwerking zijn daar uitingen van. Vanuit ons prioriteitenplan zoeken we naar geschikte nascholingen.</w:t>
      </w:r>
    </w:p>
    <w:p w:rsidR="003D138C" w:rsidRDefault="003D138C" w:rsidP="003D138C">
      <w:pPr>
        <w:spacing w:before="100" w:beforeAutospacing="1" w:after="100" w:afterAutospacing="1"/>
        <w:jc w:val="both"/>
        <w:rPr>
          <w:rFonts w:ascii="Century Gothic" w:eastAsia="Arial Unicode MS" w:hAnsi="Century Gothic" w:cs="Arial Unicode MS"/>
          <w:color w:val="333333"/>
          <w:lang w:val="nl-NL"/>
        </w:rPr>
      </w:pPr>
      <w:r>
        <w:rPr>
          <w:rFonts w:ascii="Century Gothic" w:eastAsia="Arial Unicode MS" w:hAnsi="Century Gothic" w:cs="Arial Unicode MS"/>
          <w:color w:val="333333"/>
          <w:lang w:val="nl-NL"/>
        </w:rPr>
        <w:t>Voor de ouders is er bij het begin van het schooljaar een klassikale informatie avond. Daarnaast worden er momenten voorzien voor een individueel gesprek met de ouders, onze meespeeldag, de opendeurdag in de kleuterschool, de “feest”activiteiten en oudercontacten in de lagere school.</w:t>
      </w:r>
    </w:p>
    <w:p w:rsidR="003D138C" w:rsidRPr="00C95C66" w:rsidRDefault="003D138C" w:rsidP="003D138C">
      <w:pPr>
        <w:spacing w:before="100" w:beforeAutospacing="1" w:after="100" w:afterAutospacing="1"/>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000000"/>
          <w:lang w:val="nl-NL"/>
        </w:rPr>
        <w:t>Er is dagelijks m</w:t>
      </w:r>
      <w:r w:rsidR="002720E7">
        <w:rPr>
          <w:rFonts w:ascii="Century Gothic" w:eastAsia="Arial Unicode MS" w:hAnsi="Century Gothic" w:cs="Arial Unicode MS"/>
          <w:color w:val="000000"/>
          <w:lang w:val="nl-NL"/>
        </w:rPr>
        <w:t>ogelijkheid tot korte contacten</w:t>
      </w:r>
      <w:r w:rsidRPr="00C95C66">
        <w:rPr>
          <w:rFonts w:ascii="Century Gothic" w:eastAsia="Arial Unicode MS" w:hAnsi="Century Gothic" w:cs="Arial Unicode MS"/>
          <w:color w:val="000000"/>
          <w:lang w:val="nl-NL"/>
        </w:rPr>
        <w:t xml:space="preserve"> met de juf en/of meester </w:t>
      </w:r>
    </w:p>
    <w:p w:rsidR="003D138C" w:rsidRPr="00C95C66" w:rsidRDefault="003D138C" w:rsidP="003D138C">
      <w:p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Onze ouders ondersteunen de </w:t>
      </w:r>
      <w:proofErr w:type="spellStart"/>
      <w:r w:rsidRPr="00C95C66">
        <w:rPr>
          <w:rFonts w:ascii="Century Gothic" w:eastAsia="Arial Unicode MS" w:hAnsi="Century Gothic" w:cs="Arial Unicode MS"/>
          <w:color w:val="333333"/>
          <w:lang w:val="nl-NL"/>
        </w:rPr>
        <w:t>klaswerking</w:t>
      </w:r>
      <w:proofErr w:type="spellEnd"/>
      <w:r w:rsidRPr="00C95C66">
        <w:rPr>
          <w:rFonts w:ascii="Century Gothic" w:eastAsia="Arial Unicode MS" w:hAnsi="Century Gothic" w:cs="Arial Unicode MS"/>
          <w:color w:val="333333"/>
          <w:lang w:val="nl-NL"/>
        </w:rPr>
        <w:t xml:space="preserve"> op verschillende momenten:        </w:t>
      </w:r>
    </w:p>
    <w:p w:rsidR="003D138C" w:rsidRPr="00C95C66" w:rsidRDefault="003D138C" w:rsidP="003D138C">
      <w:pPr>
        <w:numPr>
          <w:ilvl w:val="0"/>
          <w:numId w:val="1"/>
        </w:num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begeleiding bij de buitenschoolse activiteiten : een uitstap, sport en spel,… </w:t>
      </w:r>
    </w:p>
    <w:p w:rsidR="003D138C" w:rsidRPr="00C95C66" w:rsidRDefault="003D138C" w:rsidP="003D138C">
      <w:pPr>
        <w:numPr>
          <w:ilvl w:val="0"/>
          <w:numId w:val="1"/>
        </w:numPr>
        <w:spacing w:before="100" w:beforeAutospacing="1" w:after="100" w:afterAutospacing="1"/>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als lid van het oudercomité </w:t>
      </w:r>
    </w:p>
    <w:p w:rsidR="003D138C" w:rsidRPr="002720E7" w:rsidRDefault="003D138C" w:rsidP="003D138C">
      <w:pPr>
        <w:numPr>
          <w:ilvl w:val="0"/>
          <w:numId w:val="1"/>
        </w:numPr>
        <w:spacing w:before="100" w:beforeAutospacing="1" w:after="100" w:afterAutospacing="1"/>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333333"/>
          <w:lang w:val="nl-NL"/>
        </w:rPr>
        <w:t xml:space="preserve">bij diverse activiteiten </w:t>
      </w:r>
    </w:p>
    <w:p w:rsidR="002720E7" w:rsidRPr="00C95C66" w:rsidRDefault="002720E7" w:rsidP="002720E7">
      <w:pPr>
        <w:spacing w:before="100" w:beforeAutospacing="1" w:after="100" w:afterAutospacing="1"/>
        <w:jc w:val="both"/>
        <w:rPr>
          <w:rFonts w:ascii="Century Gothic" w:eastAsia="Arial Unicode MS" w:hAnsi="Century Gothic" w:cs="Arial Unicode MS"/>
          <w:color w:val="000000"/>
          <w:lang w:val="nl-NL"/>
        </w:rPr>
      </w:pPr>
      <w:r>
        <w:rPr>
          <w:rFonts w:ascii="Century Gothic" w:eastAsia="Arial Unicode MS" w:hAnsi="Century Gothic" w:cs="Arial Unicode MS"/>
          <w:color w:val="333333"/>
          <w:lang w:val="nl-NL"/>
        </w:rPr>
        <w:t>In het begin van het schooljaar worden “hulpcheques” ingevuld waarop ouders kunnen aangeven wanneer en bij wat zij kunnen en willen ondersteunen.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Pr>
          <w:rFonts w:ascii="Century Gothic" w:eastAsia="Arial Unicode MS" w:hAnsi="Century Gothic" w:cs="Arial Unicode MS"/>
          <w:color w:val="333333"/>
          <w:lang w:val="nl-NL"/>
        </w:rPr>
        <w:t xml:space="preserve">Via de kinderraad </w:t>
      </w:r>
      <w:r w:rsidR="002720E7">
        <w:rPr>
          <w:rFonts w:ascii="Century Gothic" w:eastAsia="Arial Unicode MS" w:hAnsi="Century Gothic" w:cs="Arial Unicode MS"/>
          <w:color w:val="333333"/>
          <w:lang w:val="nl-NL"/>
        </w:rPr>
        <w:t xml:space="preserve">(“Hippe </w:t>
      </w:r>
      <w:proofErr w:type="spellStart"/>
      <w:r w:rsidR="002720E7">
        <w:rPr>
          <w:rFonts w:ascii="Century Gothic" w:eastAsia="Arial Unicode MS" w:hAnsi="Century Gothic" w:cs="Arial Unicode MS"/>
          <w:color w:val="333333"/>
          <w:lang w:val="nl-NL"/>
        </w:rPr>
        <w:t>Kinder</w:t>
      </w:r>
      <w:proofErr w:type="spellEnd"/>
      <w:r w:rsidR="002720E7">
        <w:rPr>
          <w:rFonts w:ascii="Century Gothic" w:eastAsia="Arial Unicode MS" w:hAnsi="Century Gothic" w:cs="Arial Unicode MS"/>
          <w:color w:val="333333"/>
          <w:lang w:val="nl-NL"/>
        </w:rPr>
        <w:t xml:space="preserve"> Bende”, kortweg HIKIBE) </w:t>
      </w:r>
      <w:r>
        <w:rPr>
          <w:rFonts w:ascii="Century Gothic" w:eastAsia="Arial Unicode MS" w:hAnsi="Century Gothic" w:cs="Arial Unicode MS"/>
          <w:color w:val="333333"/>
          <w:lang w:val="nl-NL"/>
        </w:rPr>
        <w:t>zorgen wij ook voor inspraak van de leerlingen en de nodige kinderparticipatie aan het schoolgebeuren.</w:t>
      </w:r>
    </w:p>
    <w:p w:rsidR="003D138C" w:rsidRPr="00C95C66"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De school licht ouders in over activiteiten en plannen via infoavonden omtrent de schoolwerking en de concrete </w:t>
      </w:r>
      <w:proofErr w:type="spellStart"/>
      <w:r w:rsidRPr="00C95C66">
        <w:rPr>
          <w:rFonts w:ascii="Century Gothic" w:eastAsia="Arial Unicode MS" w:hAnsi="Century Gothic" w:cs="Arial Unicode MS"/>
          <w:color w:val="333333"/>
          <w:lang w:val="nl-NL"/>
        </w:rPr>
        <w:t>klaswerking</w:t>
      </w:r>
      <w:proofErr w:type="spellEnd"/>
      <w:r w:rsidRPr="00C95C66">
        <w:rPr>
          <w:rFonts w:ascii="Century Gothic" w:eastAsia="Arial Unicode MS" w:hAnsi="Century Gothic" w:cs="Arial Unicode MS"/>
          <w:color w:val="333333"/>
          <w:lang w:val="nl-NL"/>
        </w:rPr>
        <w:t xml:space="preserve"> via  het weekjournaal,</w:t>
      </w:r>
      <w:r>
        <w:rPr>
          <w:rFonts w:ascii="Century Gothic" w:eastAsia="Arial Unicode MS" w:hAnsi="Century Gothic" w:cs="Arial Unicode MS"/>
          <w:color w:val="333333"/>
          <w:lang w:val="nl-NL"/>
        </w:rPr>
        <w:t xml:space="preserve"> </w:t>
      </w:r>
      <w:r w:rsidRPr="00C95C66">
        <w:rPr>
          <w:rFonts w:ascii="Century Gothic" w:eastAsia="Arial Unicode MS" w:hAnsi="Century Gothic" w:cs="Arial Unicode MS"/>
          <w:color w:val="333333"/>
          <w:lang w:val="nl-NL"/>
        </w:rPr>
        <w:t>het agenda, de  activiteitenkalender, de website.</w:t>
      </w:r>
    </w:p>
    <w:p w:rsidR="003D138C" w:rsidRPr="00C95C66" w:rsidRDefault="003D138C" w:rsidP="003D138C">
      <w:pPr>
        <w:spacing w:before="100" w:beforeAutospacing="1" w:after="240"/>
        <w:jc w:val="both"/>
        <w:rPr>
          <w:rFonts w:ascii="Century Gothic" w:eastAsia="Arial Unicode MS" w:hAnsi="Century Gothic" w:cs="Arial Unicode MS"/>
          <w:color w:val="000000"/>
          <w:lang w:val="nl-NL"/>
        </w:rPr>
      </w:pPr>
      <w:r w:rsidRPr="00C95C66">
        <w:rPr>
          <w:rFonts w:ascii="Century Gothic" w:eastAsia="Arial Unicode MS" w:hAnsi="Century Gothic" w:cs="Arial Unicode MS"/>
          <w:color w:val="333333"/>
          <w:lang w:val="nl-NL"/>
        </w:rPr>
        <w:t>De ouders beschouwen de schoolgemeenschap als een actieve partner bij hun fundamentele opvoedingstaak. Zij helpen de schoolgemeenschap uitbouwen.</w:t>
      </w:r>
    </w:p>
    <w:p w:rsidR="003D138C" w:rsidRDefault="003D138C" w:rsidP="003D138C">
      <w:pPr>
        <w:spacing w:before="100" w:beforeAutospacing="1" w:after="240"/>
        <w:jc w:val="both"/>
        <w:rPr>
          <w:rFonts w:ascii="Century Gothic" w:eastAsia="Arial Unicode MS" w:hAnsi="Century Gothic" w:cs="Arial Unicode MS"/>
          <w:color w:val="333333"/>
          <w:lang w:val="nl-NL"/>
        </w:rPr>
      </w:pPr>
      <w:r w:rsidRPr="00C95C66">
        <w:rPr>
          <w:rFonts w:ascii="Century Gothic" w:eastAsia="Arial Unicode MS" w:hAnsi="Century Gothic" w:cs="Arial Unicode MS"/>
          <w:color w:val="333333"/>
          <w:lang w:val="nl-NL"/>
        </w:rPr>
        <w:t xml:space="preserve">Wij vinden het goed om er samen over te waken dat het </w:t>
      </w:r>
      <w:r>
        <w:rPr>
          <w:rFonts w:ascii="Century Gothic" w:eastAsia="Arial Unicode MS" w:hAnsi="Century Gothic" w:cs="Arial Unicode MS"/>
          <w:color w:val="333333"/>
          <w:lang w:val="nl-NL"/>
        </w:rPr>
        <w:t>schoolreglement wordt toegepast.</w:t>
      </w:r>
      <w:r w:rsidRPr="00C95C66">
        <w:rPr>
          <w:rFonts w:ascii="Century Gothic" w:eastAsia="Arial Unicode MS" w:hAnsi="Century Gothic" w:cs="Arial Unicode MS"/>
          <w:color w:val="333333"/>
          <w:lang w:val="nl-NL"/>
        </w:rPr>
        <w:t xml:space="preserve"> </w:t>
      </w:r>
      <w:r>
        <w:rPr>
          <w:rFonts w:ascii="Century Gothic" w:eastAsia="Arial Unicode MS" w:hAnsi="Century Gothic" w:cs="Arial Unicode MS"/>
          <w:color w:val="333333"/>
          <w:lang w:val="nl-NL"/>
        </w:rPr>
        <w:t>W</w:t>
      </w:r>
      <w:r w:rsidRPr="00C95C66">
        <w:rPr>
          <w:rFonts w:ascii="Century Gothic" w:eastAsia="Arial Unicode MS" w:hAnsi="Century Gothic" w:cs="Arial Unicode MS"/>
          <w:color w:val="333333"/>
          <w:lang w:val="nl-NL"/>
        </w:rPr>
        <w:t>e willen het regelmatig evalueren, aanpassen en de afspraken naleven.</w:t>
      </w:r>
    </w:p>
    <w:p w:rsidR="003D138C" w:rsidRPr="000314D5" w:rsidRDefault="003D138C" w:rsidP="003D138C">
      <w:pPr>
        <w:spacing w:before="100" w:beforeAutospacing="1" w:after="240"/>
        <w:jc w:val="both"/>
        <w:rPr>
          <w:rFonts w:ascii="Century Gothic" w:eastAsia="Arial Unicode MS" w:hAnsi="Century Gothic" w:cs="Arial Unicode MS"/>
          <w:color w:val="333333"/>
          <w:lang w:val="nl-NL"/>
        </w:rPr>
      </w:pPr>
    </w:p>
    <w:p w:rsidR="003D138C" w:rsidRPr="008E23B9" w:rsidRDefault="003D138C" w:rsidP="003D138C">
      <w:pPr>
        <w:jc w:val="both"/>
        <w:rPr>
          <w:rFonts w:ascii="Century Gothic" w:hAnsi="Century Gothic"/>
          <w:b/>
          <w:lang w:val="nl-BE"/>
        </w:rPr>
      </w:pPr>
      <w:r>
        <w:rPr>
          <w:rFonts w:ascii="Century Gothic" w:hAnsi="Century Gothic"/>
          <w:b/>
          <w:lang w:val="nl-BE"/>
        </w:rPr>
        <w:t>2.</w:t>
      </w:r>
      <w:r>
        <w:rPr>
          <w:rFonts w:ascii="Century Gothic" w:hAnsi="Century Gothic"/>
          <w:b/>
          <w:lang w:val="nl-BE"/>
        </w:rPr>
        <w:tab/>
        <w:t>ONZE SCHOOL</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b/>
          <w:i/>
          <w:lang w:val="nl-BE"/>
        </w:rPr>
        <w:t>2.1.</w:t>
      </w:r>
      <w:r>
        <w:rPr>
          <w:rFonts w:ascii="Century Gothic" w:hAnsi="Century Gothic"/>
          <w:b/>
          <w:i/>
          <w:lang w:val="nl-BE"/>
        </w:rPr>
        <w:tab/>
        <w:t>De scholengemeenschap HOPSASA</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Onze school behoort tot de scholengemeenschap HOPSASA. Daartoe behoren ook nog volgende scholen:</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De Lettertuin</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Steenweg op Vilvoorde 229, 1745 Opwijk</w:t>
      </w:r>
    </w:p>
    <w:p w:rsidR="003D138C" w:rsidRDefault="003D138C" w:rsidP="003D138C">
      <w:pPr>
        <w:jc w:val="both"/>
        <w:rPr>
          <w:rFonts w:ascii="Century Gothic" w:hAnsi="Century Gothic"/>
          <w:lang w:val="nl-BE"/>
        </w:rPr>
      </w:pPr>
      <w:r>
        <w:rPr>
          <w:rFonts w:ascii="Century Gothic" w:hAnsi="Century Gothic"/>
          <w:lang w:val="nl-BE"/>
        </w:rPr>
        <w:t>De Knipoog</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Kouterbaan 8, 1745 Opwijk</w:t>
      </w:r>
    </w:p>
    <w:p w:rsidR="003D138C" w:rsidRDefault="003D138C" w:rsidP="003D138C">
      <w:pPr>
        <w:jc w:val="both"/>
        <w:rPr>
          <w:rFonts w:ascii="Century Gothic" w:hAnsi="Century Gothic"/>
          <w:lang w:val="nl-BE"/>
        </w:rPr>
      </w:pPr>
      <w:r>
        <w:rPr>
          <w:rFonts w:ascii="Century Gothic" w:hAnsi="Century Gothic"/>
          <w:lang w:val="nl-BE"/>
        </w:rPr>
        <w:t>De Leertrommel</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proofErr w:type="spellStart"/>
      <w:r>
        <w:rPr>
          <w:rFonts w:ascii="Century Gothic" w:hAnsi="Century Gothic"/>
          <w:lang w:val="nl-BE"/>
        </w:rPr>
        <w:t>Schoolstraat</w:t>
      </w:r>
      <w:proofErr w:type="spellEnd"/>
      <w:r>
        <w:rPr>
          <w:rFonts w:ascii="Century Gothic" w:hAnsi="Century Gothic"/>
          <w:lang w:val="nl-BE"/>
        </w:rPr>
        <w:t xml:space="preserve"> 65A, 1745 Opwijk</w:t>
      </w:r>
    </w:p>
    <w:p w:rsidR="003D138C" w:rsidRDefault="003D138C" w:rsidP="003D138C">
      <w:pPr>
        <w:jc w:val="both"/>
        <w:rPr>
          <w:rFonts w:ascii="Century Gothic" w:hAnsi="Century Gothic"/>
          <w:lang w:val="nl-BE"/>
        </w:rPr>
      </w:pPr>
      <w:r>
        <w:rPr>
          <w:rFonts w:ascii="Century Gothic" w:hAnsi="Century Gothic"/>
          <w:lang w:val="nl-BE"/>
        </w:rPr>
        <w:t>Vrije Kleuterschool</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 xml:space="preserve">Gemeenteplein 28, 1730 </w:t>
      </w:r>
      <w:proofErr w:type="spellStart"/>
      <w:r>
        <w:rPr>
          <w:rFonts w:ascii="Century Gothic" w:hAnsi="Century Gothic"/>
          <w:lang w:val="nl-BE"/>
        </w:rPr>
        <w:t>Asse</w:t>
      </w:r>
      <w:proofErr w:type="spellEnd"/>
    </w:p>
    <w:p w:rsidR="003D138C" w:rsidRDefault="003D138C" w:rsidP="003D138C">
      <w:pPr>
        <w:jc w:val="both"/>
        <w:rPr>
          <w:rFonts w:ascii="Century Gothic" w:hAnsi="Century Gothic"/>
          <w:lang w:val="nl-BE"/>
        </w:rPr>
      </w:pPr>
      <w:proofErr w:type="spellStart"/>
      <w:r>
        <w:rPr>
          <w:rFonts w:ascii="Century Gothic" w:hAnsi="Century Gothic"/>
          <w:lang w:val="nl-BE"/>
        </w:rPr>
        <w:t>Ascanusinstituut</w:t>
      </w:r>
      <w:proofErr w:type="spellEnd"/>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proofErr w:type="spellStart"/>
      <w:r>
        <w:rPr>
          <w:rFonts w:ascii="Century Gothic" w:hAnsi="Century Gothic"/>
          <w:lang w:val="nl-BE"/>
        </w:rPr>
        <w:t>Nieuwstraat</w:t>
      </w:r>
      <w:proofErr w:type="spellEnd"/>
      <w:r>
        <w:rPr>
          <w:rFonts w:ascii="Century Gothic" w:hAnsi="Century Gothic"/>
          <w:lang w:val="nl-BE"/>
        </w:rPr>
        <w:t xml:space="preserve"> 72, 1730 </w:t>
      </w:r>
      <w:proofErr w:type="spellStart"/>
      <w:r>
        <w:rPr>
          <w:rFonts w:ascii="Century Gothic" w:hAnsi="Century Gothic"/>
          <w:lang w:val="nl-BE"/>
        </w:rPr>
        <w:t>Asse</w:t>
      </w:r>
      <w:proofErr w:type="spellEnd"/>
    </w:p>
    <w:p w:rsidR="003D138C" w:rsidRDefault="003D138C" w:rsidP="003D138C">
      <w:pPr>
        <w:jc w:val="both"/>
        <w:rPr>
          <w:rFonts w:ascii="Century Gothic" w:hAnsi="Century Gothic"/>
          <w:lang w:val="nl-BE"/>
        </w:rPr>
      </w:pPr>
      <w:proofErr w:type="spellStart"/>
      <w:r>
        <w:rPr>
          <w:rFonts w:ascii="Century Gothic" w:hAnsi="Century Gothic"/>
          <w:lang w:val="nl-BE"/>
        </w:rPr>
        <w:t>Ascanusinstituut</w:t>
      </w:r>
      <w:proofErr w:type="spellEnd"/>
      <w:r>
        <w:rPr>
          <w:rFonts w:ascii="Century Gothic" w:hAnsi="Century Gothic"/>
          <w:lang w:val="nl-BE"/>
        </w:rPr>
        <w:t xml:space="preserve"> </w:t>
      </w:r>
      <w:proofErr w:type="spellStart"/>
      <w:r>
        <w:rPr>
          <w:rFonts w:ascii="Century Gothic" w:hAnsi="Century Gothic"/>
          <w:lang w:val="nl-BE"/>
        </w:rPr>
        <w:t>Terheide</w:t>
      </w:r>
      <w:proofErr w:type="spellEnd"/>
      <w:r>
        <w:rPr>
          <w:rFonts w:ascii="Century Gothic" w:hAnsi="Century Gothic"/>
          <w:lang w:val="nl-BE"/>
        </w:rPr>
        <w:tab/>
      </w:r>
      <w:r>
        <w:rPr>
          <w:rFonts w:ascii="Century Gothic" w:hAnsi="Century Gothic"/>
          <w:lang w:val="nl-BE"/>
        </w:rPr>
        <w:tab/>
      </w:r>
      <w:r>
        <w:rPr>
          <w:rFonts w:ascii="Century Gothic" w:hAnsi="Century Gothic"/>
          <w:lang w:val="nl-BE"/>
        </w:rPr>
        <w:tab/>
      </w:r>
      <w:proofErr w:type="spellStart"/>
      <w:r>
        <w:rPr>
          <w:rFonts w:ascii="Century Gothic" w:hAnsi="Century Gothic"/>
          <w:lang w:val="nl-BE"/>
        </w:rPr>
        <w:t>Kapellestraat</w:t>
      </w:r>
      <w:proofErr w:type="spellEnd"/>
      <w:r>
        <w:rPr>
          <w:rFonts w:ascii="Century Gothic" w:hAnsi="Century Gothic"/>
          <w:lang w:val="nl-BE"/>
        </w:rPr>
        <w:t xml:space="preserve"> 9, 1730 </w:t>
      </w:r>
      <w:proofErr w:type="spellStart"/>
      <w:r>
        <w:rPr>
          <w:rFonts w:ascii="Century Gothic" w:hAnsi="Century Gothic"/>
          <w:lang w:val="nl-BE"/>
        </w:rPr>
        <w:t>Asse-Terheide</w:t>
      </w:r>
      <w:proofErr w:type="spellEnd"/>
      <w:r>
        <w:rPr>
          <w:rFonts w:ascii="Century Gothic" w:hAnsi="Century Gothic"/>
          <w:lang w:val="nl-BE"/>
        </w:rPr>
        <w:tab/>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Pr="008E23B9" w:rsidRDefault="003D138C" w:rsidP="003D138C">
      <w:pPr>
        <w:jc w:val="both"/>
        <w:rPr>
          <w:rFonts w:ascii="Century Gothic" w:hAnsi="Century Gothic"/>
          <w:b/>
          <w:i/>
          <w:lang w:val="nl-BE"/>
        </w:rPr>
      </w:pPr>
      <w:r>
        <w:rPr>
          <w:rFonts w:ascii="Century Gothic" w:hAnsi="Century Gothic"/>
          <w:b/>
          <w:i/>
          <w:lang w:val="nl-BE"/>
        </w:rPr>
        <w:t>2.2.</w:t>
      </w:r>
      <w:r>
        <w:rPr>
          <w:rFonts w:ascii="Century Gothic" w:hAnsi="Century Gothic"/>
          <w:b/>
          <w:i/>
          <w:lang w:val="nl-BE"/>
        </w:rPr>
        <w:tab/>
      </w:r>
      <w:r w:rsidRPr="008E23B9">
        <w:rPr>
          <w:rFonts w:ascii="Century Gothic" w:hAnsi="Century Gothic"/>
          <w:b/>
          <w:i/>
          <w:lang w:val="nl-BE"/>
        </w:rPr>
        <w:t>Het schoolbestuur</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 xml:space="preserve">Het bestuur van onze school is de vzw Schoolcomité </w:t>
      </w:r>
      <w:proofErr w:type="spellStart"/>
      <w:r>
        <w:rPr>
          <w:rFonts w:ascii="Century Gothic" w:hAnsi="Century Gothic"/>
          <w:lang w:val="nl-BE"/>
        </w:rPr>
        <w:t>Sint-Vincentius</w:t>
      </w:r>
      <w:proofErr w:type="spellEnd"/>
      <w:r>
        <w:rPr>
          <w:rFonts w:ascii="Century Gothic" w:hAnsi="Century Gothic"/>
          <w:lang w:val="nl-BE"/>
        </w:rPr>
        <w:t xml:space="preserve">. </w:t>
      </w:r>
    </w:p>
    <w:p w:rsidR="002720E7" w:rsidRDefault="002720E7" w:rsidP="003D138C">
      <w:pPr>
        <w:jc w:val="both"/>
        <w:rPr>
          <w:rFonts w:ascii="Century Gothic" w:hAnsi="Century Gothic"/>
          <w:lang w:val="nl-BE"/>
        </w:rPr>
      </w:pPr>
      <w:r>
        <w:rPr>
          <w:rFonts w:ascii="Century Gothic" w:hAnsi="Century Gothic"/>
          <w:lang w:val="nl-BE"/>
        </w:rPr>
        <w:t xml:space="preserve">Deze vzw zal vanaf 1 september 2018 samengaan met de vzw van het VKO. </w:t>
      </w:r>
    </w:p>
    <w:p w:rsidR="003D138C" w:rsidRDefault="003D138C" w:rsidP="003D138C">
      <w:pPr>
        <w:jc w:val="both"/>
        <w:rPr>
          <w:rFonts w:ascii="Century Gothic" w:hAnsi="Century Gothic"/>
          <w:lang w:val="nl-BE"/>
        </w:rPr>
      </w:pPr>
    </w:p>
    <w:p w:rsidR="003D138C" w:rsidRPr="00E51F97" w:rsidRDefault="003D138C" w:rsidP="003D138C">
      <w:pPr>
        <w:rPr>
          <w:rFonts w:ascii="Century Gothic" w:hAnsi="Century Gothic" w:cs="Arial"/>
          <w:lang w:val="nl-BE"/>
        </w:rPr>
      </w:pPr>
      <w:r>
        <w:rPr>
          <w:rFonts w:ascii="Century Gothic" w:hAnsi="Century Gothic" w:cs="Arial"/>
          <w:lang w:val="nl-BE"/>
        </w:rPr>
        <w:t xml:space="preserve">vzw </w:t>
      </w:r>
      <w:r w:rsidRPr="00E51F97">
        <w:rPr>
          <w:rFonts w:ascii="Century Gothic" w:hAnsi="Century Gothic" w:cs="Arial"/>
          <w:lang w:val="nl-BE"/>
        </w:rPr>
        <w:t xml:space="preserve">Schoolcomité </w:t>
      </w:r>
      <w:proofErr w:type="spellStart"/>
      <w:r w:rsidRPr="00E51F97">
        <w:rPr>
          <w:rFonts w:ascii="Century Gothic" w:hAnsi="Century Gothic" w:cs="Arial"/>
          <w:lang w:val="nl-BE"/>
        </w:rPr>
        <w:t>Sint-Vincentius</w:t>
      </w:r>
      <w:proofErr w:type="spellEnd"/>
    </w:p>
    <w:p w:rsidR="003D138C" w:rsidRPr="00E51F97" w:rsidRDefault="003D138C" w:rsidP="003D138C">
      <w:pPr>
        <w:rPr>
          <w:rFonts w:ascii="Century Gothic" w:hAnsi="Century Gothic" w:cs="Arial"/>
          <w:lang w:val="nl-BE"/>
        </w:rPr>
      </w:pPr>
      <w:r w:rsidRPr="00E51F97">
        <w:rPr>
          <w:rFonts w:ascii="Century Gothic" w:hAnsi="Century Gothic" w:cs="Arial"/>
          <w:lang w:val="nl-BE"/>
        </w:rPr>
        <w:t>Kleuter- en lager onderwijs</w:t>
      </w:r>
    </w:p>
    <w:p w:rsidR="003D138C" w:rsidRPr="00732500" w:rsidRDefault="003D138C" w:rsidP="003D138C">
      <w:pPr>
        <w:rPr>
          <w:rFonts w:ascii="Century Gothic" w:hAnsi="Century Gothic" w:cs="Arial"/>
          <w:lang w:val="nl-BE"/>
        </w:rPr>
      </w:pPr>
      <w:r w:rsidRPr="00732500">
        <w:rPr>
          <w:rFonts w:ascii="Century Gothic" w:hAnsi="Century Gothic" w:cs="Arial"/>
          <w:lang w:val="nl-BE"/>
        </w:rPr>
        <w:t>Heerbaan 25</w:t>
      </w:r>
    </w:p>
    <w:p w:rsidR="003D138C" w:rsidRDefault="003D138C" w:rsidP="003D138C">
      <w:pPr>
        <w:numPr>
          <w:ilvl w:val="0"/>
          <w:numId w:val="2"/>
        </w:numPr>
        <w:rPr>
          <w:rFonts w:ascii="Century Gothic" w:hAnsi="Century Gothic" w:cs="Arial"/>
        </w:rPr>
      </w:pPr>
      <w:r w:rsidRPr="00E51F97">
        <w:rPr>
          <w:rFonts w:ascii="Century Gothic" w:hAnsi="Century Gothic" w:cs="Arial"/>
        </w:rPr>
        <w:t>Opwijk</w:t>
      </w:r>
    </w:p>
    <w:p w:rsidR="003D138C" w:rsidRDefault="003D138C" w:rsidP="003D138C">
      <w:pPr>
        <w:jc w:val="both"/>
        <w:rPr>
          <w:rFonts w:ascii="Century Gothic" w:hAnsi="Century Gothic"/>
          <w:lang w:val="nl-BE"/>
        </w:rPr>
      </w:pPr>
    </w:p>
    <w:p w:rsidR="003D138C" w:rsidRPr="00682F7A" w:rsidRDefault="003D138C" w:rsidP="003D138C">
      <w:pPr>
        <w:pBdr>
          <w:top w:val="single" w:sz="4" w:space="1" w:color="auto"/>
          <w:left w:val="single" w:sz="4" w:space="4" w:color="auto"/>
          <w:bottom w:val="single" w:sz="4" w:space="1" w:color="auto"/>
          <w:right w:val="single" w:sz="4" w:space="4" w:color="auto"/>
        </w:pBdr>
        <w:rPr>
          <w:rFonts w:ascii="Century Gothic" w:hAnsi="Century Gothic" w:cs="Arial"/>
          <w:lang w:val="nl-BE"/>
        </w:rPr>
      </w:pPr>
      <w:r>
        <w:rPr>
          <w:rFonts w:ascii="Century Gothic" w:hAnsi="Century Gothic" w:cs="Arial"/>
          <w:lang w:val="nl-BE"/>
        </w:rPr>
        <w:t xml:space="preserve">Bestuurscomité </w:t>
      </w:r>
      <w:r>
        <w:rPr>
          <w:rFonts w:ascii="Century Gothic" w:hAnsi="Century Gothic" w:cs="Arial"/>
          <w:lang w:val="nl-BE"/>
        </w:rPr>
        <w:tab/>
      </w:r>
      <w:r>
        <w:rPr>
          <w:rFonts w:ascii="Century Gothic" w:hAnsi="Century Gothic" w:cs="Arial"/>
          <w:lang w:val="nl-BE"/>
        </w:rPr>
        <w:tab/>
      </w:r>
    </w:p>
    <w:p w:rsidR="003D138C" w:rsidRPr="00682F7A" w:rsidRDefault="003D138C" w:rsidP="003D138C">
      <w:pPr>
        <w:rPr>
          <w:rFonts w:ascii="Century Gothic" w:hAnsi="Century Gothic" w:cs="Arial"/>
          <w:lang w:val="nl-BE"/>
        </w:rPr>
      </w:pPr>
    </w:p>
    <w:p w:rsidR="003D138C" w:rsidRPr="00682F7A" w:rsidRDefault="003D138C" w:rsidP="003D138C">
      <w:pPr>
        <w:rPr>
          <w:rFonts w:ascii="Century Gothic" w:hAnsi="Century Gothic" w:cs="Arial"/>
          <w:b/>
          <w:i/>
          <w:lang w:val="nl-BE"/>
        </w:rPr>
      </w:pPr>
      <w:r>
        <w:rPr>
          <w:rFonts w:ascii="Century Gothic" w:hAnsi="Century Gothic" w:cs="Arial"/>
          <w:b/>
          <w:i/>
          <w:lang w:val="nl-BE"/>
        </w:rPr>
        <w:t>Voorzitter</w:t>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p>
    <w:p w:rsidR="003D138C" w:rsidRDefault="003D138C" w:rsidP="003D138C">
      <w:pPr>
        <w:rPr>
          <w:rFonts w:ascii="Century Gothic" w:hAnsi="Century Gothic" w:cs="Arial"/>
          <w:lang w:val="nl-BE"/>
        </w:rPr>
      </w:pPr>
    </w:p>
    <w:p w:rsidR="003D138C" w:rsidRDefault="003D138C" w:rsidP="003D138C">
      <w:pPr>
        <w:rPr>
          <w:rFonts w:ascii="Century Gothic" w:hAnsi="Century Gothic" w:cs="Arial"/>
          <w:lang w:val="nl-BE"/>
        </w:rPr>
      </w:pPr>
      <w:r>
        <w:rPr>
          <w:rFonts w:ascii="Century Gothic" w:hAnsi="Century Gothic" w:cs="Arial"/>
          <w:lang w:val="nl-BE"/>
        </w:rPr>
        <w:t>Roger Cooreman</w:t>
      </w:r>
      <w:r>
        <w:rPr>
          <w:rFonts w:ascii="Century Gothic" w:hAnsi="Century Gothic" w:cs="Arial"/>
          <w:lang w:val="nl-BE"/>
        </w:rPr>
        <w:tab/>
      </w:r>
      <w:r>
        <w:rPr>
          <w:rFonts w:ascii="Century Gothic" w:hAnsi="Century Gothic" w:cs="Arial"/>
          <w:lang w:val="nl-BE"/>
        </w:rPr>
        <w:tab/>
      </w:r>
      <w:r>
        <w:rPr>
          <w:rFonts w:ascii="Century Gothic" w:hAnsi="Century Gothic" w:cs="Arial"/>
          <w:lang w:val="nl-BE"/>
        </w:rPr>
        <w:tab/>
      </w:r>
      <w:r>
        <w:rPr>
          <w:rFonts w:ascii="Century Gothic" w:hAnsi="Century Gothic" w:cs="Arial"/>
          <w:lang w:val="nl-BE"/>
        </w:rPr>
        <w:tab/>
      </w:r>
      <w:r>
        <w:rPr>
          <w:rFonts w:ascii="Century Gothic" w:hAnsi="Century Gothic" w:cs="Arial"/>
          <w:lang w:val="nl-BE"/>
        </w:rPr>
        <w:tab/>
      </w:r>
    </w:p>
    <w:p w:rsidR="003D138C" w:rsidRDefault="003D138C" w:rsidP="003D138C">
      <w:pPr>
        <w:rPr>
          <w:rFonts w:ascii="Century Gothic" w:hAnsi="Century Gothic" w:cs="Arial"/>
          <w:b/>
          <w:i/>
          <w:lang w:val="nl-BE"/>
        </w:rPr>
      </w:pPr>
    </w:p>
    <w:p w:rsidR="003D138C" w:rsidRPr="00682F7A" w:rsidRDefault="003D138C" w:rsidP="003D138C">
      <w:pPr>
        <w:rPr>
          <w:rFonts w:ascii="Century Gothic" w:hAnsi="Century Gothic" w:cs="Arial"/>
          <w:b/>
          <w:i/>
          <w:lang w:val="nl-BE"/>
        </w:rPr>
      </w:pPr>
      <w:r>
        <w:rPr>
          <w:rFonts w:ascii="Century Gothic" w:hAnsi="Century Gothic" w:cs="Arial"/>
          <w:b/>
          <w:i/>
          <w:lang w:val="nl-BE"/>
        </w:rPr>
        <w:t>Leden</w:t>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r>
        <w:rPr>
          <w:rFonts w:ascii="Century Gothic" w:hAnsi="Century Gothic" w:cs="Arial"/>
          <w:b/>
          <w:i/>
          <w:lang w:val="nl-BE"/>
        </w:rPr>
        <w:tab/>
      </w:r>
    </w:p>
    <w:p w:rsidR="003D138C" w:rsidRDefault="003D138C" w:rsidP="003D138C">
      <w:pPr>
        <w:rPr>
          <w:rFonts w:ascii="Century Gothic" w:hAnsi="Century Gothic" w:cs="Arial"/>
          <w:lang w:val="nl-BE"/>
        </w:rPr>
      </w:pPr>
    </w:p>
    <w:p w:rsidR="002720E7" w:rsidRDefault="002720E7" w:rsidP="003D138C">
      <w:pPr>
        <w:rPr>
          <w:rFonts w:ascii="Century Gothic" w:hAnsi="Century Gothic" w:cs="Arial"/>
          <w:lang w:val="nl-BE"/>
        </w:rPr>
      </w:pPr>
      <w:r>
        <w:rPr>
          <w:rFonts w:ascii="Century Gothic" w:hAnsi="Century Gothic" w:cs="Arial"/>
          <w:lang w:val="nl-BE"/>
        </w:rPr>
        <w:t>Kris De Baerdemaeker</w:t>
      </w:r>
    </w:p>
    <w:p w:rsidR="002720E7" w:rsidRDefault="002720E7" w:rsidP="003D138C">
      <w:pPr>
        <w:rPr>
          <w:rFonts w:ascii="Century Gothic" w:hAnsi="Century Gothic" w:cs="Arial"/>
          <w:lang w:val="nl-BE"/>
        </w:rPr>
      </w:pPr>
      <w:r>
        <w:rPr>
          <w:rFonts w:ascii="Century Gothic" w:hAnsi="Century Gothic" w:cs="Arial"/>
          <w:lang w:val="nl-BE"/>
        </w:rPr>
        <w:t>Bram Verniest</w:t>
      </w:r>
    </w:p>
    <w:p w:rsidR="003D138C" w:rsidRPr="00682F7A" w:rsidRDefault="002720E7" w:rsidP="003D138C">
      <w:pPr>
        <w:rPr>
          <w:rFonts w:ascii="Century Gothic" w:hAnsi="Century Gothic" w:cs="Arial"/>
          <w:lang w:val="nl-BE"/>
        </w:rPr>
      </w:pPr>
      <w:r>
        <w:rPr>
          <w:rFonts w:ascii="Century Gothic" w:hAnsi="Century Gothic" w:cs="Arial"/>
          <w:lang w:val="nl-BE"/>
        </w:rPr>
        <w:t>Yves Verhelst</w:t>
      </w:r>
      <w:r w:rsidR="003D138C">
        <w:rPr>
          <w:rFonts w:ascii="Century Gothic" w:hAnsi="Century Gothic" w:cs="Arial"/>
          <w:lang w:val="nl-BE"/>
        </w:rPr>
        <w:tab/>
      </w:r>
      <w:r w:rsidR="003D138C">
        <w:rPr>
          <w:rFonts w:ascii="Century Gothic" w:hAnsi="Century Gothic" w:cs="Arial"/>
          <w:lang w:val="nl-BE"/>
        </w:rPr>
        <w:tab/>
      </w:r>
      <w:r w:rsidR="003D138C">
        <w:rPr>
          <w:rFonts w:ascii="Century Gothic" w:hAnsi="Century Gothic" w:cs="Arial"/>
          <w:lang w:val="nl-BE"/>
        </w:rPr>
        <w:tab/>
      </w:r>
      <w:r w:rsidR="003D138C">
        <w:rPr>
          <w:rFonts w:ascii="Century Gothic" w:hAnsi="Century Gothic" w:cs="Arial"/>
          <w:lang w:val="nl-BE"/>
        </w:rPr>
        <w:tab/>
      </w:r>
      <w:r w:rsidR="003D138C">
        <w:rPr>
          <w:rFonts w:ascii="Century Gothic" w:hAnsi="Century Gothic" w:cs="Arial"/>
          <w:lang w:val="nl-BE"/>
        </w:rPr>
        <w:tab/>
      </w:r>
      <w:r w:rsidR="003D138C">
        <w:rPr>
          <w:rFonts w:ascii="Century Gothic" w:hAnsi="Century Gothic" w:cs="Arial"/>
          <w:lang w:val="nl-BE"/>
        </w:rPr>
        <w:tab/>
      </w:r>
    </w:p>
    <w:p w:rsidR="003D138C" w:rsidRDefault="003D138C" w:rsidP="003D138C">
      <w:pPr>
        <w:rPr>
          <w:rFonts w:ascii="Century Gothic" w:hAnsi="Century Gothic" w:cs="Arial"/>
          <w:lang w:val="nl-BE"/>
        </w:rPr>
      </w:pPr>
    </w:p>
    <w:p w:rsidR="003D138C" w:rsidRPr="00682F7A" w:rsidRDefault="003D138C" w:rsidP="003D138C">
      <w:pPr>
        <w:rPr>
          <w:rFonts w:ascii="Century Gothic" w:hAnsi="Century Gothic" w:cs="Arial"/>
          <w:lang w:val="nl-BE"/>
        </w:rPr>
      </w:pPr>
      <w:r>
        <w:rPr>
          <w:rFonts w:ascii="Century Gothic" w:hAnsi="Century Gothic" w:cs="Arial"/>
          <w:b/>
          <w:i/>
          <w:lang w:val="nl-BE"/>
        </w:rPr>
        <w:t>Directie</w:t>
      </w:r>
    </w:p>
    <w:p w:rsidR="003D138C" w:rsidRDefault="003D138C" w:rsidP="003D138C">
      <w:pPr>
        <w:rPr>
          <w:rFonts w:ascii="Century Gothic" w:hAnsi="Century Gothic" w:cs="Arial"/>
          <w:lang w:val="nl-BE"/>
        </w:rPr>
      </w:pPr>
    </w:p>
    <w:p w:rsidR="003D138C" w:rsidRPr="00682F7A" w:rsidRDefault="003D138C" w:rsidP="003D138C">
      <w:pPr>
        <w:rPr>
          <w:rFonts w:ascii="Century Gothic" w:hAnsi="Century Gothic" w:cs="Arial"/>
          <w:lang w:val="nl-BE"/>
        </w:rPr>
      </w:pPr>
      <w:r>
        <w:rPr>
          <w:rFonts w:ascii="Century Gothic" w:hAnsi="Century Gothic" w:cs="Arial"/>
          <w:lang w:val="nl-BE"/>
        </w:rPr>
        <w:t>Dora Vastenavondt</w:t>
      </w:r>
      <w:r w:rsidR="002720E7">
        <w:rPr>
          <w:rFonts w:ascii="Century Gothic" w:hAnsi="Century Gothic" w:cs="Arial"/>
          <w:lang w:val="nl-BE"/>
        </w:rPr>
        <w:t xml:space="preserve"> / Jan Bastiaensen (ad interim)</w:t>
      </w:r>
    </w:p>
    <w:p w:rsidR="003D138C" w:rsidRDefault="003D138C" w:rsidP="003D138C">
      <w:pPr>
        <w:rPr>
          <w:rFonts w:ascii="Century Gothic" w:hAnsi="Century Gothic" w:cs="Arial"/>
          <w:b/>
          <w:i/>
          <w:lang w:val="nl-BE"/>
        </w:rPr>
      </w:pPr>
    </w:p>
    <w:p w:rsidR="003D138C" w:rsidRDefault="003D138C" w:rsidP="003D138C">
      <w:pPr>
        <w:rPr>
          <w:rFonts w:ascii="Century Gothic" w:hAnsi="Century Gothic" w:cs="Arial"/>
          <w:b/>
          <w:i/>
          <w:lang w:val="nl-BE"/>
        </w:rPr>
      </w:pPr>
      <w:r>
        <w:rPr>
          <w:rFonts w:ascii="Century Gothic" w:hAnsi="Century Gothic" w:cs="Arial"/>
          <w:b/>
          <w:i/>
          <w:lang w:val="nl-BE"/>
        </w:rPr>
        <w:t>Onderwijzend personeel</w:t>
      </w:r>
    </w:p>
    <w:p w:rsidR="003D138C" w:rsidRDefault="003D138C" w:rsidP="003D138C">
      <w:pPr>
        <w:rPr>
          <w:rFonts w:ascii="Century Gothic" w:hAnsi="Century Gothic" w:cs="Arial"/>
          <w:lang w:val="nl-BE"/>
        </w:rPr>
      </w:pPr>
    </w:p>
    <w:p w:rsidR="003D138C" w:rsidRDefault="002720E7" w:rsidP="003D138C">
      <w:pPr>
        <w:rPr>
          <w:rFonts w:ascii="Century Gothic" w:hAnsi="Century Gothic" w:cs="Arial"/>
          <w:lang w:val="nl-BE"/>
        </w:rPr>
      </w:pPr>
      <w:r>
        <w:rPr>
          <w:rFonts w:ascii="Century Gothic" w:hAnsi="Century Gothic" w:cs="Arial"/>
          <w:lang w:val="nl-BE"/>
        </w:rPr>
        <w:t>Caroline Vermeulen</w:t>
      </w:r>
      <w:r w:rsidR="003D138C" w:rsidRPr="0069762B">
        <w:rPr>
          <w:rFonts w:ascii="Century Gothic" w:hAnsi="Century Gothic" w:cs="Arial"/>
          <w:lang w:val="nl-BE"/>
        </w:rPr>
        <w:t xml:space="preserve"> </w:t>
      </w:r>
    </w:p>
    <w:p w:rsidR="003D138C" w:rsidRDefault="003D138C" w:rsidP="003D138C">
      <w:pPr>
        <w:rPr>
          <w:rFonts w:ascii="Century Gothic" w:hAnsi="Century Gothic" w:cs="Arial"/>
          <w:b/>
          <w:i/>
          <w:lang w:val="nl-BE"/>
        </w:rPr>
      </w:pPr>
      <w:r>
        <w:rPr>
          <w:rFonts w:ascii="Century Gothic" w:hAnsi="Century Gothic" w:cs="Arial"/>
          <w:lang w:val="nl-BE"/>
        </w:rPr>
        <w:t>Ellen Dierickx</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De Raad van Bestuur is de eindverantwoordelijke voor het schoolgebeuren.</w:t>
      </w:r>
    </w:p>
    <w:p w:rsidR="003D138C" w:rsidRDefault="003D138C" w:rsidP="003D138C">
      <w:pPr>
        <w:jc w:val="both"/>
        <w:rPr>
          <w:rFonts w:ascii="Century Gothic" w:hAnsi="Century Gothic"/>
          <w:lang w:val="nl-BE"/>
        </w:rPr>
      </w:pPr>
      <w:r>
        <w:rPr>
          <w:rFonts w:ascii="Century Gothic" w:hAnsi="Century Gothic"/>
          <w:lang w:val="nl-BE"/>
        </w:rPr>
        <w:t xml:space="preserve">De Raad van Bestuur bestaat uit 2 afgevaardigden van elk schoolbestuur behorend tot de vzw Schoolcomité </w:t>
      </w:r>
      <w:proofErr w:type="spellStart"/>
      <w:r>
        <w:rPr>
          <w:rFonts w:ascii="Century Gothic" w:hAnsi="Century Gothic"/>
          <w:lang w:val="nl-BE"/>
        </w:rPr>
        <w:t>Sint-Vincentius</w:t>
      </w:r>
      <w:proofErr w:type="spellEnd"/>
      <w:r>
        <w:rPr>
          <w:rFonts w:ascii="Century Gothic" w:hAnsi="Century Gothic"/>
          <w:lang w:val="nl-BE"/>
        </w:rPr>
        <w:t>.</w:t>
      </w:r>
    </w:p>
    <w:p w:rsidR="003D138C" w:rsidRDefault="003D138C" w:rsidP="003D138C">
      <w:pPr>
        <w:jc w:val="both"/>
        <w:rPr>
          <w:rFonts w:ascii="Century Gothic" w:hAnsi="Century Gothic"/>
          <w:lang w:val="nl-BE"/>
        </w:rPr>
      </w:pPr>
    </w:p>
    <w:p w:rsidR="003D138C" w:rsidRDefault="003D138C" w:rsidP="003D138C">
      <w:pPr>
        <w:pBdr>
          <w:top w:val="single" w:sz="4" w:space="1" w:color="auto"/>
          <w:left w:val="single" w:sz="4" w:space="4" w:color="auto"/>
          <w:bottom w:val="single" w:sz="4" w:space="1" w:color="auto"/>
          <w:right w:val="single" w:sz="4" w:space="4" w:color="auto"/>
        </w:pBdr>
        <w:jc w:val="both"/>
        <w:rPr>
          <w:rFonts w:ascii="Century Gothic" w:hAnsi="Century Gothic"/>
          <w:lang w:val="nl-BE"/>
        </w:rPr>
      </w:pPr>
      <w:r>
        <w:rPr>
          <w:rFonts w:ascii="Century Gothic" w:hAnsi="Century Gothic"/>
          <w:lang w:val="nl-BE"/>
        </w:rPr>
        <w:t>Raad van Bestuur</w:t>
      </w:r>
    </w:p>
    <w:p w:rsidR="003D138C" w:rsidRDefault="003D138C" w:rsidP="003D138C">
      <w:pPr>
        <w:jc w:val="both"/>
        <w:rPr>
          <w:rFonts w:ascii="Century Gothic" w:hAnsi="Century Gothic"/>
          <w:lang w:val="nl-BE"/>
        </w:rPr>
      </w:pPr>
    </w:p>
    <w:p w:rsidR="003D138C" w:rsidRPr="00682F7A" w:rsidRDefault="003D138C" w:rsidP="003D138C">
      <w:pPr>
        <w:jc w:val="both"/>
        <w:rPr>
          <w:rFonts w:ascii="Century Gothic" w:hAnsi="Century Gothic"/>
          <w:b/>
          <w:i/>
          <w:lang w:val="nl-BE"/>
        </w:rPr>
      </w:pPr>
      <w:r>
        <w:rPr>
          <w:rFonts w:ascii="Century Gothic" w:hAnsi="Century Gothic"/>
          <w:b/>
          <w:i/>
          <w:lang w:val="nl-BE"/>
        </w:rPr>
        <w:t>Voorzitter</w:t>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Willy Price</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p>
    <w:p w:rsidR="003D138C" w:rsidRPr="0069762B" w:rsidRDefault="003D138C" w:rsidP="003D138C">
      <w:pPr>
        <w:rPr>
          <w:rFonts w:ascii="Century Gothic" w:hAnsi="Century Gothic" w:cs="Arial"/>
          <w:lang w:val="nl-BE"/>
        </w:rPr>
      </w:pPr>
    </w:p>
    <w:p w:rsidR="003D138C" w:rsidRPr="00A35E26" w:rsidRDefault="003D138C" w:rsidP="003D138C">
      <w:pPr>
        <w:rPr>
          <w:rFonts w:ascii="Century Gothic" w:hAnsi="Century Gothic" w:cs="Arial"/>
          <w:b/>
          <w:i/>
          <w:lang w:val="en-US"/>
        </w:rPr>
      </w:pPr>
      <w:proofErr w:type="spellStart"/>
      <w:r w:rsidRPr="00A35E26">
        <w:rPr>
          <w:rFonts w:ascii="Century Gothic" w:hAnsi="Century Gothic" w:cs="Arial"/>
          <w:b/>
          <w:i/>
          <w:lang w:val="en-US"/>
        </w:rPr>
        <w:t>Leden</w:t>
      </w:r>
      <w:proofErr w:type="spellEnd"/>
    </w:p>
    <w:p w:rsidR="003D138C" w:rsidRPr="00A35E26" w:rsidRDefault="003D138C" w:rsidP="003D138C">
      <w:pPr>
        <w:rPr>
          <w:rFonts w:ascii="Century Gothic" w:hAnsi="Century Gothic" w:cs="Arial"/>
          <w:lang w:val="en-US"/>
        </w:rPr>
      </w:pPr>
    </w:p>
    <w:p w:rsidR="003D138C" w:rsidRPr="00A35E26" w:rsidRDefault="003D138C" w:rsidP="003D138C">
      <w:pPr>
        <w:rPr>
          <w:rFonts w:ascii="Century Gothic" w:hAnsi="Century Gothic" w:cs="Arial"/>
          <w:lang w:val="en-US"/>
        </w:rPr>
      </w:pPr>
      <w:r w:rsidRPr="00A35E26">
        <w:rPr>
          <w:rFonts w:ascii="Century Gothic" w:hAnsi="Century Gothic" w:cs="Arial"/>
          <w:lang w:val="en-US"/>
        </w:rPr>
        <w:t>Louisiane Bieseman</w:t>
      </w:r>
    </w:p>
    <w:p w:rsidR="003D138C" w:rsidRPr="00A35E26" w:rsidRDefault="003D138C" w:rsidP="003D138C">
      <w:pPr>
        <w:rPr>
          <w:rFonts w:ascii="Century Gothic" w:hAnsi="Century Gothic" w:cs="Arial"/>
          <w:lang w:val="en-US"/>
        </w:rPr>
      </w:pPr>
      <w:r w:rsidRPr="00A35E26">
        <w:rPr>
          <w:rFonts w:ascii="Century Gothic" w:hAnsi="Century Gothic" w:cs="Arial"/>
          <w:lang w:val="en-US"/>
        </w:rPr>
        <w:t>Roger Cooreman</w:t>
      </w:r>
      <w:r w:rsidRPr="00A35E26">
        <w:rPr>
          <w:rFonts w:ascii="Century Gothic" w:hAnsi="Century Gothic" w:cs="Arial"/>
          <w:lang w:val="en-US"/>
        </w:rPr>
        <w:tab/>
      </w:r>
      <w:r w:rsidRPr="00A35E26">
        <w:rPr>
          <w:rFonts w:ascii="Century Gothic" w:hAnsi="Century Gothic" w:cs="Arial"/>
          <w:lang w:val="en-US"/>
        </w:rPr>
        <w:tab/>
      </w:r>
      <w:r w:rsidRPr="00A35E26">
        <w:rPr>
          <w:rFonts w:ascii="Century Gothic" w:hAnsi="Century Gothic" w:cs="Arial"/>
          <w:lang w:val="en-US"/>
        </w:rPr>
        <w:tab/>
      </w:r>
      <w:r w:rsidRPr="00A35E26">
        <w:rPr>
          <w:rFonts w:ascii="Century Gothic" w:hAnsi="Century Gothic" w:cs="Arial"/>
          <w:lang w:val="en-US"/>
        </w:rPr>
        <w:tab/>
      </w:r>
      <w:r w:rsidRPr="00A35E26">
        <w:rPr>
          <w:rFonts w:ascii="Century Gothic" w:hAnsi="Century Gothic" w:cs="Arial"/>
          <w:lang w:val="en-US"/>
        </w:rPr>
        <w:tab/>
      </w:r>
    </w:p>
    <w:p w:rsidR="003D138C" w:rsidRPr="00A35E26" w:rsidRDefault="003D138C" w:rsidP="003D138C">
      <w:pPr>
        <w:rPr>
          <w:rFonts w:ascii="Century Gothic" w:hAnsi="Century Gothic" w:cs="Arial"/>
        </w:rPr>
      </w:pPr>
      <w:r w:rsidRPr="00A35E26">
        <w:rPr>
          <w:rFonts w:ascii="Century Gothic" w:hAnsi="Century Gothic" w:cs="Arial"/>
        </w:rPr>
        <w:t>Jean-Michel Hunt</w:t>
      </w:r>
    </w:p>
    <w:p w:rsidR="003D138C" w:rsidRPr="00A35E26" w:rsidRDefault="003D138C" w:rsidP="003D138C">
      <w:pPr>
        <w:rPr>
          <w:rFonts w:ascii="Century Gothic" w:hAnsi="Century Gothic" w:cs="Arial"/>
        </w:rPr>
      </w:pPr>
      <w:r w:rsidRPr="00A35E26">
        <w:rPr>
          <w:rFonts w:ascii="Century Gothic" w:hAnsi="Century Gothic" w:cs="Arial"/>
        </w:rPr>
        <w:t>Lut Leemans</w:t>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r w:rsidRPr="00A35E26">
        <w:rPr>
          <w:rFonts w:ascii="Century Gothic" w:hAnsi="Century Gothic" w:cs="Arial"/>
        </w:rPr>
        <w:tab/>
      </w:r>
    </w:p>
    <w:p w:rsidR="003D138C" w:rsidRPr="005E61F6" w:rsidRDefault="003D138C" w:rsidP="003D138C">
      <w:pPr>
        <w:rPr>
          <w:rFonts w:ascii="Century Gothic" w:hAnsi="Century Gothic" w:cs="Arial"/>
          <w:lang w:val="nl-BE"/>
        </w:rPr>
      </w:pPr>
      <w:r w:rsidRPr="005E61F6">
        <w:rPr>
          <w:rFonts w:ascii="Century Gothic" w:hAnsi="Century Gothic" w:cs="Arial"/>
          <w:lang w:val="nl-BE"/>
        </w:rPr>
        <w:t>Willy Segers</w:t>
      </w:r>
    </w:p>
    <w:p w:rsidR="003D138C" w:rsidRDefault="003D138C" w:rsidP="003D138C">
      <w:pPr>
        <w:rPr>
          <w:rFonts w:ascii="Century Gothic" w:hAnsi="Century Gothic" w:cs="Arial"/>
          <w:lang w:val="nl-BE"/>
        </w:rPr>
      </w:pPr>
      <w:r>
        <w:rPr>
          <w:rFonts w:ascii="Century Gothic" w:hAnsi="Century Gothic" w:cs="Arial"/>
          <w:lang w:val="nl-BE"/>
        </w:rPr>
        <w:t>Alice Van Lancker</w:t>
      </w:r>
      <w:r w:rsidRPr="0069762B">
        <w:rPr>
          <w:rFonts w:ascii="Century Gothic" w:hAnsi="Century Gothic" w:cs="Arial"/>
          <w:lang w:val="nl-BE"/>
        </w:rPr>
        <w:t xml:space="preserve"> </w:t>
      </w:r>
    </w:p>
    <w:p w:rsidR="003D138C" w:rsidRDefault="003D138C" w:rsidP="003D138C">
      <w:pPr>
        <w:rPr>
          <w:rFonts w:ascii="Century Gothic" w:hAnsi="Century Gothic" w:cs="Arial"/>
          <w:lang w:val="nl-BE"/>
        </w:rPr>
      </w:pPr>
      <w:r>
        <w:rPr>
          <w:rFonts w:ascii="Century Gothic" w:hAnsi="Century Gothic" w:cs="Arial"/>
          <w:lang w:val="nl-BE"/>
        </w:rPr>
        <w:t>Yves Verhelst</w:t>
      </w:r>
    </w:p>
    <w:p w:rsidR="003D138C" w:rsidRDefault="003D138C" w:rsidP="003D138C">
      <w:pPr>
        <w:rPr>
          <w:rFonts w:ascii="Century Gothic" w:hAnsi="Century Gothic" w:cs="Arial"/>
          <w:lang w:val="nl-BE"/>
        </w:rPr>
      </w:pPr>
    </w:p>
    <w:p w:rsidR="003D138C" w:rsidRDefault="003D138C" w:rsidP="003D138C">
      <w:pPr>
        <w:rPr>
          <w:rFonts w:ascii="Century Gothic" w:hAnsi="Century Gothic" w:cs="Arial"/>
          <w:lang w:val="nl-BE"/>
        </w:rPr>
      </w:pPr>
      <w:r>
        <w:rPr>
          <w:rFonts w:ascii="Century Gothic" w:hAnsi="Century Gothic"/>
          <w:b/>
          <w:i/>
          <w:lang w:val="nl-BE"/>
        </w:rPr>
        <w:t>Directies</w:t>
      </w:r>
    </w:p>
    <w:p w:rsidR="003D138C" w:rsidRDefault="003D138C" w:rsidP="003D138C">
      <w:pPr>
        <w:rPr>
          <w:rFonts w:ascii="Century Gothic" w:hAnsi="Century Gothic"/>
          <w:lang w:val="nl-BE"/>
        </w:rPr>
      </w:pPr>
    </w:p>
    <w:p w:rsidR="003D138C" w:rsidRDefault="003D138C" w:rsidP="003D138C">
      <w:pPr>
        <w:rPr>
          <w:rFonts w:ascii="Century Gothic" w:hAnsi="Century Gothic" w:cs="Arial"/>
          <w:lang w:val="nl-BE"/>
        </w:rPr>
      </w:pPr>
      <w:r>
        <w:rPr>
          <w:rFonts w:ascii="Century Gothic" w:hAnsi="Century Gothic"/>
          <w:lang w:val="nl-BE"/>
        </w:rPr>
        <w:t>Christoph De Smedt</w:t>
      </w:r>
    </w:p>
    <w:p w:rsidR="003D138C" w:rsidRDefault="003D138C" w:rsidP="003D138C">
      <w:pPr>
        <w:rPr>
          <w:rFonts w:ascii="Century Gothic" w:hAnsi="Century Gothic" w:cs="Arial"/>
          <w:lang w:val="nl-BE"/>
        </w:rPr>
      </w:pPr>
      <w:r>
        <w:rPr>
          <w:rFonts w:ascii="Century Gothic" w:hAnsi="Century Gothic" w:cs="Arial"/>
          <w:lang w:val="nl-BE"/>
        </w:rPr>
        <w:t xml:space="preserve">Katleen Van </w:t>
      </w:r>
      <w:proofErr w:type="spellStart"/>
      <w:r>
        <w:rPr>
          <w:rFonts w:ascii="Century Gothic" w:hAnsi="Century Gothic" w:cs="Arial"/>
          <w:lang w:val="nl-BE"/>
        </w:rPr>
        <w:t>Lemmens</w:t>
      </w:r>
      <w:proofErr w:type="spellEnd"/>
    </w:p>
    <w:p w:rsidR="002720E7" w:rsidRDefault="002720E7" w:rsidP="003D138C">
      <w:pPr>
        <w:rPr>
          <w:rFonts w:ascii="Century Gothic" w:hAnsi="Century Gothic" w:cs="Arial"/>
          <w:lang w:val="nl-BE"/>
        </w:rPr>
      </w:pPr>
      <w:r>
        <w:rPr>
          <w:rFonts w:ascii="Century Gothic" w:hAnsi="Century Gothic" w:cs="Arial"/>
          <w:lang w:val="nl-BE"/>
        </w:rPr>
        <w:t>Kristl Roosenboom (adjunct directie De Leertrommel)</w:t>
      </w:r>
    </w:p>
    <w:p w:rsidR="003D138C" w:rsidRDefault="003D138C" w:rsidP="003D138C">
      <w:pPr>
        <w:rPr>
          <w:rFonts w:ascii="Century Gothic" w:hAnsi="Century Gothic" w:cs="Arial"/>
          <w:lang w:val="nl-BE"/>
        </w:rPr>
      </w:pPr>
      <w:r>
        <w:rPr>
          <w:rFonts w:ascii="Century Gothic" w:hAnsi="Century Gothic"/>
          <w:lang w:val="nl-BE"/>
        </w:rPr>
        <w:t>Dora Vastenavondt</w:t>
      </w:r>
      <w:r w:rsidR="002720E7">
        <w:rPr>
          <w:rFonts w:ascii="Century Gothic" w:hAnsi="Century Gothic"/>
          <w:lang w:val="nl-BE"/>
        </w:rPr>
        <w:t xml:space="preserve"> / Jan Bastiaensen (ad interim)</w:t>
      </w:r>
    </w:p>
    <w:p w:rsidR="003D138C" w:rsidRDefault="003D138C" w:rsidP="003D138C">
      <w:pPr>
        <w:rPr>
          <w:rFonts w:ascii="Century Gothic" w:hAnsi="Century Gothic" w:cs="Arial"/>
          <w:b/>
          <w:i/>
          <w:lang w:val="nl-BE"/>
        </w:rPr>
      </w:pPr>
    </w:p>
    <w:p w:rsidR="003D138C" w:rsidRDefault="003D138C" w:rsidP="003D138C">
      <w:pPr>
        <w:jc w:val="both"/>
        <w:rPr>
          <w:rFonts w:ascii="Century Gothic" w:hAnsi="Century Gothic"/>
          <w:b/>
          <w:i/>
          <w:lang w:val="nl-BE"/>
        </w:rPr>
      </w:pPr>
      <w:r>
        <w:rPr>
          <w:rFonts w:ascii="Century Gothic" w:hAnsi="Century Gothic"/>
          <w:b/>
          <w:i/>
          <w:lang w:val="nl-BE"/>
        </w:rPr>
        <w:t>2.3.</w:t>
      </w:r>
      <w:r>
        <w:rPr>
          <w:rFonts w:ascii="Century Gothic" w:hAnsi="Century Gothic"/>
          <w:b/>
          <w:i/>
          <w:lang w:val="nl-BE"/>
        </w:rPr>
        <w:tab/>
        <w:t>Personeelsleden</w:t>
      </w:r>
    </w:p>
    <w:p w:rsidR="003D138C" w:rsidRDefault="003D138C" w:rsidP="003D138C">
      <w:pPr>
        <w:jc w:val="both"/>
        <w:rPr>
          <w:rFonts w:ascii="Century Gothic" w:hAnsi="Century Gothic"/>
          <w:b/>
          <w:i/>
          <w:lang w:val="nl-BE"/>
        </w:rPr>
      </w:pPr>
    </w:p>
    <w:p w:rsidR="003D138C" w:rsidRPr="00B85B7C" w:rsidRDefault="003D138C" w:rsidP="003D138C">
      <w:pPr>
        <w:jc w:val="both"/>
        <w:rPr>
          <w:rFonts w:ascii="Century Gothic" w:hAnsi="Century Gothic"/>
          <w:b/>
          <w:lang w:val="nl-BE"/>
        </w:rPr>
      </w:pPr>
      <w:r>
        <w:rPr>
          <w:rFonts w:ascii="Century Gothic" w:hAnsi="Century Gothic"/>
          <w:b/>
          <w:lang w:val="nl-BE"/>
        </w:rPr>
        <w:t>2</w:t>
      </w:r>
      <w:r w:rsidRPr="00B85B7C">
        <w:rPr>
          <w:rFonts w:ascii="Century Gothic" w:hAnsi="Century Gothic"/>
          <w:b/>
          <w:lang w:val="nl-BE"/>
        </w:rPr>
        <w:t>.3.1.</w:t>
      </w:r>
      <w:r w:rsidRPr="00B85B7C">
        <w:rPr>
          <w:rFonts w:ascii="Century Gothic" w:hAnsi="Century Gothic"/>
          <w:b/>
          <w:lang w:val="nl-BE"/>
        </w:rPr>
        <w:tab/>
        <w:t>Directie</w:t>
      </w:r>
    </w:p>
    <w:p w:rsidR="003D138C" w:rsidRDefault="003D138C" w:rsidP="003D138C">
      <w:pPr>
        <w:jc w:val="both"/>
        <w:rPr>
          <w:rFonts w:ascii="Century Gothic" w:hAnsi="Century Gothic"/>
          <w:lang w:val="nl-BE"/>
        </w:rPr>
      </w:pPr>
    </w:p>
    <w:p w:rsidR="003D138C" w:rsidRPr="007825F8" w:rsidRDefault="003D138C" w:rsidP="003D138C">
      <w:pPr>
        <w:jc w:val="both"/>
        <w:rPr>
          <w:rFonts w:ascii="Century Gothic" w:hAnsi="Century Gothic"/>
          <w:lang w:val="nl-BE"/>
        </w:rPr>
      </w:pPr>
      <w:r w:rsidRPr="007825F8">
        <w:rPr>
          <w:rFonts w:ascii="Century Gothic" w:hAnsi="Century Gothic"/>
          <w:lang w:val="nl-BE"/>
        </w:rPr>
        <w:t>Dora Vastenavondt</w:t>
      </w:r>
      <w:r w:rsidRPr="007825F8">
        <w:rPr>
          <w:rFonts w:ascii="Century Gothic" w:hAnsi="Century Gothic"/>
          <w:lang w:val="nl-BE"/>
        </w:rPr>
        <w:tab/>
      </w:r>
      <w:r w:rsidRPr="007825F8">
        <w:rPr>
          <w:rFonts w:ascii="Century Gothic" w:hAnsi="Century Gothic"/>
          <w:lang w:val="nl-BE"/>
        </w:rPr>
        <w:tab/>
      </w:r>
      <w:r w:rsidRPr="007825F8">
        <w:rPr>
          <w:rFonts w:ascii="Century Gothic" w:hAnsi="Century Gothic"/>
          <w:lang w:val="nl-BE"/>
        </w:rPr>
        <w:tab/>
      </w:r>
      <w:r w:rsidRPr="007825F8">
        <w:rPr>
          <w:rFonts w:ascii="Century Gothic" w:hAnsi="Century Gothic"/>
          <w:lang w:val="nl-BE"/>
        </w:rPr>
        <w:tab/>
      </w:r>
      <w:hyperlink r:id="rId9" w:history="1">
        <w:r w:rsidR="002720E7" w:rsidRPr="00EE7CA5">
          <w:rPr>
            <w:rStyle w:val="Hyperlink"/>
            <w:rFonts w:ascii="Century Gothic" w:hAnsi="Century Gothic"/>
            <w:lang w:val="nl-BE"/>
          </w:rPr>
          <w:t>directie@tluikertje.be</w:t>
        </w:r>
      </w:hyperlink>
      <w:r w:rsidR="002720E7">
        <w:rPr>
          <w:rFonts w:ascii="Century Gothic" w:hAnsi="Century Gothic"/>
          <w:lang w:val="nl-BE"/>
        </w:rPr>
        <w:t xml:space="preserve"> </w:t>
      </w:r>
    </w:p>
    <w:p w:rsidR="003D138C" w:rsidRPr="007825F8" w:rsidRDefault="002720E7" w:rsidP="003D138C">
      <w:pPr>
        <w:jc w:val="both"/>
        <w:rPr>
          <w:rFonts w:ascii="Century Gothic" w:hAnsi="Century Gothic"/>
          <w:lang w:val="nl-BE"/>
        </w:rPr>
      </w:pPr>
      <w:r>
        <w:rPr>
          <w:rFonts w:ascii="Century Gothic" w:hAnsi="Century Gothic"/>
          <w:lang w:val="nl-BE"/>
        </w:rPr>
        <w:t>Jan Bastiaensen (ad interim)</w:t>
      </w:r>
      <w:r>
        <w:rPr>
          <w:rFonts w:ascii="Century Gothic" w:hAnsi="Century Gothic"/>
          <w:lang w:val="nl-BE"/>
        </w:rPr>
        <w:tab/>
      </w:r>
      <w:r>
        <w:rPr>
          <w:rFonts w:ascii="Century Gothic" w:hAnsi="Century Gothic"/>
          <w:lang w:val="nl-BE"/>
        </w:rPr>
        <w:tab/>
      </w:r>
      <w:hyperlink r:id="rId10" w:history="1">
        <w:r w:rsidRPr="00EE7CA5">
          <w:rPr>
            <w:rStyle w:val="Hyperlink"/>
            <w:rFonts w:ascii="Century Gothic" w:hAnsi="Century Gothic"/>
            <w:lang w:val="nl-BE"/>
          </w:rPr>
          <w:t>directiejan@tluikertje.be</w:t>
        </w:r>
      </w:hyperlink>
      <w:r>
        <w:rPr>
          <w:rFonts w:ascii="Century Gothic" w:hAnsi="Century Gothic"/>
          <w:lang w:val="nl-BE"/>
        </w:rPr>
        <w:t xml:space="preserve"> </w:t>
      </w:r>
    </w:p>
    <w:p w:rsidR="00BB58F8" w:rsidRDefault="00BB58F8" w:rsidP="003D138C">
      <w:pPr>
        <w:jc w:val="both"/>
        <w:rPr>
          <w:rFonts w:ascii="Century Gothic" w:hAnsi="Century Gothic"/>
          <w:b/>
          <w:lang w:val="nl-BE"/>
        </w:rPr>
      </w:pPr>
    </w:p>
    <w:p w:rsidR="003D138C" w:rsidRPr="00B85B7C" w:rsidRDefault="003D138C" w:rsidP="003D138C">
      <w:pPr>
        <w:jc w:val="both"/>
        <w:rPr>
          <w:rFonts w:ascii="Century Gothic" w:hAnsi="Century Gothic"/>
          <w:b/>
          <w:lang w:val="nl-BE"/>
        </w:rPr>
      </w:pPr>
      <w:r>
        <w:rPr>
          <w:rFonts w:ascii="Century Gothic" w:hAnsi="Century Gothic"/>
          <w:b/>
          <w:lang w:val="nl-BE"/>
        </w:rPr>
        <w:t>2</w:t>
      </w:r>
      <w:r w:rsidRPr="00B85B7C">
        <w:rPr>
          <w:rFonts w:ascii="Century Gothic" w:hAnsi="Century Gothic"/>
          <w:b/>
          <w:lang w:val="nl-BE"/>
        </w:rPr>
        <w:t>.3.2.</w:t>
      </w:r>
      <w:r w:rsidRPr="00B85B7C">
        <w:rPr>
          <w:rFonts w:ascii="Century Gothic" w:hAnsi="Century Gothic"/>
          <w:b/>
          <w:lang w:val="nl-BE"/>
        </w:rPr>
        <w:tab/>
        <w:t>Secretariaat</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Lut Leemans</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p>
    <w:p w:rsidR="003D138C" w:rsidRDefault="003D138C" w:rsidP="003D138C">
      <w:pPr>
        <w:jc w:val="both"/>
        <w:rPr>
          <w:rFonts w:ascii="Century Gothic" w:hAnsi="Century Gothic"/>
          <w:lang w:val="nl-BE"/>
        </w:rPr>
      </w:pPr>
      <w:r>
        <w:rPr>
          <w:rFonts w:ascii="Century Gothic" w:hAnsi="Century Gothic"/>
          <w:lang w:val="nl-BE"/>
        </w:rPr>
        <w:t xml:space="preserve">Bernadette De Boeck </w:t>
      </w:r>
      <w:r>
        <w:rPr>
          <w:rFonts w:ascii="Century Gothic" w:hAnsi="Century Gothic"/>
          <w:lang w:val="nl-BE"/>
        </w:rPr>
        <w:tab/>
      </w:r>
      <w:r>
        <w:rPr>
          <w:rFonts w:ascii="Century Gothic" w:hAnsi="Century Gothic"/>
          <w:lang w:val="nl-BE"/>
        </w:rPr>
        <w:tab/>
      </w:r>
      <w:r>
        <w:rPr>
          <w:rFonts w:ascii="Century Gothic" w:hAnsi="Century Gothic"/>
          <w:lang w:val="nl-BE"/>
        </w:rPr>
        <w:tab/>
      </w:r>
      <w:hyperlink r:id="rId11" w:history="1">
        <w:r w:rsidR="00BB58F8" w:rsidRPr="00EE7CA5">
          <w:rPr>
            <w:rStyle w:val="Hyperlink"/>
            <w:rFonts w:ascii="Century Gothic" w:hAnsi="Century Gothic"/>
            <w:lang w:val="nl-BE"/>
          </w:rPr>
          <w:t>administratie@tluikertje.be</w:t>
        </w:r>
      </w:hyperlink>
      <w:r w:rsidR="00BB58F8">
        <w:rPr>
          <w:rFonts w:ascii="Century Gothic" w:hAnsi="Century Gothic"/>
          <w:lang w:val="nl-BE"/>
        </w:rPr>
        <w:t xml:space="preserve"> </w:t>
      </w:r>
    </w:p>
    <w:p w:rsidR="003D138C" w:rsidRDefault="003D138C" w:rsidP="003D138C">
      <w:pPr>
        <w:jc w:val="both"/>
        <w:rPr>
          <w:rFonts w:ascii="Century Gothic" w:hAnsi="Century Gothic"/>
          <w:lang w:val="nl-BE"/>
        </w:rPr>
      </w:pPr>
      <w:r>
        <w:rPr>
          <w:rFonts w:ascii="Century Gothic" w:hAnsi="Century Gothic"/>
          <w:lang w:val="nl-BE"/>
        </w:rPr>
        <w:t>Gina Van Den Bossche</w:t>
      </w:r>
      <w:r>
        <w:rPr>
          <w:rFonts w:ascii="Century Gothic" w:hAnsi="Century Gothic"/>
          <w:lang w:val="nl-BE"/>
        </w:rPr>
        <w:tab/>
      </w:r>
      <w:r>
        <w:rPr>
          <w:rFonts w:ascii="Century Gothic" w:hAnsi="Century Gothic"/>
          <w:lang w:val="nl-BE"/>
        </w:rPr>
        <w:tab/>
      </w:r>
      <w:r>
        <w:rPr>
          <w:rFonts w:ascii="Century Gothic" w:hAnsi="Century Gothic"/>
          <w:lang w:val="nl-BE"/>
        </w:rPr>
        <w:tab/>
      </w:r>
    </w:p>
    <w:p w:rsidR="00BB58F8" w:rsidRDefault="003D138C" w:rsidP="003D138C">
      <w:pPr>
        <w:jc w:val="both"/>
        <w:rPr>
          <w:rFonts w:ascii="Century Gothic" w:hAnsi="Century Gothic"/>
          <w:lang w:val="nl-BE"/>
        </w:rPr>
      </w:pPr>
      <w:r>
        <w:rPr>
          <w:rFonts w:ascii="Century Gothic" w:hAnsi="Century Gothic"/>
          <w:lang w:val="nl-BE"/>
        </w:rPr>
        <w:t>Els Van de Velde</w:t>
      </w:r>
    </w:p>
    <w:p w:rsidR="003D138C" w:rsidRDefault="00BB58F8" w:rsidP="003D138C">
      <w:pPr>
        <w:jc w:val="both"/>
        <w:rPr>
          <w:rFonts w:ascii="Century Gothic" w:hAnsi="Century Gothic"/>
          <w:lang w:val="nl-BE"/>
        </w:rPr>
      </w:pPr>
      <w:r>
        <w:rPr>
          <w:rFonts w:ascii="Century Gothic" w:hAnsi="Century Gothic"/>
          <w:lang w:val="nl-BE"/>
        </w:rPr>
        <w:t>Katrien Heyvaert</w:t>
      </w:r>
      <w:r w:rsidR="003D138C">
        <w:rPr>
          <w:rFonts w:ascii="Century Gothic" w:hAnsi="Century Gothic"/>
          <w:lang w:val="nl-BE"/>
        </w:rPr>
        <w:tab/>
      </w:r>
      <w:r w:rsidR="003D138C">
        <w:rPr>
          <w:rFonts w:ascii="Century Gothic" w:hAnsi="Century Gothic"/>
          <w:lang w:val="nl-BE"/>
        </w:rPr>
        <w:tab/>
      </w:r>
      <w:r w:rsidR="003D138C">
        <w:rPr>
          <w:rFonts w:ascii="Century Gothic" w:hAnsi="Century Gothic"/>
          <w:lang w:val="nl-BE"/>
        </w:rPr>
        <w:tab/>
      </w:r>
    </w:p>
    <w:p w:rsidR="003D138C" w:rsidRDefault="003D138C" w:rsidP="003D138C">
      <w:pPr>
        <w:jc w:val="both"/>
        <w:rPr>
          <w:rFonts w:ascii="Century Gothic" w:hAnsi="Century Gothic"/>
          <w:lang w:val="nl-BE"/>
        </w:rPr>
      </w:pPr>
    </w:p>
    <w:p w:rsidR="003D138C" w:rsidRPr="00B85B7C" w:rsidRDefault="003D138C" w:rsidP="003D138C">
      <w:pPr>
        <w:jc w:val="both"/>
        <w:rPr>
          <w:rFonts w:ascii="Century Gothic" w:hAnsi="Century Gothic"/>
          <w:b/>
          <w:lang w:val="nl-BE"/>
        </w:rPr>
      </w:pPr>
      <w:r>
        <w:rPr>
          <w:rFonts w:ascii="Century Gothic" w:hAnsi="Century Gothic"/>
          <w:b/>
          <w:lang w:val="nl-BE"/>
        </w:rPr>
        <w:t>2</w:t>
      </w:r>
      <w:r w:rsidRPr="00B85B7C">
        <w:rPr>
          <w:rFonts w:ascii="Century Gothic" w:hAnsi="Century Gothic"/>
          <w:b/>
          <w:lang w:val="nl-BE"/>
        </w:rPr>
        <w:t>.3.3.</w:t>
      </w:r>
      <w:r w:rsidRPr="00B85B7C">
        <w:rPr>
          <w:rFonts w:ascii="Century Gothic" w:hAnsi="Century Gothic"/>
          <w:b/>
          <w:lang w:val="nl-BE"/>
        </w:rPr>
        <w:tab/>
        <w:t>Kleuterschool</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Peuterklas</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Lore Verdoodt en An Heylens</w:t>
      </w:r>
    </w:p>
    <w:p w:rsidR="003D138C" w:rsidRDefault="003D138C" w:rsidP="003D138C">
      <w:pPr>
        <w:jc w:val="both"/>
        <w:rPr>
          <w:rFonts w:ascii="Century Gothic" w:hAnsi="Century Gothic"/>
          <w:lang w:val="nl-BE"/>
        </w:rPr>
      </w:pPr>
      <w:r>
        <w:rPr>
          <w:rFonts w:ascii="Century Gothic" w:hAnsi="Century Gothic"/>
          <w:lang w:val="nl-BE"/>
        </w:rPr>
        <w:t>Eerste kleuterklas</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Karine Joostens</w:t>
      </w:r>
    </w:p>
    <w:p w:rsidR="003D138C" w:rsidRDefault="003D138C" w:rsidP="003D138C">
      <w:pPr>
        <w:jc w:val="both"/>
        <w:rPr>
          <w:rFonts w:ascii="Century Gothic" w:hAnsi="Century Gothic"/>
          <w:lang w:val="nl-BE"/>
        </w:rPr>
      </w:pPr>
      <w:r>
        <w:rPr>
          <w:rFonts w:ascii="Century Gothic" w:hAnsi="Century Gothic"/>
          <w:lang w:val="nl-BE"/>
        </w:rPr>
        <w:t>Tweede kleuterklas</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Nancy De Clerck</w:t>
      </w:r>
    </w:p>
    <w:p w:rsidR="003D138C" w:rsidRDefault="003D138C" w:rsidP="003D138C">
      <w:pPr>
        <w:jc w:val="both"/>
        <w:rPr>
          <w:rFonts w:ascii="Century Gothic" w:hAnsi="Century Gothic"/>
          <w:lang w:val="nl-BE"/>
        </w:rPr>
      </w:pPr>
      <w:r>
        <w:rPr>
          <w:rFonts w:ascii="Century Gothic" w:hAnsi="Century Gothic"/>
          <w:lang w:val="nl-BE"/>
        </w:rPr>
        <w:t>Derde kleuterklas</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Caroline Vermeulen</w:t>
      </w:r>
    </w:p>
    <w:p w:rsidR="003D138C" w:rsidRDefault="008F5A82" w:rsidP="003D138C">
      <w:pPr>
        <w:jc w:val="both"/>
        <w:rPr>
          <w:rFonts w:ascii="Century Gothic" w:hAnsi="Century Gothic"/>
          <w:lang w:val="nl-BE"/>
        </w:rPr>
      </w:pPr>
      <w:r>
        <w:rPr>
          <w:rFonts w:ascii="Century Gothic" w:hAnsi="Century Gothic"/>
          <w:lang w:val="nl-BE"/>
        </w:rPr>
        <w:lastRenderedPageBreak/>
        <w:t>Zorgjuf</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Lore Verdoodt</w:t>
      </w:r>
    </w:p>
    <w:p w:rsidR="003D138C" w:rsidRDefault="008F5A82" w:rsidP="003D138C">
      <w:pPr>
        <w:jc w:val="both"/>
        <w:rPr>
          <w:rFonts w:ascii="Century Gothic" w:hAnsi="Century Gothic"/>
          <w:lang w:val="nl-BE"/>
        </w:rPr>
      </w:pPr>
      <w:proofErr w:type="spellStart"/>
      <w:r>
        <w:rPr>
          <w:rFonts w:ascii="Century Gothic" w:hAnsi="Century Gothic"/>
          <w:lang w:val="nl-BE"/>
        </w:rPr>
        <w:t>Kleuterturnen</w:t>
      </w:r>
      <w:proofErr w:type="spellEnd"/>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Marijke Boone</w:t>
      </w:r>
    </w:p>
    <w:p w:rsidR="003D138C" w:rsidRDefault="003D138C" w:rsidP="003D138C">
      <w:pPr>
        <w:jc w:val="both"/>
        <w:rPr>
          <w:rFonts w:ascii="Century Gothic" w:hAnsi="Century Gothic"/>
          <w:lang w:val="nl-BE"/>
        </w:rPr>
      </w:pPr>
      <w:r>
        <w:rPr>
          <w:rFonts w:ascii="Century Gothic" w:hAnsi="Century Gothic"/>
          <w:lang w:val="nl-BE"/>
        </w:rPr>
        <w:t>Kinderverzorgster</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An Heylens</w:t>
      </w:r>
    </w:p>
    <w:p w:rsidR="00BB58F8" w:rsidRDefault="00BB58F8" w:rsidP="003D138C">
      <w:pPr>
        <w:jc w:val="both"/>
        <w:rPr>
          <w:rFonts w:ascii="Century Gothic" w:hAnsi="Century Gothic"/>
          <w:b/>
          <w:lang w:val="nl-BE"/>
        </w:rPr>
      </w:pPr>
    </w:p>
    <w:p w:rsidR="003D138C" w:rsidRPr="00B85B7C" w:rsidRDefault="003D138C" w:rsidP="003D138C">
      <w:pPr>
        <w:jc w:val="both"/>
        <w:rPr>
          <w:rFonts w:ascii="Century Gothic" w:hAnsi="Century Gothic"/>
          <w:b/>
          <w:lang w:val="nl-BE"/>
        </w:rPr>
      </w:pPr>
      <w:r>
        <w:rPr>
          <w:rFonts w:ascii="Century Gothic" w:hAnsi="Century Gothic"/>
          <w:b/>
          <w:lang w:val="nl-BE"/>
        </w:rPr>
        <w:t>2</w:t>
      </w:r>
      <w:r w:rsidRPr="00B85B7C">
        <w:rPr>
          <w:rFonts w:ascii="Century Gothic" w:hAnsi="Century Gothic"/>
          <w:b/>
          <w:lang w:val="nl-BE"/>
        </w:rPr>
        <w:t>.3.4.</w:t>
      </w:r>
      <w:r w:rsidRPr="00B85B7C">
        <w:rPr>
          <w:rFonts w:ascii="Century Gothic" w:hAnsi="Century Gothic"/>
          <w:b/>
          <w:lang w:val="nl-BE"/>
        </w:rPr>
        <w:tab/>
        <w:t>Lagere school</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Eerste leerjaar</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Stefanie Vande Voorde</w:t>
      </w:r>
    </w:p>
    <w:p w:rsidR="003D138C" w:rsidRDefault="003D138C" w:rsidP="003D138C">
      <w:pPr>
        <w:jc w:val="both"/>
        <w:rPr>
          <w:rFonts w:ascii="Century Gothic" w:hAnsi="Century Gothic"/>
          <w:lang w:val="nl-BE"/>
        </w:rPr>
      </w:pPr>
      <w:r>
        <w:rPr>
          <w:rFonts w:ascii="Century Gothic" w:hAnsi="Century Gothic"/>
          <w:lang w:val="nl-BE"/>
        </w:rPr>
        <w:t>Tweede leerjaar</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Veerle Dierickx</w:t>
      </w:r>
      <w:r w:rsidR="00BB58F8">
        <w:rPr>
          <w:rFonts w:ascii="Century Gothic" w:hAnsi="Century Gothic"/>
          <w:lang w:val="nl-BE"/>
        </w:rPr>
        <w:t xml:space="preserve"> en Ilke Abbeel</w:t>
      </w:r>
    </w:p>
    <w:p w:rsidR="003D138C" w:rsidRDefault="003D138C" w:rsidP="003D138C">
      <w:pPr>
        <w:jc w:val="both"/>
        <w:rPr>
          <w:rFonts w:ascii="Century Gothic" w:hAnsi="Century Gothic"/>
          <w:lang w:val="nl-BE"/>
        </w:rPr>
      </w:pPr>
      <w:r>
        <w:rPr>
          <w:rFonts w:ascii="Century Gothic" w:hAnsi="Century Gothic"/>
          <w:lang w:val="nl-BE"/>
        </w:rPr>
        <w:t>Derde leerjaar</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Reinout Heyvaert</w:t>
      </w:r>
    </w:p>
    <w:p w:rsidR="003D138C" w:rsidRDefault="003D138C" w:rsidP="003D138C">
      <w:pPr>
        <w:jc w:val="both"/>
        <w:rPr>
          <w:rFonts w:ascii="Century Gothic" w:hAnsi="Century Gothic"/>
          <w:lang w:val="nl-BE"/>
        </w:rPr>
      </w:pPr>
      <w:r>
        <w:rPr>
          <w:rFonts w:ascii="Century Gothic" w:hAnsi="Century Gothic"/>
          <w:lang w:val="nl-BE"/>
        </w:rPr>
        <w:t>Vierde leerjaar</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Maria Debrucker</w:t>
      </w:r>
      <w:r w:rsidR="00BB58F8">
        <w:rPr>
          <w:rFonts w:ascii="Century Gothic" w:hAnsi="Century Gothic"/>
          <w:lang w:val="nl-BE"/>
        </w:rPr>
        <w:t xml:space="preserve"> en Sarah Vanderstraeten</w:t>
      </w:r>
    </w:p>
    <w:p w:rsidR="003D138C" w:rsidRDefault="003D138C" w:rsidP="003D138C">
      <w:pPr>
        <w:jc w:val="both"/>
        <w:rPr>
          <w:rFonts w:ascii="Century Gothic" w:hAnsi="Century Gothic"/>
          <w:lang w:val="nl-BE"/>
        </w:rPr>
      </w:pPr>
      <w:r>
        <w:rPr>
          <w:rFonts w:ascii="Century Gothic" w:hAnsi="Century Gothic"/>
          <w:lang w:val="nl-BE"/>
        </w:rPr>
        <w:t xml:space="preserve">Vijfde leerjaar </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Ellen Dierickx</w:t>
      </w:r>
    </w:p>
    <w:p w:rsidR="003D138C" w:rsidRDefault="003D138C" w:rsidP="003D138C">
      <w:pPr>
        <w:jc w:val="both"/>
        <w:rPr>
          <w:rFonts w:ascii="Century Gothic" w:hAnsi="Century Gothic"/>
          <w:lang w:val="nl-BE"/>
        </w:rPr>
      </w:pPr>
      <w:r>
        <w:rPr>
          <w:rFonts w:ascii="Century Gothic" w:hAnsi="Century Gothic"/>
          <w:lang w:val="nl-BE"/>
        </w:rPr>
        <w:t>Ze</w:t>
      </w:r>
      <w:r w:rsidR="00BB58F8">
        <w:rPr>
          <w:rFonts w:ascii="Century Gothic" w:hAnsi="Century Gothic"/>
          <w:lang w:val="nl-BE"/>
        </w:rPr>
        <w:t>sde leerjaar</w:t>
      </w:r>
      <w:r w:rsidR="00BB58F8">
        <w:rPr>
          <w:rFonts w:ascii="Century Gothic" w:hAnsi="Century Gothic"/>
          <w:lang w:val="nl-BE"/>
        </w:rPr>
        <w:tab/>
      </w:r>
      <w:r w:rsidR="00BB58F8">
        <w:rPr>
          <w:rFonts w:ascii="Century Gothic" w:hAnsi="Century Gothic"/>
          <w:lang w:val="nl-BE"/>
        </w:rPr>
        <w:tab/>
      </w:r>
      <w:r w:rsidR="00BB58F8">
        <w:rPr>
          <w:rFonts w:ascii="Century Gothic" w:hAnsi="Century Gothic"/>
          <w:lang w:val="nl-BE"/>
        </w:rPr>
        <w:tab/>
      </w:r>
      <w:r w:rsidR="00BB58F8">
        <w:rPr>
          <w:rFonts w:ascii="Century Gothic" w:hAnsi="Century Gothic"/>
          <w:lang w:val="nl-BE"/>
        </w:rPr>
        <w:tab/>
        <w:t>Ilke Abbeel</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Zorgcoördinatie</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Dora Vastenavondt</w:t>
      </w:r>
    </w:p>
    <w:p w:rsidR="003D138C" w:rsidRDefault="003D138C" w:rsidP="003D138C">
      <w:pPr>
        <w:jc w:val="both"/>
        <w:rPr>
          <w:rFonts w:ascii="Century Gothic" w:hAnsi="Century Gothic"/>
          <w:lang w:val="nl-BE"/>
        </w:rPr>
      </w:pPr>
      <w:r>
        <w:rPr>
          <w:rFonts w:ascii="Century Gothic" w:hAnsi="Century Gothic"/>
          <w:lang w:val="nl-BE"/>
        </w:rPr>
        <w:t>Zorgleerkracht</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sidR="00BB58F8">
        <w:rPr>
          <w:rFonts w:ascii="Century Gothic" w:hAnsi="Century Gothic"/>
          <w:lang w:val="nl-BE"/>
        </w:rPr>
        <w:t>Peter Bosman</w:t>
      </w:r>
    </w:p>
    <w:p w:rsidR="003D138C" w:rsidRDefault="003D138C" w:rsidP="003D138C">
      <w:pPr>
        <w:jc w:val="both"/>
        <w:rPr>
          <w:rFonts w:ascii="Century Gothic" w:hAnsi="Century Gothic"/>
          <w:lang w:val="nl-BE"/>
        </w:rPr>
      </w:pPr>
      <w:proofErr w:type="spellStart"/>
      <w:r>
        <w:rPr>
          <w:rFonts w:ascii="Century Gothic" w:hAnsi="Century Gothic"/>
          <w:lang w:val="nl-BE"/>
        </w:rPr>
        <w:t>ICT-coördinator</w:t>
      </w:r>
      <w:proofErr w:type="spellEnd"/>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Jan De Bie</w:t>
      </w:r>
      <w:r w:rsidR="00BB58F8">
        <w:rPr>
          <w:rFonts w:ascii="Century Gothic" w:hAnsi="Century Gothic"/>
          <w:lang w:val="nl-BE"/>
        </w:rPr>
        <w:t xml:space="preserve"> / Jonas Verdoodt</w:t>
      </w:r>
    </w:p>
    <w:p w:rsidR="008F5A82" w:rsidRDefault="008F5A82" w:rsidP="003D138C">
      <w:pPr>
        <w:jc w:val="both"/>
        <w:rPr>
          <w:rFonts w:ascii="Century Gothic" w:hAnsi="Century Gothic"/>
          <w:lang w:val="nl-BE"/>
        </w:rPr>
      </w:pPr>
      <w:r>
        <w:rPr>
          <w:rFonts w:ascii="Century Gothic" w:hAnsi="Century Gothic"/>
          <w:lang w:val="nl-BE"/>
        </w:rPr>
        <w:t>Turnleerkracht</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Gert Leus</w:t>
      </w:r>
    </w:p>
    <w:p w:rsidR="008F5A82" w:rsidRDefault="008F5A82" w:rsidP="003D138C">
      <w:pPr>
        <w:jc w:val="both"/>
        <w:rPr>
          <w:rFonts w:ascii="Century Gothic" w:hAnsi="Century Gothic"/>
          <w:lang w:val="nl-BE"/>
        </w:rPr>
      </w:pPr>
      <w:r>
        <w:rPr>
          <w:rFonts w:ascii="Century Gothic" w:hAnsi="Century Gothic"/>
          <w:lang w:val="nl-BE"/>
        </w:rPr>
        <w:t>Veiligheid en gezondheid</w:t>
      </w:r>
      <w:r>
        <w:rPr>
          <w:rFonts w:ascii="Century Gothic" w:hAnsi="Century Gothic"/>
          <w:lang w:val="nl-BE"/>
        </w:rPr>
        <w:tab/>
      </w:r>
      <w:r>
        <w:rPr>
          <w:rFonts w:ascii="Century Gothic" w:hAnsi="Century Gothic"/>
          <w:lang w:val="nl-BE"/>
        </w:rPr>
        <w:tab/>
      </w:r>
      <w:r>
        <w:rPr>
          <w:rFonts w:ascii="Century Gothic" w:hAnsi="Century Gothic"/>
          <w:lang w:val="nl-BE"/>
        </w:rPr>
        <w:tab/>
        <w:t>Gert Leus</w:t>
      </w:r>
    </w:p>
    <w:p w:rsidR="003D138C" w:rsidRDefault="003D138C" w:rsidP="003D138C">
      <w:pPr>
        <w:jc w:val="both"/>
        <w:rPr>
          <w:rFonts w:ascii="Century Gothic" w:hAnsi="Century Gothic"/>
          <w:lang w:val="nl-BE"/>
        </w:rPr>
      </w:pPr>
    </w:p>
    <w:p w:rsidR="003D138C" w:rsidRPr="00B85B7C" w:rsidRDefault="003D138C" w:rsidP="003D138C">
      <w:pPr>
        <w:jc w:val="both"/>
        <w:rPr>
          <w:rFonts w:ascii="Century Gothic" w:hAnsi="Century Gothic"/>
          <w:b/>
          <w:lang w:val="nl-BE"/>
        </w:rPr>
      </w:pPr>
      <w:r>
        <w:rPr>
          <w:rFonts w:ascii="Century Gothic" w:hAnsi="Century Gothic"/>
          <w:b/>
          <w:lang w:val="nl-BE"/>
        </w:rPr>
        <w:t>2</w:t>
      </w:r>
      <w:r w:rsidRPr="00B85B7C">
        <w:rPr>
          <w:rFonts w:ascii="Century Gothic" w:hAnsi="Century Gothic"/>
          <w:b/>
          <w:lang w:val="nl-BE"/>
        </w:rPr>
        <w:t>.3.5.</w:t>
      </w:r>
      <w:r w:rsidRPr="00B85B7C">
        <w:rPr>
          <w:rFonts w:ascii="Century Gothic" w:hAnsi="Century Gothic"/>
          <w:b/>
          <w:lang w:val="nl-BE"/>
        </w:rPr>
        <w:tab/>
        <w:t>Onderhoudspersoneel</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Onderhoud</w:t>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r>
      <w:r>
        <w:rPr>
          <w:rFonts w:ascii="Century Gothic" w:hAnsi="Century Gothic"/>
          <w:lang w:val="nl-BE"/>
        </w:rPr>
        <w:tab/>
        <w:t xml:space="preserve">Marleen </w:t>
      </w:r>
      <w:proofErr w:type="spellStart"/>
      <w:r>
        <w:rPr>
          <w:rFonts w:ascii="Century Gothic" w:hAnsi="Century Gothic"/>
          <w:lang w:val="nl-BE"/>
        </w:rPr>
        <w:t>Thewis</w:t>
      </w:r>
      <w:proofErr w:type="spellEnd"/>
      <w:r>
        <w:rPr>
          <w:rFonts w:ascii="Century Gothic" w:hAnsi="Century Gothic"/>
          <w:lang w:val="nl-BE"/>
        </w:rPr>
        <w:t xml:space="preserve"> en onderhoudsfirma</w:t>
      </w:r>
    </w:p>
    <w:p w:rsidR="003D138C" w:rsidRDefault="003D138C" w:rsidP="003D138C">
      <w:pPr>
        <w:jc w:val="both"/>
        <w:rPr>
          <w:rFonts w:ascii="Century Gothic" w:hAnsi="Century Gothic"/>
          <w:lang w:val="nl-BE"/>
        </w:rPr>
      </w:pPr>
    </w:p>
    <w:p w:rsidR="003D138C" w:rsidRPr="00B85B7C" w:rsidRDefault="003D138C" w:rsidP="003D138C">
      <w:pPr>
        <w:rPr>
          <w:rFonts w:ascii="Century Gothic" w:hAnsi="Century Gothic" w:cs="Arial"/>
          <w:b/>
          <w:lang w:val="nl-BE"/>
        </w:rPr>
      </w:pPr>
      <w:r>
        <w:rPr>
          <w:rFonts w:ascii="Century Gothic" w:hAnsi="Century Gothic" w:cs="Arial"/>
          <w:b/>
          <w:lang w:val="nl-BE"/>
        </w:rPr>
        <w:t>2.3.6.</w:t>
      </w:r>
      <w:r>
        <w:rPr>
          <w:rFonts w:ascii="Century Gothic" w:hAnsi="Century Gothic" w:cs="Arial"/>
          <w:b/>
          <w:lang w:val="nl-BE"/>
        </w:rPr>
        <w:tab/>
        <w:t>Toezichthoudend personeel</w:t>
      </w:r>
    </w:p>
    <w:p w:rsidR="003D138C" w:rsidRDefault="003D138C" w:rsidP="003D138C">
      <w:pPr>
        <w:rPr>
          <w:rFonts w:ascii="Century Gothic" w:hAnsi="Century Gothic" w:cs="Arial"/>
          <w:b/>
          <w:i/>
          <w:lang w:val="nl-BE"/>
        </w:rPr>
      </w:pPr>
    </w:p>
    <w:p w:rsidR="003D138C" w:rsidRDefault="003D138C" w:rsidP="003D138C">
      <w:pPr>
        <w:rPr>
          <w:rFonts w:ascii="Century Gothic" w:hAnsi="Century Gothic" w:cs="Arial"/>
          <w:lang w:val="nl-BE"/>
        </w:rPr>
      </w:pPr>
      <w:r>
        <w:rPr>
          <w:rFonts w:ascii="Century Gothic" w:hAnsi="Century Gothic" w:cs="Arial"/>
          <w:lang w:val="nl-BE"/>
        </w:rPr>
        <w:t>Initiatief voor Buitenschoolse Opvang (IBO) te bereiken op het nummer 052/35.33.58.</w:t>
      </w:r>
    </w:p>
    <w:p w:rsidR="00BB58F8" w:rsidRPr="00B85B7C" w:rsidRDefault="00BB58F8" w:rsidP="003D138C">
      <w:pPr>
        <w:rPr>
          <w:rFonts w:ascii="Century Gothic" w:hAnsi="Century Gothic" w:cs="Arial"/>
          <w:lang w:val="nl-BE"/>
        </w:rPr>
      </w:pPr>
      <w:r>
        <w:rPr>
          <w:rFonts w:ascii="Century Gothic" w:hAnsi="Century Gothic" w:cs="Arial"/>
          <w:lang w:val="nl-BE"/>
        </w:rPr>
        <w:t xml:space="preserve">Dit wordt georganiseerd door 3WPlus. Zij zijn te bereiken via </w:t>
      </w:r>
      <w:hyperlink r:id="rId12" w:history="1">
        <w:r w:rsidRPr="00EE7CA5">
          <w:rPr>
            <w:rStyle w:val="Hyperlink"/>
            <w:rFonts w:ascii="Century Gothic" w:hAnsi="Century Gothic" w:cs="Arial"/>
            <w:lang w:val="nl-BE"/>
          </w:rPr>
          <w:t>veerle.aerts@3wplus.be</w:t>
        </w:r>
      </w:hyperlink>
      <w:r>
        <w:rPr>
          <w:rFonts w:ascii="Century Gothic" w:hAnsi="Century Gothic" w:cs="Arial"/>
          <w:lang w:val="nl-BE"/>
        </w:rPr>
        <w:t xml:space="preserve"> </w:t>
      </w:r>
    </w:p>
    <w:p w:rsidR="003D138C" w:rsidRDefault="003D138C" w:rsidP="003D138C">
      <w:pPr>
        <w:rPr>
          <w:rFonts w:ascii="Century Gothic" w:hAnsi="Century Gothic" w:cs="Arial"/>
          <w:b/>
          <w:i/>
          <w:lang w:val="nl-BE"/>
        </w:rPr>
      </w:pPr>
    </w:p>
    <w:p w:rsidR="003D138C" w:rsidRDefault="003D138C" w:rsidP="003D138C">
      <w:pPr>
        <w:rPr>
          <w:rFonts w:ascii="Century Gothic" w:hAnsi="Century Gothic" w:cs="Arial"/>
          <w:b/>
          <w:i/>
          <w:lang w:val="nl-BE"/>
        </w:rPr>
      </w:pPr>
    </w:p>
    <w:p w:rsidR="003D138C" w:rsidRPr="00682F7A" w:rsidRDefault="003D138C" w:rsidP="003D138C">
      <w:pPr>
        <w:rPr>
          <w:rFonts w:ascii="Century Gothic" w:hAnsi="Century Gothic" w:cs="Arial"/>
          <w:b/>
          <w:i/>
          <w:lang w:val="nl-BE"/>
        </w:rPr>
      </w:pPr>
      <w:r>
        <w:rPr>
          <w:rFonts w:ascii="Century Gothic" w:hAnsi="Century Gothic" w:cs="Arial"/>
          <w:b/>
          <w:i/>
          <w:lang w:val="nl-BE"/>
        </w:rPr>
        <w:t>2.4.</w:t>
      </w:r>
      <w:r>
        <w:rPr>
          <w:rFonts w:ascii="Century Gothic" w:hAnsi="Century Gothic" w:cs="Arial"/>
          <w:b/>
          <w:i/>
          <w:lang w:val="nl-BE"/>
        </w:rPr>
        <w:tab/>
      </w:r>
      <w:r w:rsidRPr="00682F7A">
        <w:rPr>
          <w:rFonts w:ascii="Century Gothic" w:hAnsi="Century Gothic" w:cs="Arial"/>
          <w:b/>
          <w:i/>
          <w:lang w:val="nl-BE"/>
        </w:rPr>
        <w:t>Het oudercomité</w:t>
      </w:r>
    </w:p>
    <w:p w:rsidR="003D138C" w:rsidRDefault="003D138C" w:rsidP="003D138C">
      <w:pPr>
        <w:jc w:val="both"/>
        <w:rPr>
          <w:rFonts w:ascii="Century Gothic" w:hAnsi="Century Gothic"/>
          <w:b/>
          <w:i/>
          <w:lang w:val="nl-BE"/>
        </w:rPr>
      </w:pPr>
    </w:p>
    <w:p w:rsidR="003D138C" w:rsidRDefault="003D138C" w:rsidP="003D138C">
      <w:pPr>
        <w:jc w:val="both"/>
        <w:rPr>
          <w:rFonts w:ascii="Century Gothic" w:hAnsi="Century Gothic"/>
          <w:lang w:val="nl-BE"/>
        </w:rPr>
      </w:pPr>
      <w:r>
        <w:rPr>
          <w:rFonts w:ascii="Century Gothic" w:hAnsi="Century Gothic"/>
          <w:lang w:val="nl-BE"/>
        </w:rPr>
        <w:t>Het oudercomité vertegenwoordigt alle ouders met kinderen in onze school. Het heeft een ondersteunende functie bij de initiatieven van de school en werkt zelf ook een eigen programma uit. Door deze werking wordt de band tussen ouders en school versterkt. Het oudercomité bepaalt zelf in haar huishoudelijk reglement op welke wijze nieuwe leden kunnen toetreden tijdens de lopende mandaatperiode.</w:t>
      </w:r>
    </w:p>
    <w:p w:rsidR="003D138C" w:rsidRDefault="003D138C" w:rsidP="003D138C">
      <w:pPr>
        <w:jc w:val="both"/>
        <w:rPr>
          <w:rFonts w:ascii="Century Gothic" w:hAnsi="Century Gothic"/>
          <w:lang w:val="nl-BE"/>
        </w:rPr>
      </w:pPr>
    </w:p>
    <w:p w:rsidR="003D138C" w:rsidRPr="00973629" w:rsidRDefault="003D138C" w:rsidP="003D138C">
      <w:pPr>
        <w:jc w:val="both"/>
        <w:rPr>
          <w:rFonts w:ascii="Century Gothic" w:hAnsi="Century Gothic"/>
          <w:b/>
          <w:i/>
          <w:lang w:val="nl-BE"/>
        </w:rPr>
      </w:pPr>
      <w:r>
        <w:rPr>
          <w:rFonts w:ascii="Century Gothic" w:hAnsi="Century Gothic"/>
          <w:b/>
          <w:i/>
          <w:lang w:val="nl-BE"/>
        </w:rPr>
        <w:t>Voorzitter</w:t>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r>
        <w:rPr>
          <w:rFonts w:ascii="Century Gothic" w:hAnsi="Century Gothic"/>
          <w:b/>
          <w:i/>
          <w:lang w:val="nl-BE"/>
        </w:rPr>
        <w:tab/>
      </w:r>
    </w:p>
    <w:p w:rsidR="003D138C" w:rsidRDefault="00BB58F8" w:rsidP="003D138C">
      <w:pPr>
        <w:jc w:val="both"/>
        <w:rPr>
          <w:rFonts w:ascii="Century Gothic" w:hAnsi="Century Gothic"/>
          <w:lang w:val="nl-BE"/>
        </w:rPr>
      </w:pPr>
      <w:r>
        <w:rPr>
          <w:rFonts w:ascii="Century Gothic" w:hAnsi="Century Gothic"/>
          <w:lang w:val="nl-BE"/>
        </w:rPr>
        <w:t>Kris De Baerdemaeker</w:t>
      </w:r>
      <w:r w:rsidR="003D138C">
        <w:rPr>
          <w:rFonts w:ascii="Century Gothic" w:hAnsi="Century Gothic"/>
          <w:lang w:val="nl-BE"/>
        </w:rPr>
        <w:tab/>
      </w:r>
      <w:r w:rsidR="003D138C">
        <w:rPr>
          <w:rFonts w:ascii="Century Gothic" w:hAnsi="Century Gothic"/>
          <w:lang w:val="nl-BE"/>
        </w:rPr>
        <w:tab/>
      </w:r>
      <w:r w:rsidR="003D138C">
        <w:rPr>
          <w:rFonts w:ascii="Century Gothic" w:hAnsi="Century Gothic"/>
          <w:lang w:val="nl-BE"/>
        </w:rPr>
        <w:tab/>
      </w:r>
      <w:r w:rsidR="003D138C">
        <w:rPr>
          <w:rFonts w:ascii="Century Gothic" w:hAnsi="Century Gothic"/>
          <w:lang w:val="nl-BE"/>
        </w:rPr>
        <w:tab/>
      </w:r>
      <w:r w:rsidR="003D138C">
        <w:rPr>
          <w:rFonts w:ascii="Century Gothic" w:hAnsi="Century Gothic"/>
          <w:lang w:val="nl-BE"/>
        </w:rPr>
        <w:tab/>
      </w:r>
      <w:r w:rsidR="003D138C">
        <w:rPr>
          <w:rFonts w:ascii="Century Gothic" w:hAnsi="Century Gothic"/>
          <w:lang w:val="nl-BE"/>
        </w:rPr>
        <w:tab/>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b/>
          <w:i/>
          <w:lang w:val="nl-BE"/>
        </w:rPr>
        <w:t>Secretaris</w:t>
      </w:r>
    </w:p>
    <w:p w:rsidR="003D138C" w:rsidRDefault="00BB58F8" w:rsidP="003D138C">
      <w:pPr>
        <w:jc w:val="both"/>
        <w:rPr>
          <w:rFonts w:ascii="Century Gothic" w:hAnsi="Century Gothic"/>
          <w:lang w:val="nl-BE"/>
        </w:rPr>
      </w:pPr>
      <w:r>
        <w:rPr>
          <w:rFonts w:ascii="Century Gothic" w:hAnsi="Century Gothic"/>
          <w:lang w:val="nl-BE"/>
        </w:rPr>
        <w:t>Marleen Van Eycke</w:t>
      </w:r>
    </w:p>
    <w:p w:rsidR="003D138C" w:rsidRDefault="003D138C" w:rsidP="003D138C">
      <w:pPr>
        <w:jc w:val="both"/>
        <w:rPr>
          <w:rFonts w:ascii="Century Gothic" w:hAnsi="Century Gothic"/>
          <w:lang w:val="nl-BE"/>
        </w:rPr>
      </w:pPr>
    </w:p>
    <w:p w:rsidR="003D138C" w:rsidRPr="00973629" w:rsidRDefault="003D138C" w:rsidP="003D138C">
      <w:pPr>
        <w:jc w:val="both"/>
        <w:rPr>
          <w:rFonts w:ascii="Century Gothic" w:hAnsi="Century Gothic"/>
          <w:b/>
          <w:i/>
          <w:lang w:val="nl-BE"/>
        </w:rPr>
      </w:pPr>
      <w:r>
        <w:rPr>
          <w:rFonts w:ascii="Century Gothic" w:hAnsi="Century Gothic"/>
          <w:b/>
          <w:i/>
          <w:lang w:val="nl-BE"/>
        </w:rPr>
        <w:t>Leden</w:t>
      </w:r>
    </w:p>
    <w:p w:rsidR="00BB58F8" w:rsidRDefault="00BB58F8" w:rsidP="00BB58F8">
      <w:pPr>
        <w:jc w:val="both"/>
        <w:rPr>
          <w:rFonts w:ascii="Century Gothic" w:eastAsia="Arial Unicode MS" w:hAnsi="Century Gothic" w:cs="Arial Unicode MS"/>
        </w:rPr>
      </w:pPr>
      <w:r>
        <w:rPr>
          <w:rFonts w:ascii="Century Gothic" w:eastAsia="Arial Unicode MS" w:hAnsi="Century Gothic" w:cs="Arial Unicode MS"/>
        </w:rPr>
        <w:t>Bram Verniest</w:t>
      </w:r>
      <w:r>
        <w:rPr>
          <w:rFonts w:ascii="Century Gothic" w:eastAsia="Arial Unicode MS" w:hAnsi="Century Gothic" w:cs="Arial Unicode MS"/>
        </w:rPr>
        <w:tab/>
      </w:r>
      <w:r>
        <w:rPr>
          <w:rFonts w:ascii="Century Gothic" w:eastAsia="Arial Unicode MS" w:hAnsi="Century Gothic" w:cs="Arial Unicode MS"/>
        </w:rPr>
        <w:tab/>
      </w:r>
      <w:r>
        <w:rPr>
          <w:rFonts w:ascii="Century Gothic" w:eastAsia="Arial Unicode MS" w:hAnsi="Century Gothic" w:cs="Arial Unicode MS"/>
        </w:rPr>
        <w:tab/>
        <w:t>Isabel Cossement</w:t>
      </w:r>
      <w:r>
        <w:rPr>
          <w:rFonts w:ascii="Century Gothic" w:eastAsia="Arial Unicode MS" w:hAnsi="Century Gothic" w:cs="Arial Unicode MS"/>
        </w:rPr>
        <w:tab/>
      </w:r>
      <w:r>
        <w:rPr>
          <w:rFonts w:ascii="Century Gothic" w:eastAsia="Arial Unicode MS" w:hAnsi="Century Gothic" w:cs="Arial Unicode MS"/>
        </w:rPr>
        <w:tab/>
        <w:t>Lesley Heremans</w:t>
      </w:r>
    </w:p>
    <w:p w:rsidR="00BB58F8" w:rsidRDefault="00BB58F8" w:rsidP="00BB58F8">
      <w:pPr>
        <w:jc w:val="both"/>
        <w:rPr>
          <w:rFonts w:ascii="Century Gothic" w:eastAsia="Arial Unicode MS" w:hAnsi="Century Gothic" w:cs="Arial Unicode MS"/>
        </w:rPr>
      </w:pPr>
      <w:r w:rsidRPr="00BB58F8">
        <w:rPr>
          <w:rFonts w:ascii="Century Gothic" w:eastAsia="Arial Unicode MS" w:hAnsi="Century Gothic" w:cs="Arial Unicode MS"/>
        </w:rPr>
        <w:t xml:space="preserve">Liesbeth De Ridder </w:t>
      </w:r>
      <w:r>
        <w:rPr>
          <w:rFonts w:ascii="Century Gothic" w:eastAsia="Arial Unicode MS" w:hAnsi="Century Gothic" w:cs="Arial Unicode MS"/>
        </w:rPr>
        <w:tab/>
      </w:r>
      <w:r>
        <w:rPr>
          <w:rFonts w:ascii="Century Gothic" w:eastAsia="Arial Unicode MS" w:hAnsi="Century Gothic" w:cs="Arial Unicode MS"/>
        </w:rPr>
        <w:tab/>
      </w:r>
      <w:r>
        <w:rPr>
          <w:rFonts w:ascii="Century Gothic" w:eastAsia="Arial Unicode MS" w:hAnsi="Century Gothic" w:cs="Arial Unicode MS"/>
        </w:rPr>
        <w:tab/>
      </w:r>
      <w:r w:rsidRPr="00BB58F8">
        <w:rPr>
          <w:rFonts w:ascii="Century Gothic" w:eastAsia="Arial Unicode MS" w:hAnsi="Century Gothic" w:cs="Arial Unicode MS"/>
        </w:rPr>
        <w:t xml:space="preserve">Katrien </w:t>
      </w:r>
      <w:proofErr w:type="spellStart"/>
      <w:r w:rsidRPr="00BB58F8">
        <w:rPr>
          <w:rFonts w:ascii="Century Gothic" w:eastAsia="Arial Unicode MS" w:hAnsi="Century Gothic" w:cs="Arial Unicode MS"/>
        </w:rPr>
        <w:t>Vanlangenhove</w:t>
      </w:r>
      <w:proofErr w:type="spellEnd"/>
      <w:r w:rsidRPr="00BB58F8">
        <w:rPr>
          <w:rFonts w:ascii="Century Gothic" w:eastAsia="Arial Unicode MS" w:hAnsi="Century Gothic" w:cs="Arial Unicode MS"/>
        </w:rPr>
        <w:t xml:space="preserve"> </w:t>
      </w:r>
      <w:r>
        <w:rPr>
          <w:rFonts w:ascii="Century Gothic" w:eastAsia="Arial Unicode MS" w:hAnsi="Century Gothic" w:cs="Arial Unicode MS"/>
        </w:rPr>
        <w:tab/>
      </w:r>
      <w:r w:rsidRPr="00BB58F8">
        <w:rPr>
          <w:rFonts w:ascii="Century Gothic" w:eastAsia="Arial Unicode MS" w:hAnsi="Century Gothic" w:cs="Arial Unicode MS"/>
        </w:rPr>
        <w:t xml:space="preserve">Tim Van </w:t>
      </w:r>
      <w:proofErr w:type="spellStart"/>
      <w:r w:rsidRPr="00BB58F8">
        <w:rPr>
          <w:rFonts w:ascii="Century Gothic" w:eastAsia="Arial Unicode MS" w:hAnsi="Century Gothic" w:cs="Arial Unicode MS"/>
        </w:rPr>
        <w:t>Nijverseel</w:t>
      </w:r>
      <w:proofErr w:type="spellEnd"/>
      <w:r w:rsidRPr="00BB58F8">
        <w:rPr>
          <w:rFonts w:ascii="Century Gothic" w:eastAsia="Arial Unicode MS" w:hAnsi="Century Gothic" w:cs="Arial Unicode MS"/>
        </w:rPr>
        <w:t xml:space="preserve"> </w:t>
      </w:r>
      <w:r>
        <w:rPr>
          <w:rFonts w:ascii="Century Gothic" w:eastAsia="Arial Unicode MS" w:hAnsi="Century Gothic" w:cs="Arial Unicode MS"/>
        </w:rPr>
        <w:tab/>
      </w:r>
    </w:p>
    <w:p w:rsidR="00BB58F8" w:rsidRDefault="00BB58F8" w:rsidP="00BB58F8">
      <w:pPr>
        <w:jc w:val="both"/>
        <w:rPr>
          <w:rFonts w:ascii="Century Gothic" w:eastAsia="Arial Unicode MS" w:hAnsi="Century Gothic" w:cs="Arial Unicode MS"/>
        </w:rPr>
      </w:pPr>
      <w:r w:rsidRPr="00BB58F8">
        <w:rPr>
          <w:rFonts w:ascii="Century Gothic" w:eastAsia="Arial Unicode MS" w:hAnsi="Century Gothic" w:cs="Arial Unicode MS"/>
        </w:rPr>
        <w:t xml:space="preserve">Sofie De Pauw </w:t>
      </w:r>
      <w:r>
        <w:rPr>
          <w:rFonts w:ascii="Century Gothic" w:eastAsia="Arial Unicode MS" w:hAnsi="Century Gothic" w:cs="Arial Unicode MS"/>
        </w:rPr>
        <w:tab/>
      </w:r>
      <w:r>
        <w:rPr>
          <w:rFonts w:ascii="Century Gothic" w:eastAsia="Arial Unicode MS" w:hAnsi="Century Gothic" w:cs="Arial Unicode MS"/>
        </w:rPr>
        <w:tab/>
      </w:r>
      <w:r>
        <w:rPr>
          <w:rFonts w:ascii="Century Gothic" w:eastAsia="Arial Unicode MS" w:hAnsi="Century Gothic" w:cs="Arial Unicode MS"/>
        </w:rPr>
        <w:tab/>
      </w:r>
      <w:r w:rsidRPr="00BB58F8">
        <w:rPr>
          <w:rFonts w:ascii="Century Gothic" w:eastAsia="Arial Unicode MS" w:hAnsi="Century Gothic" w:cs="Arial Unicode MS"/>
        </w:rPr>
        <w:t xml:space="preserve">Vincent De Maeseneer </w:t>
      </w:r>
      <w:r>
        <w:rPr>
          <w:rFonts w:ascii="Century Gothic" w:eastAsia="Arial Unicode MS" w:hAnsi="Century Gothic" w:cs="Arial Unicode MS"/>
        </w:rPr>
        <w:tab/>
      </w:r>
      <w:r w:rsidRPr="00BB58F8">
        <w:rPr>
          <w:rFonts w:ascii="Century Gothic" w:eastAsia="Arial Unicode MS" w:hAnsi="Century Gothic" w:cs="Arial Unicode MS"/>
        </w:rPr>
        <w:t xml:space="preserve">Benny </w:t>
      </w:r>
      <w:proofErr w:type="spellStart"/>
      <w:r w:rsidRPr="00BB58F8">
        <w:rPr>
          <w:rFonts w:ascii="Century Gothic" w:eastAsia="Arial Unicode MS" w:hAnsi="Century Gothic" w:cs="Arial Unicode MS"/>
        </w:rPr>
        <w:t>Herdewyn</w:t>
      </w:r>
      <w:proofErr w:type="spellEnd"/>
      <w:r w:rsidRPr="00BB58F8">
        <w:rPr>
          <w:rFonts w:ascii="Century Gothic" w:eastAsia="Arial Unicode MS" w:hAnsi="Century Gothic" w:cs="Arial Unicode MS"/>
        </w:rPr>
        <w:t xml:space="preserve"> </w:t>
      </w:r>
      <w:r>
        <w:rPr>
          <w:rFonts w:ascii="Century Gothic" w:eastAsia="Arial Unicode MS" w:hAnsi="Century Gothic" w:cs="Arial Unicode MS"/>
        </w:rPr>
        <w:tab/>
      </w:r>
    </w:p>
    <w:p w:rsidR="00BB58F8" w:rsidRPr="00BB58F8" w:rsidRDefault="00BB58F8" w:rsidP="00BB58F8">
      <w:pPr>
        <w:jc w:val="both"/>
        <w:rPr>
          <w:rFonts w:ascii="Century Gothic" w:eastAsia="Arial Unicode MS" w:hAnsi="Century Gothic" w:cs="Arial Unicode MS"/>
        </w:rPr>
      </w:pPr>
      <w:r w:rsidRPr="00BB58F8">
        <w:rPr>
          <w:rFonts w:ascii="Century Gothic" w:eastAsia="Arial Unicode MS" w:hAnsi="Century Gothic" w:cs="Arial Unicode MS"/>
        </w:rPr>
        <w:t xml:space="preserve">Lies Van </w:t>
      </w:r>
      <w:proofErr w:type="spellStart"/>
      <w:r w:rsidRPr="00BB58F8">
        <w:rPr>
          <w:rFonts w:ascii="Century Gothic" w:eastAsia="Arial Unicode MS" w:hAnsi="Century Gothic" w:cs="Arial Unicode MS"/>
        </w:rPr>
        <w:t>Gheluwe</w:t>
      </w:r>
      <w:proofErr w:type="spellEnd"/>
      <w:r w:rsidRPr="00BB58F8">
        <w:rPr>
          <w:rFonts w:ascii="Century Gothic" w:eastAsia="Arial Unicode MS" w:hAnsi="Century Gothic" w:cs="Arial Unicode MS"/>
        </w:rPr>
        <w:t xml:space="preserve"> </w:t>
      </w:r>
      <w:r>
        <w:rPr>
          <w:rFonts w:ascii="Century Gothic" w:eastAsia="Arial Unicode MS" w:hAnsi="Century Gothic" w:cs="Arial Unicode MS"/>
        </w:rPr>
        <w:tab/>
      </w:r>
      <w:r>
        <w:rPr>
          <w:rFonts w:ascii="Century Gothic" w:eastAsia="Arial Unicode MS" w:hAnsi="Century Gothic" w:cs="Arial Unicode MS"/>
        </w:rPr>
        <w:tab/>
      </w:r>
      <w:r>
        <w:rPr>
          <w:rFonts w:ascii="Century Gothic" w:eastAsia="Arial Unicode MS" w:hAnsi="Century Gothic" w:cs="Arial Unicode MS"/>
        </w:rPr>
        <w:tab/>
      </w:r>
      <w:r w:rsidRPr="00BB58F8">
        <w:rPr>
          <w:rFonts w:ascii="Century Gothic" w:eastAsia="Arial Unicode MS" w:hAnsi="Century Gothic" w:cs="Arial Unicode MS"/>
        </w:rPr>
        <w:t>Annick Bormans</w:t>
      </w:r>
    </w:p>
    <w:p w:rsidR="003D138C" w:rsidRDefault="003D138C" w:rsidP="003D138C">
      <w:pPr>
        <w:jc w:val="both"/>
        <w:rPr>
          <w:rFonts w:ascii="Century Gothic" w:hAnsi="Century Gothic"/>
          <w:lang w:val="nl-BE"/>
        </w:rPr>
      </w:pPr>
    </w:p>
    <w:p w:rsidR="00BB58F8" w:rsidRDefault="00BB58F8" w:rsidP="003D138C">
      <w:pPr>
        <w:jc w:val="both"/>
        <w:rPr>
          <w:rFonts w:ascii="Century Gothic" w:hAnsi="Century Gothic"/>
          <w:lang w:val="nl-BE"/>
        </w:rPr>
      </w:pPr>
    </w:p>
    <w:p w:rsidR="00BB58F8" w:rsidRDefault="00BB58F8" w:rsidP="003D138C">
      <w:pPr>
        <w:jc w:val="both"/>
        <w:rPr>
          <w:rFonts w:ascii="Century Gothic" w:hAnsi="Century Gothic"/>
          <w:lang w:val="nl-BE"/>
        </w:rPr>
      </w:pPr>
    </w:p>
    <w:p w:rsidR="003D138C" w:rsidRPr="005D41F4" w:rsidRDefault="003D138C" w:rsidP="003D138C">
      <w:pPr>
        <w:jc w:val="both"/>
        <w:rPr>
          <w:rFonts w:ascii="Century Gothic" w:hAnsi="Century Gothic"/>
          <w:b/>
          <w:i/>
          <w:lang w:val="nl-BE"/>
        </w:rPr>
      </w:pPr>
      <w:r>
        <w:rPr>
          <w:rFonts w:ascii="Century Gothic" w:hAnsi="Century Gothic"/>
          <w:b/>
          <w:i/>
          <w:lang w:val="nl-BE"/>
        </w:rPr>
        <w:lastRenderedPageBreak/>
        <w:t>Contactgegevens voorzitter</w:t>
      </w:r>
    </w:p>
    <w:p w:rsidR="003D138C" w:rsidRDefault="003D138C" w:rsidP="003D138C">
      <w:pPr>
        <w:jc w:val="both"/>
        <w:rPr>
          <w:rFonts w:ascii="Century Gothic" w:hAnsi="Century Gothic"/>
          <w:lang w:val="nl-BE"/>
        </w:rPr>
      </w:pPr>
      <w:r>
        <w:rPr>
          <w:rFonts w:ascii="Century Gothic" w:hAnsi="Century Gothic"/>
          <w:lang w:val="nl-BE"/>
        </w:rPr>
        <w:t>Vrije Basisschool ’t Luikertje</w:t>
      </w:r>
    </w:p>
    <w:p w:rsidR="003D138C" w:rsidRDefault="00BB58F8" w:rsidP="003D138C">
      <w:pPr>
        <w:jc w:val="both"/>
        <w:rPr>
          <w:rFonts w:ascii="Century Gothic" w:hAnsi="Century Gothic"/>
          <w:lang w:val="nl-BE"/>
        </w:rPr>
      </w:pPr>
      <w:r>
        <w:rPr>
          <w:rFonts w:ascii="Century Gothic" w:hAnsi="Century Gothic"/>
          <w:lang w:val="nl-BE"/>
        </w:rPr>
        <w:t>t.a.v. Kris De Baerdemaeker</w:t>
      </w:r>
    </w:p>
    <w:p w:rsidR="003D138C" w:rsidRDefault="003D138C" w:rsidP="003D138C">
      <w:pPr>
        <w:jc w:val="both"/>
        <w:rPr>
          <w:rFonts w:ascii="Century Gothic" w:hAnsi="Century Gothic"/>
          <w:lang w:val="nl-BE"/>
        </w:rPr>
      </w:pPr>
      <w:proofErr w:type="spellStart"/>
      <w:r>
        <w:rPr>
          <w:rFonts w:ascii="Century Gothic" w:hAnsi="Century Gothic"/>
          <w:lang w:val="nl-BE"/>
        </w:rPr>
        <w:t>Nijverseelstraat</w:t>
      </w:r>
      <w:proofErr w:type="spellEnd"/>
      <w:r>
        <w:rPr>
          <w:rFonts w:ascii="Century Gothic" w:hAnsi="Century Gothic"/>
          <w:lang w:val="nl-BE"/>
        </w:rPr>
        <w:t xml:space="preserve"> 131</w:t>
      </w:r>
    </w:p>
    <w:p w:rsidR="003D138C" w:rsidRDefault="003D138C" w:rsidP="003D138C">
      <w:pPr>
        <w:jc w:val="both"/>
        <w:rPr>
          <w:rFonts w:ascii="Century Gothic" w:hAnsi="Century Gothic"/>
          <w:lang w:val="nl-BE"/>
        </w:rPr>
      </w:pPr>
      <w:r>
        <w:rPr>
          <w:rFonts w:ascii="Century Gothic" w:hAnsi="Century Gothic"/>
          <w:lang w:val="nl-BE"/>
        </w:rPr>
        <w:t>1745 Opwijk</w:t>
      </w:r>
    </w:p>
    <w:p w:rsidR="00BB58F8" w:rsidRDefault="00BB58F8" w:rsidP="003D138C">
      <w:pPr>
        <w:jc w:val="both"/>
        <w:rPr>
          <w:rFonts w:ascii="Century Gothic" w:hAnsi="Century Gothic"/>
          <w:lang w:val="nl-BE"/>
        </w:rPr>
      </w:pPr>
    </w:p>
    <w:p w:rsidR="003D138C" w:rsidRDefault="003D138C" w:rsidP="003D138C">
      <w:pPr>
        <w:jc w:val="both"/>
        <w:rPr>
          <w:rFonts w:ascii="Century Gothic" w:hAnsi="Century Gothic"/>
          <w:b/>
          <w:i/>
          <w:lang w:val="nl-BE"/>
        </w:rPr>
      </w:pPr>
      <w:r>
        <w:rPr>
          <w:rFonts w:ascii="Century Gothic" w:hAnsi="Century Gothic"/>
          <w:b/>
          <w:i/>
          <w:lang w:val="nl-BE"/>
        </w:rPr>
        <w:t>2.5.</w:t>
      </w:r>
      <w:r>
        <w:rPr>
          <w:rFonts w:ascii="Century Gothic" w:hAnsi="Century Gothic"/>
          <w:b/>
          <w:i/>
          <w:lang w:val="nl-BE"/>
        </w:rPr>
        <w:tab/>
        <w:t>De kinderraad</w:t>
      </w:r>
    </w:p>
    <w:p w:rsidR="003D138C" w:rsidRDefault="003D138C" w:rsidP="003D138C">
      <w:pPr>
        <w:jc w:val="both"/>
        <w:rPr>
          <w:rFonts w:ascii="Century Gothic" w:hAnsi="Century Gothic"/>
          <w:b/>
          <w:i/>
          <w:lang w:val="nl-BE"/>
        </w:rPr>
      </w:pPr>
    </w:p>
    <w:p w:rsidR="003D138C" w:rsidRDefault="003D138C" w:rsidP="003D138C">
      <w:pPr>
        <w:tabs>
          <w:tab w:val="left" w:pos="426"/>
        </w:tabs>
        <w:jc w:val="both"/>
        <w:rPr>
          <w:rFonts w:ascii="Century Gothic" w:hAnsi="Century Gothic" w:cs="Arial"/>
          <w:color w:val="000000"/>
          <w:lang w:val="nl-BE"/>
        </w:rPr>
      </w:pPr>
      <w:r w:rsidRPr="00157FDF">
        <w:rPr>
          <w:rFonts w:ascii="Century Gothic" w:hAnsi="Century Gothic" w:cs="Arial"/>
          <w:color w:val="000000"/>
          <w:lang w:val="nl-BE"/>
        </w:rPr>
        <w:t>Als school vinden we het belangrijk dat er een zekere participatie van de leerlingen is in het schoolbeleid.</w:t>
      </w:r>
    </w:p>
    <w:p w:rsidR="003D138C" w:rsidRDefault="003D138C" w:rsidP="003D138C">
      <w:pPr>
        <w:tabs>
          <w:tab w:val="left" w:pos="426"/>
        </w:tabs>
        <w:jc w:val="both"/>
        <w:rPr>
          <w:rFonts w:ascii="Century Gothic" w:hAnsi="Century Gothic" w:cs="Arial"/>
          <w:color w:val="000000"/>
          <w:lang w:val="nl-BE"/>
        </w:rPr>
      </w:pPr>
    </w:p>
    <w:p w:rsidR="003D138C" w:rsidRDefault="003D138C" w:rsidP="003D138C">
      <w:pPr>
        <w:tabs>
          <w:tab w:val="left" w:pos="426"/>
        </w:tabs>
        <w:jc w:val="both"/>
        <w:rPr>
          <w:rFonts w:ascii="Century Gothic" w:hAnsi="Century Gothic" w:cs="Arial"/>
          <w:color w:val="000000"/>
          <w:lang w:val="nl-BE"/>
        </w:rPr>
      </w:pPr>
      <w:r w:rsidRPr="00157FDF">
        <w:rPr>
          <w:rFonts w:ascii="Century Gothic" w:hAnsi="Century Gothic" w:cs="Arial"/>
          <w:color w:val="000000"/>
          <w:lang w:val="nl-BE"/>
        </w:rPr>
        <w:t>Bij aanvang</w:t>
      </w:r>
      <w:r>
        <w:rPr>
          <w:rFonts w:ascii="Century Gothic" w:hAnsi="Century Gothic" w:cs="Arial"/>
          <w:color w:val="000000"/>
          <w:lang w:val="nl-BE"/>
        </w:rPr>
        <w:t xml:space="preserve"> van het nieuwe schooljaar worden voor elke klas 2 </w:t>
      </w:r>
      <w:r w:rsidRPr="00157FDF">
        <w:rPr>
          <w:rFonts w:ascii="Century Gothic" w:hAnsi="Century Gothic" w:cs="Arial"/>
          <w:color w:val="000000"/>
          <w:lang w:val="nl-BE"/>
        </w:rPr>
        <w:t>leerling</w:t>
      </w:r>
      <w:r>
        <w:rPr>
          <w:rFonts w:ascii="Century Gothic" w:hAnsi="Century Gothic" w:cs="Arial"/>
          <w:color w:val="000000"/>
          <w:lang w:val="nl-BE"/>
        </w:rPr>
        <w:t xml:space="preserve">en </w:t>
      </w:r>
      <w:r w:rsidRPr="00157FDF">
        <w:rPr>
          <w:rFonts w:ascii="Century Gothic" w:hAnsi="Century Gothic" w:cs="Arial"/>
          <w:color w:val="000000"/>
          <w:lang w:val="nl-BE"/>
        </w:rPr>
        <w:t>gekoz</w:t>
      </w:r>
      <w:r>
        <w:rPr>
          <w:rFonts w:ascii="Century Gothic" w:hAnsi="Century Gothic" w:cs="Arial"/>
          <w:color w:val="000000"/>
          <w:lang w:val="nl-BE"/>
        </w:rPr>
        <w:t xml:space="preserve">en die de klas vertegenwoordigen </w:t>
      </w:r>
      <w:r w:rsidRPr="00157FDF">
        <w:rPr>
          <w:rFonts w:ascii="Century Gothic" w:hAnsi="Century Gothic" w:cs="Arial"/>
          <w:color w:val="000000"/>
          <w:lang w:val="nl-BE"/>
        </w:rPr>
        <w:t xml:space="preserve">in de </w:t>
      </w:r>
      <w:r w:rsidR="00BB58F8">
        <w:rPr>
          <w:rFonts w:ascii="Century Gothic" w:eastAsia="Arial Unicode MS" w:hAnsi="Century Gothic" w:cs="Arial Unicode MS"/>
          <w:color w:val="333333"/>
          <w:lang w:val="nl-NL"/>
        </w:rPr>
        <w:t xml:space="preserve">kinderraad (“Hippe </w:t>
      </w:r>
      <w:proofErr w:type="spellStart"/>
      <w:r w:rsidR="00BB58F8">
        <w:rPr>
          <w:rFonts w:ascii="Century Gothic" w:eastAsia="Arial Unicode MS" w:hAnsi="Century Gothic" w:cs="Arial Unicode MS"/>
          <w:color w:val="333333"/>
          <w:lang w:val="nl-NL"/>
        </w:rPr>
        <w:t>Kinder</w:t>
      </w:r>
      <w:proofErr w:type="spellEnd"/>
      <w:r w:rsidR="00BB58F8">
        <w:rPr>
          <w:rFonts w:ascii="Century Gothic" w:eastAsia="Arial Unicode MS" w:hAnsi="Century Gothic" w:cs="Arial Unicode MS"/>
          <w:color w:val="333333"/>
          <w:lang w:val="nl-NL"/>
        </w:rPr>
        <w:t xml:space="preserve"> Bende”, kortweg HIKIBE)</w:t>
      </w:r>
      <w:r w:rsidRPr="00157FDF">
        <w:rPr>
          <w:rFonts w:ascii="Century Gothic" w:hAnsi="Century Gothic" w:cs="Arial"/>
          <w:color w:val="000000"/>
          <w:lang w:val="nl-BE"/>
        </w:rPr>
        <w:t>.</w:t>
      </w:r>
      <w:r w:rsidR="00BB58F8">
        <w:rPr>
          <w:rFonts w:ascii="Century Gothic" w:hAnsi="Century Gothic" w:cs="Arial"/>
          <w:color w:val="000000"/>
          <w:lang w:val="nl-BE"/>
        </w:rPr>
        <w:t xml:space="preserve"> </w:t>
      </w:r>
      <w:r w:rsidRPr="00157FDF">
        <w:rPr>
          <w:rFonts w:ascii="Century Gothic" w:hAnsi="Century Gothic" w:cs="Arial"/>
          <w:color w:val="000000"/>
          <w:lang w:val="nl-BE"/>
        </w:rPr>
        <w:t xml:space="preserve">De afgevaardigden worden, bij stemming, verkozen door </w:t>
      </w:r>
      <w:r>
        <w:rPr>
          <w:rFonts w:ascii="Century Gothic" w:hAnsi="Century Gothic" w:cs="Arial"/>
          <w:color w:val="000000"/>
          <w:lang w:val="nl-BE"/>
        </w:rPr>
        <w:t xml:space="preserve">de </w:t>
      </w:r>
      <w:r w:rsidRPr="00157FDF">
        <w:rPr>
          <w:rFonts w:ascii="Century Gothic" w:hAnsi="Century Gothic" w:cs="Arial"/>
          <w:color w:val="000000"/>
          <w:lang w:val="nl-BE"/>
        </w:rPr>
        <w:t>lagere schoolkinderen.</w:t>
      </w:r>
    </w:p>
    <w:p w:rsidR="003D138C" w:rsidRDefault="003D138C" w:rsidP="003D138C">
      <w:pPr>
        <w:tabs>
          <w:tab w:val="left" w:pos="426"/>
        </w:tabs>
        <w:jc w:val="both"/>
        <w:rPr>
          <w:rFonts w:ascii="Century Gothic" w:hAnsi="Century Gothic" w:cs="Arial"/>
          <w:color w:val="000000"/>
          <w:lang w:val="nl-BE"/>
        </w:rPr>
      </w:pPr>
    </w:p>
    <w:p w:rsidR="003D138C" w:rsidRDefault="003D138C" w:rsidP="003D138C">
      <w:pPr>
        <w:tabs>
          <w:tab w:val="left" w:pos="426"/>
        </w:tabs>
        <w:jc w:val="both"/>
        <w:rPr>
          <w:rFonts w:ascii="Century Gothic" w:hAnsi="Century Gothic" w:cs="Arial"/>
          <w:color w:val="000000"/>
          <w:lang w:val="nl-BE"/>
        </w:rPr>
      </w:pPr>
      <w:r>
        <w:rPr>
          <w:rFonts w:ascii="Century Gothic" w:hAnsi="Century Gothic" w:cs="Arial"/>
          <w:color w:val="000000"/>
          <w:lang w:val="nl-BE"/>
        </w:rPr>
        <w:t>De vergaderingen worden</w:t>
      </w:r>
      <w:r w:rsidR="00BB58F8">
        <w:rPr>
          <w:rFonts w:ascii="Century Gothic" w:hAnsi="Century Gothic" w:cs="Arial"/>
          <w:color w:val="000000"/>
          <w:lang w:val="nl-BE"/>
        </w:rPr>
        <w:t xml:space="preserve"> begeleid door een werkgroep van leerkrachten</w:t>
      </w:r>
      <w:r>
        <w:rPr>
          <w:rFonts w:ascii="Century Gothic" w:hAnsi="Century Gothic" w:cs="Arial"/>
          <w:color w:val="000000"/>
          <w:lang w:val="nl-BE"/>
        </w:rPr>
        <w:t>.</w:t>
      </w:r>
    </w:p>
    <w:p w:rsidR="003D138C" w:rsidRDefault="003D138C" w:rsidP="003D138C">
      <w:pPr>
        <w:tabs>
          <w:tab w:val="left" w:pos="426"/>
        </w:tabs>
        <w:jc w:val="both"/>
        <w:rPr>
          <w:rFonts w:ascii="Century Gothic" w:hAnsi="Century Gothic" w:cs="Arial"/>
          <w:color w:val="000000"/>
          <w:lang w:val="nl-BE"/>
        </w:rPr>
      </w:pPr>
    </w:p>
    <w:p w:rsidR="003D138C" w:rsidRPr="00157FDF" w:rsidRDefault="003D138C" w:rsidP="003D138C">
      <w:pPr>
        <w:tabs>
          <w:tab w:val="left" w:pos="426"/>
        </w:tabs>
        <w:jc w:val="both"/>
        <w:rPr>
          <w:rFonts w:ascii="Century Gothic" w:hAnsi="Century Gothic" w:cs="Arial"/>
          <w:color w:val="000000"/>
          <w:lang w:val="nl-BE"/>
        </w:rPr>
      </w:pPr>
      <w:r>
        <w:rPr>
          <w:rFonts w:ascii="Century Gothic" w:hAnsi="Century Gothic" w:cs="Arial"/>
          <w:color w:val="000000"/>
          <w:lang w:val="nl-BE"/>
        </w:rPr>
        <w:t>Opmerkingen, ideeën, … van de kinderraad worden besproken op personeelsvergaderingen. We streven ernaar zoveel mogelijk van de ideeën tot werkelijkheid te brengen.</w:t>
      </w:r>
    </w:p>
    <w:p w:rsidR="003D138C" w:rsidRDefault="003D138C" w:rsidP="003D138C">
      <w:pPr>
        <w:jc w:val="both"/>
        <w:rPr>
          <w:rFonts w:ascii="Century Gothic" w:hAnsi="Century Gothic"/>
          <w:b/>
          <w:i/>
          <w:lang w:val="nl-BE"/>
        </w:rPr>
      </w:pPr>
    </w:p>
    <w:p w:rsidR="003D138C" w:rsidRDefault="003D138C" w:rsidP="003D138C">
      <w:pPr>
        <w:jc w:val="both"/>
        <w:rPr>
          <w:rFonts w:ascii="Century Gothic" w:hAnsi="Century Gothic"/>
          <w:b/>
          <w:i/>
          <w:lang w:val="nl-BE"/>
        </w:rPr>
      </w:pPr>
    </w:p>
    <w:p w:rsidR="003D138C" w:rsidRDefault="003D138C" w:rsidP="003D138C">
      <w:pPr>
        <w:jc w:val="both"/>
        <w:rPr>
          <w:rFonts w:ascii="Century Gothic" w:hAnsi="Century Gothic"/>
          <w:b/>
          <w:i/>
          <w:lang w:val="nl-BE"/>
        </w:rPr>
      </w:pPr>
      <w:r>
        <w:rPr>
          <w:rFonts w:ascii="Century Gothic" w:hAnsi="Century Gothic"/>
          <w:b/>
          <w:i/>
          <w:lang w:val="nl-BE"/>
        </w:rPr>
        <w:t>2.6.</w:t>
      </w:r>
      <w:r>
        <w:rPr>
          <w:rFonts w:ascii="Century Gothic" w:hAnsi="Century Gothic"/>
          <w:b/>
          <w:i/>
          <w:lang w:val="nl-BE"/>
        </w:rPr>
        <w:tab/>
        <w:t xml:space="preserve">De </w:t>
      </w:r>
      <w:proofErr w:type="spellStart"/>
      <w:r>
        <w:rPr>
          <w:rFonts w:ascii="Century Gothic" w:hAnsi="Century Gothic"/>
          <w:b/>
          <w:i/>
          <w:lang w:val="nl-BE"/>
        </w:rPr>
        <w:t>MOS-raad</w:t>
      </w:r>
      <w:proofErr w:type="spellEnd"/>
    </w:p>
    <w:p w:rsidR="003D138C" w:rsidRDefault="003D138C" w:rsidP="003D138C">
      <w:pPr>
        <w:jc w:val="both"/>
        <w:rPr>
          <w:rFonts w:ascii="Century Gothic" w:hAnsi="Century Gothic"/>
          <w:b/>
          <w:i/>
          <w:lang w:val="nl-BE"/>
        </w:rPr>
      </w:pPr>
    </w:p>
    <w:p w:rsidR="003D138C" w:rsidRPr="005E61F6" w:rsidRDefault="003D138C" w:rsidP="003D138C">
      <w:pPr>
        <w:pStyle w:val="ecxmsonormal"/>
        <w:shd w:val="clear" w:color="auto" w:fill="FFFFFF"/>
        <w:spacing w:after="0"/>
        <w:jc w:val="both"/>
        <w:rPr>
          <w:rFonts w:ascii="Century Gothic" w:hAnsi="Century Gothic" w:cs="Segoe UI"/>
          <w:color w:val="000000"/>
          <w:sz w:val="22"/>
          <w:szCs w:val="22"/>
          <w:lang w:val="nl-NL"/>
        </w:rPr>
      </w:pPr>
      <w:r w:rsidRPr="005E61F6">
        <w:rPr>
          <w:rFonts w:ascii="Century Gothic" w:hAnsi="Century Gothic" w:cs="Segoe UI"/>
          <w:color w:val="000000"/>
          <w:sz w:val="22"/>
          <w:szCs w:val="22"/>
          <w:lang w:val="nl-NL"/>
        </w:rPr>
        <w:t xml:space="preserve">De </w:t>
      </w:r>
      <w:proofErr w:type="spellStart"/>
      <w:r w:rsidRPr="005E61F6">
        <w:rPr>
          <w:rFonts w:ascii="Century Gothic" w:hAnsi="Century Gothic" w:cs="Segoe UI"/>
          <w:color w:val="000000"/>
          <w:sz w:val="22"/>
          <w:szCs w:val="22"/>
          <w:lang w:val="nl-NL"/>
        </w:rPr>
        <w:t>MOS-werkgroep</w:t>
      </w:r>
      <w:proofErr w:type="spellEnd"/>
      <w:r w:rsidRPr="005E61F6">
        <w:rPr>
          <w:rFonts w:ascii="Century Gothic" w:hAnsi="Century Gothic" w:cs="Segoe UI"/>
          <w:color w:val="000000"/>
          <w:sz w:val="22"/>
          <w:szCs w:val="22"/>
          <w:lang w:val="nl-NL"/>
        </w:rPr>
        <w:t xml:space="preserve"> of onze ‘</w:t>
      </w:r>
      <w:proofErr w:type="spellStart"/>
      <w:r w:rsidRPr="005E61F6">
        <w:rPr>
          <w:rFonts w:ascii="Century Gothic" w:hAnsi="Century Gothic" w:cs="Segoe UI"/>
          <w:color w:val="000000"/>
          <w:sz w:val="22"/>
          <w:szCs w:val="22"/>
          <w:lang w:val="nl-NL"/>
        </w:rPr>
        <w:t>Mossertjes</w:t>
      </w:r>
      <w:proofErr w:type="spellEnd"/>
      <w:r w:rsidRPr="005E61F6">
        <w:rPr>
          <w:rFonts w:ascii="Century Gothic" w:hAnsi="Century Gothic" w:cs="Segoe UI"/>
          <w:color w:val="000000"/>
          <w:sz w:val="22"/>
          <w:szCs w:val="22"/>
          <w:lang w:val="nl-NL"/>
        </w:rPr>
        <w:t>’ bestaat telkens uit 2 kinderen van elke klas van het 1</w:t>
      </w:r>
      <w:r w:rsidRPr="005E61F6">
        <w:rPr>
          <w:rFonts w:ascii="Century Gothic" w:hAnsi="Century Gothic" w:cs="Segoe UI"/>
          <w:color w:val="000000"/>
          <w:sz w:val="22"/>
          <w:szCs w:val="22"/>
          <w:vertAlign w:val="superscript"/>
          <w:lang w:val="nl-NL"/>
        </w:rPr>
        <w:t>e</w:t>
      </w:r>
      <w:r w:rsidRPr="005E61F6">
        <w:rPr>
          <w:rFonts w:ascii="Century Gothic" w:hAnsi="Century Gothic" w:cs="Segoe UI"/>
          <w:color w:val="000000"/>
          <w:sz w:val="22"/>
          <w:szCs w:val="22"/>
          <w:lang w:val="nl-NL"/>
        </w:rPr>
        <w:t xml:space="preserve"> tot het 6</w:t>
      </w:r>
      <w:r w:rsidRPr="005E61F6">
        <w:rPr>
          <w:rFonts w:ascii="Century Gothic" w:hAnsi="Century Gothic" w:cs="Segoe UI"/>
          <w:color w:val="000000"/>
          <w:sz w:val="22"/>
          <w:szCs w:val="22"/>
          <w:vertAlign w:val="superscript"/>
          <w:lang w:val="nl-NL"/>
        </w:rPr>
        <w:t>e</w:t>
      </w:r>
      <w:r w:rsidRPr="005E61F6">
        <w:rPr>
          <w:rFonts w:ascii="Century Gothic" w:hAnsi="Century Gothic" w:cs="Segoe UI"/>
          <w:color w:val="000000"/>
          <w:sz w:val="22"/>
          <w:szCs w:val="22"/>
          <w:lang w:val="nl-NL"/>
        </w:rPr>
        <w:t xml:space="preserve"> leerjaar.</w:t>
      </w:r>
    </w:p>
    <w:p w:rsidR="003D138C" w:rsidRPr="005E61F6" w:rsidRDefault="003D138C" w:rsidP="003D138C">
      <w:pPr>
        <w:pStyle w:val="ecxmsonormal"/>
        <w:shd w:val="clear" w:color="auto" w:fill="FFFFFF"/>
        <w:spacing w:after="0"/>
        <w:jc w:val="both"/>
        <w:rPr>
          <w:rFonts w:ascii="Century Gothic" w:hAnsi="Century Gothic" w:cs="Segoe UI"/>
          <w:color w:val="000000"/>
          <w:sz w:val="22"/>
          <w:szCs w:val="22"/>
          <w:lang w:val="nl-NL"/>
        </w:rPr>
      </w:pPr>
      <w:r w:rsidRPr="005E61F6">
        <w:rPr>
          <w:rFonts w:ascii="Century Gothic" w:hAnsi="Century Gothic" w:cs="Segoe UI"/>
          <w:color w:val="000000"/>
          <w:sz w:val="22"/>
          <w:szCs w:val="22"/>
          <w:lang w:val="nl-NL"/>
        </w:rPr>
        <w:t>Zij komen</w:t>
      </w:r>
      <w:r w:rsidR="00BB58F8">
        <w:rPr>
          <w:rFonts w:ascii="Century Gothic" w:hAnsi="Century Gothic" w:cs="Segoe UI"/>
          <w:color w:val="000000"/>
          <w:sz w:val="22"/>
          <w:szCs w:val="22"/>
          <w:lang w:val="nl-NL"/>
        </w:rPr>
        <w:t>,</w:t>
      </w:r>
      <w:r w:rsidRPr="005E61F6">
        <w:rPr>
          <w:rFonts w:ascii="Century Gothic" w:hAnsi="Century Gothic" w:cs="Segoe UI"/>
          <w:color w:val="000000"/>
          <w:sz w:val="22"/>
          <w:szCs w:val="22"/>
          <w:lang w:val="nl-NL"/>
        </w:rPr>
        <w:t xml:space="preserve"> onder begeleiding van de </w:t>
      </w:r>
      <w:r w:rsidR="00BB58F8">
        <w:rPr>
          <w:rFonts w:ascii="Century Gothic" w:hAnsi="Century Gothic" w:cs="Segoe UI"/>
          <w:color w:val="000000"/>
          <w:sz w:val="22"/>
          <w:szCs w:val="22"/>
          <w:lang w:val="nl-NL"/>
        </w:rPr>
        <w:t xml:space="preserve">werkgroep </w:t>
      </w:r>
      <w:r w:rsidRPr="005E61F6">
        <w:rPr>
          <w:rFonts w:ascii="Century Gothic" w:hAnsi="Century Gothic" w:cs="Segoe UI"/>
          <w:color w:val="000000"/>
          <w:sz w:val="22"/>
          <w:szCs w:val="22"/>
          <w:lang w:val="nl-NL"/>
        </w:rPr>
        <w:t>MOS</w:t>
      </w:r>
      <w:r w:rsidR="00BB58F8">
        <w:rPr>
          <w:rFonts w:ascii="Century Gothic" w:hAnsi="Century Gothic" w:cs="Segoe UI"/>
          <w:color w:val="000000"/>
          <w:sz w:val="22"/>
          <w:szCs w:val="22"/>
          <w:lang w:val="nl-NL"/>
        </w:rPr>
        <w:t xml:space="preserve">, </w:t>
      </w:r>
      <w:r w:rsidRPr="005E61F6">
        <w:rPr>
          <w:rFonts w:ascii="Century Gothic" w:hAnsi="Century Gothic" w:cs="Segoe UI"/>
          <w:color w:val="000000"/>
          <w:sz w:val="22"/>
          <w:szCs w:val="22"/>
          <w:lang w:val="nl-NL"/>
        </w:rPr>
        <w:t>enkele keren per jaar samen om na te denken hoe we met onze school werk kunnen maken van een beter ‘milieu’. Dit kan bijvoorbeeld gaan over ‘groen op school’, ‘afval’, ‘verkeersveiligheid’</w:t>
      </w:r>
      <w:r w:rsidR="00BB58F8">
        <w:rPr>
          <w:rFonts w:ascii="Century Gothic" w:hAnsi="Century Gothic" w:cs="Segoe UI"/>
          <w:color w:val="000000"/>
          <w:sz w:val="22"/>
          <w:szCs w:val="22"/>
          <w:lang w:val="nl-NL"/>
        </w:rPr>
        <w:t>, de ‘diertjes op school’</w:t>
      </w:r>
      <w:r w:rsidRPr="005E61F6">
        <w:rPr>
          <w:rFonts w:ascii="Century Gothic" w:hAnsi="Century Gothic" w:cs="Segoe UI"/>
          <w:color w:val="000000"/>
          <w:sz w:val="22"/>
          <w:szCs w:val="22"/>
          <w:lang w:val="nl-NL"/>
        </w:rPr>
        <w:t xml:space="preserve"> en nog zo veel meer.</w:t>
      </w:r>
    </w:p>
    <w:p w:rsidR="003D138C" w:rsidRPr="005E61F6" w:rsidRDefault="003D138C" w:rsidP="003D138C">
      <w:pPr>
        <w:pStyle w:val="ecxmsonormal"/>
        <w:shd w:val="clear" w:color="auto" w:fill="FFFFFF"/>
        <w:spacing w:after="0"/>
        <w:jc w:val="both"/>
        <w:rPr>
          <w:rFonts w:ascii="Century Gothic" w:hAnsi="Century Gothic" w:cs="Segoe UI"/>
          <w:color w:val="000000"/>
          <w:sz w:val="22"/>
          <w:szCs w:val="22"/>
          <w:lang w:val="nl-NL"/>
        </w:rPr>
      </w:pPr>
      <w:r w:rsidRPr="005E61F6">
        <w:rPr>
          <w:rFonts w:ascii="Century Gothic" w:hAnsi="Century Gothic" w:cs="Segoe UI"/>
          <w:color w:val="000000"/>
          <w:sz w:val="22"/>
          <w:szCs w:val="22"/>
          <w:lang w:val="nl-NL"/>
        </w:rPr>
        <w:t xml:space="preserve">In het groepje brainstormen ze rond nieuwe, ‘groene’ ideeën voor in de klas of in de school of </w:t>
      </w:r>
      <w:r w:rsidR="00BB58F8">
        <w:rPr>
          <w:rFonts w:ascii="Century Gothic" w:hAnsi="Century Gothic" w:cs="Segoe UI"/>
          <w:color w:val="000000"/>
          <w:sz w:val="22"/>
          <w:szCs w:val="22"/>
          <w:lang w:val="nl-NL"/>
        </w:rPr>
        <w:t>werken ze wel eens een project</w:t>
      </w:r>
      <w:r w:rsidRPr="005E61F6">
        <w:rPr>
          <w:rFonts w:ascii="Century Gothic" w:hAnsi="Century Gothic" w:cs="Segoe UI"/>
          <w:color w:val="000000"/>
          <w:sz w:val="22"/>
          <w:szCs w:val="22"/>
          <w:lang w:val="nl-NL"/>
        </w:rPr>
        <w:t xml:space="preserve"> mee uit.</w:t>
      </w:r>
    </w:p>
    <w:p w:rsidR="003D138C" w:rsidRPr="005E61F6" w:rsidRDefault="003D138C" w:rsidP="003D138C">
      <w:pPr>
        <w:jc w:val="both"/>
        <w:rPr>
          <w:rFonts w:ascii="Century Gothic" w:hAnsi="Century Gothic"/>
          <w:lang w:val="nl-NL"/>
        </w:rPr>
      </w:pPr>
    </w:p>
    <w:p w:rsidR="003D138C" w:rsidRDefault="003D138C" w:rsidP="003D138C">
      <w:pPr>
        <w:jc w:val="both"/>
        <w:rPr>
          <w:rFonts w:ascii="Century Gothic" w:hAnsi="Century Gothic"/>
          <w:b/>
          <w:i/>
          <w:lang w:val="nl-BE"/>
        </w:rPr>
      </w:pPr>
    </w:p>
    <w:p w:rsidR="003D138C" w:rsidRDefault="003D138C" w:rsidP="003D138C">
      <w:pPr>
        <w:jc w:val="both"/>
        <w:rPr>
          <w:rFonts w:ascii="Century Gothic" w:hAnsi="Century Gothic"/>
          <w:lang w:val="nl-BE"/>
        </w:rPr>
      </w:pPr>
      <w:r>
        <w:rPr>
          <w:rFonts w:ascii="Century Gothic" w:hAnsi="Century Gothic"/>
          <w:b/>
          <w:i/>
          <w:lang w:val="nl-BE"/>
        </w:rPr>
        <w:t>2.7.</w:t>
      </w:r>
      <w:r>
        <w:rPr>
          <w:rFonts w:ascii="Century Gothic" w:hAnsi="Century Gothic"/>
          <w:b/>
          <w:i/>
          <w:lang w:val="nl-BE"/>
        </w:rPr>
        <w:tab/>
        <w:t>Het Centrum voor Leerlingenbegeleiding (CLB)</w:t>
      </w:r>
    </w:p>
    <w:p w:rsidR="003D138C" w:rsidRDefault="003D138C" w:rsidP="003D138C">
      <w:pPr>
        <w:jc w:val="both"/>
        <w:rPr>
          <w:rFonts w:ascii="Century Gothic" w:hAnsi="Century Gothic"/>
          <w:lang w:val="nl-BE"/>
        </w:rPr>
      </w:pPr>
    </w:p>
    <w:p w:rsidR="003D138C" w:rsidRDefault="003D138C" w:rsidP="003D138C">
      <w:pPr>
        <w:pStyle w:val="Default"/>
        <w:rPr>
          <w:sz w:val="22"/>
          <w:szCs w:val="22"/>
        </w:rPr>
      </w:pPr>
      <w:r>
        <w:rPr>
          <w:sz w:val="22"/>
          <w:szCs w:val="22"/>
        </w:rPr>
        <w:t>Onze school werkt samen met</w:t>
      </w:r>
    </w:p>
    <w:p w:rsidR="003D138C" w:rsidRDefault="003D138C" w:rsidP="003D138C">
      <w:pPr>
        <w:pStyle w:val="Default"/>
        <w:rPr>
          <w:sz w:val="22"/>
          <w:szCs w:val="22"/>
        </w:rPr>
      </w:pPr>
    </w:p>
    <w:p w:rsidR="003D138C" w:rsidRPr="00B57D65" w:rsidRDefault="003D138C" w:rsidP="003D138C">
      <w:pPr>
        <w:pStyle w:val="Default"/>
        <w:rPr>
          <w:b/>
          <w:sz w:val="22"/>
          <w:szCs w:val="22"/>
        </w:rPr>
      </w:pPr>
      <w:r w:rsidRPr="00B57D65">
        <w:rPr>
          <w:b/>
          <w:sz w:val="22"/>
          <w:szCs w:val="22"/>
        </w:rPr>
        <w:t xml:space="preserve">Centrum voor Leerlingenbegeleiding </w:t>
      </w:r>
      <w:r w:rsidRPr="00B57D65">
        <w:rPr>
          <w:b/>
          <w:sz w:val="22"/>
          <w:szCs w:val="22"/>
        </w:rPr>
        <w:tab/>
      </w:r>
      <w:r w:rsidRPr="00B57D65">
        <w:rPr>
          <w:b/>
          <w:sz w:val="22"/>
          <w:szCs w:val="22"/>
        </w:rPr>
        <w:tab/>
        <w:t>Preventieve gezondheidszorg</w:t>
      </w:r>
    </w:p>
    <w:p w:rsidR="003D138C" w:rsidRDefault="003D138C" w:rsidP="003D138C">
      <w:pPr>
        <w:pStyle w:val="Default"/>
        <w:rPr>
          <w:sz w:val="22"/>
          <w:szCs w:val="22"/>
        </w:rPr>
      </w:pPr>
      <w:proofErr w:type="spellStart"/>
      <w:r>
        <w:rPr>
          <w:sz w:val="22"/>
          <w:szCs w:val="22"/>
        </w:rPr>
        <w:t>Nieuwstraat</w:t>
      </w:r>
      <w:proofErr w:type="spellEnd"/>
      <w:r>
        <w:rPr>
          <w:sz w:val="22"/>
          <w:szCs w:val="22"/>
        </w:rPr>
        <w:t xml:space="preserve"> 120</w:t>
      </w:r>
      <w:r>
        <w:rPr>
          <w:sz w:val="22"/>
          <w:szCs w:val="22"/>
        </w:rPr>
        <w:tab/>
      </w:r>
      <w:r>
        <w:rPr>
          <w:sz w:val="22"/>
          <w:szCs w:val="22"/>
        </w:rPr>
        <w:tab/>
      </w:r>
      <w:r>
        <w:rPr>
          <w:sz w:val="22"/>
          <w:szCs w:val="22"/>
        </w:rPr>
        <w:tab/>
      </w:r>
      <w:r>
        <w:rPr>
          <w:sz w:val="22"/>
          <w:szCs w:val="22"/>
        </w:rPr>
        <w:tab/>
      </w:r>
      <w:r>
        <w:rPr>
          <w:sz w:val="22"/>
          <w:szCs w:val="22"/>
        </w:rPr>
        <w:tab/>
        <w:t>Spiegelstraat 1</w:t>
      </w:r>
    </w:p>
    <w:p w:rsidR="003D138C" w:rsidRDefault="003D138C" w:rsidP="003D138C">
      <w:pPr>
        <w:pStyle w:val="Default"/>
        <w:rPr>
          <w:sz w:val="22"/>
          <w:szCs w:val="22"/>
        </w:rPr>
      </w:pPr>
      <w:r>
        <w:rPr>
          <w:sz w:val="22"/>
          <w:szCs w:val="22"/>
        </w:rPr>
        <w:t xml:space="preserve">1730 </w:t>
      </w:r>
      <w:proofErr w:type="spellStart"/>
      <w:r>
        <w:rPr>
          <w:sz w:val="22"/>
          <w:szCs w:val="22"/>
        </w:rPr>
        <w:t>Asse</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1730 </w:t>
      </w:r>
      <w:proofErr w:type="spellStart"/>
      <w:r>
        <w:rPr>
          <w:sz w:val="22"/>
          <w:szCs w:val="22"/>
        </w:rPr>
        <w:t>Asse</w:t>
      </w:r>
      <w:proofErr w:type="spellEnd"/>
    </w:p>
    <w:p w:rsidR="003D138C" w:rsidRDefault="003D138C" w:rsidP="003D138C">
      <w:pPr>
        <w:pStyle w:val="Default"/>
        <w:rPr>
          <w:sz w:val="22"/>
          <w:szCs w:val="22"/>
        </w:rPr>
      </w:pPr>
      <w:r>
        <w:rPr>
          <w:sz w:val="22"/>
          <w:szCs w:val="22"/>
        </w:rPr>
        <w:t xml:space="preserve">Directeur: Dhr. </w:t>
      </w:r>
      <w:proofErr w:type="spellStart"/>
      <w:r>
        <w:rPr>
          <w:sz w:val="22"/>
          <w:szCs w:val="22"/>
        </w:rPr>
        <w:t>Wilfried</w:t>
      </w:r>
      <w:proofErr w:type="spellEnd"/>
      <w:r>
        <w:rPr>
          <w:sz w:val="22"/>
          <w:szCs w:val="22"/>
        </w:rPr>
        <w:t xml:space="preserve"> </w:t>
      </w:r>
      <w:proofErr w:type="spellStart"/>
      <w:r>
        <w:rPr>
          <w:sz w:val="22"/>
          <w:szCs w:val="22"/>
        </w:rPr>
        <w:t>Neefs</w:t>
      </w:r>
      <w:proofErr w:type="spellEnd"/>
      <w:r>
        <w:rPr>
          <w:sz w:val="22"/>
          <w:szCs w:val="22"/>
        </w:rPr>
        <w:tab/>
      </w:r>
      <w:r>
        <w:rPr>
          <w:sz w:val="22"/>
          <w:szCs w:val="22"/>
        </w:rPr>
        <w:tab/>
      </w:r>
      <w:r>
        <w:rPr>
          <w:sz w:val="22"/>
          <w:szCs w:val="22"/>
        </w:rPr>
        <w:tab/>
        <w:t xml:space="preserve">Schoolarts: Dr. Van </w:t>
      </w:r>
      <w:proofErr w:type="spellStart"/>
      <w:r>
        <w:rPr>
          <w:sz w:val="22"/>
          <w:szCs w:val="22"/>
        </w:rPr>
        <w:t>Craenenbroeck</w:t>
      </w:r>
      <w:proofErr w:type="spellEnd"/>
    </w:p>
    <w:p w:rsidR="003D138C" w:rsidRDefault="003D138C" w:rsidP="003D138C">
      <w:pPr>
        <w:pStyle w:val="Default"/>
        <w:rPr>
          <w:sz w:val="22"/>
          <w:szCs w:val="22"/>
        </w:rPr>
      </w:pPr>
      <w:r>
        <w:rPr>
          <w:sz w:val="22"/>
          <w:szCs w:val="22"/>
        </w:rPr>
        <w:t>Tel: 02/452 79 95</w:t>
      </w:r>
    </w:p>
    <w:p w:rsidR="003D138C" w:rsidRPr="00FC3131" w:rsidRDefault="003D138C" w:rsidP="003D138C">
      <w:pPr>
        <w:pStyle w:val="Default"/>
        <w:rPr>
          <w:sz w:val="22"/>
          <w:szCs w:val="22"/>
        </w:rPr>
      </w:pPr>
    </w:p>
    <w:p w:rsidR="003D138C" w:rsidRDefault="003D138C" w:rsidP="003D138C">
      <w:pPr>
        <w:jc w:val="both"/>
        <w:rPr>
          <w:rFonts w:ascii="Century Gothic" w:hAnsi="Century Gothic"/>
          <w:lang w:val="nl-BE"/>
        </w:rPr>
      </w:pPr>
      <w:r w:rsidRPr="00FC3131">
        <w:rPr>
          <w:rFonts w:ascii="Century Gothic" w:hAnsi="Century Gothic"/>
          <w:lang w:val="nl-BE"/>
        </w:rPr>
        <w:t>Het CLB biedt gratis informatie, hulp en begeleiding aan leerlingen, ouders en school. Ze werken samen met de school, maa</w:t>
      </w:r>
      <w:r>
        <w:rPr>
          <w:rFonts w:ascii="Century Gothic" w:hAnsi="Century Gothic"/>
          <w:lang w:val="nl-BE"/>
        </w:rPr>
        <w:t>r maken er geen deel van uit. U</w:t>
      </w:r>
      <w:r w:rsidRPr="00FC3131">
        <w:rPr>
          <w:rFonts w:ascii="Century Gothic" w:hAnsi="Century Gothic"/>
          <w:lang w:val="nl-BE"/>
        </w:rPr>
        <w:t xml:space="preserve"> kan steeds terecht bij het CLB dat samenwerkt met de school waar je kind ingeschreven is.</w:t>
      </w:r>
    </w:p>
    <w:p w:rsidR="003D138C" w:rsidRDefault="003D138C" w:rsidP="003D138C">
      <w:pPr>
        <w:jc w:val="both"/>
        <w:rPr>
          <w:rFonts w:ascii="Century Gothic" w:hAnsi="Century Gothic"/>
          <w:lang w:val="nl-BE"/>
        </w:rPr>
      </w:pPr>
    </w:p>
    <w:p w:rsidR="00BB58F8" w:rsidRDefault="00BB58F8" w:rsidP="003D138C">
      <w:pPr>
        <w:jc w:val="both"/>
        <w:rPr>
          <w:rFonts w:ascii="Century Gothic" w:hAnsi="Century Gothic"/>
          <w:lang w:val="nl-BE"/>
        </w:rPr>
      </w:pPr>
    </w:p>
    <w:p w:rsidR="003D138C" w:rsidRDefault="003D138C" w:rsidP="003D138C">
      <w:pPr>
        <w:jc w:val="both"/>
        <w:rPr>
          <w:rFonts w:ascii="Century Gothic" w:hAnsi="Century Gothic"/>
          <w:b/>
          <w:lang w:val="nl-BE"/>
        </w:rPr>
      </w:pPr>
      <w:r>
        <w:rPr>
          <w:rFonts w:ascii="Century Gothic" w:hAnsi="Century Gothic"/>
          <w:b/>
          <w:lang w:val="nl-BE"/>
        </w:rPr>
        <w:lastRenderedPageBreak/>
        <w:t xml:space="preserve">U kan bij het CLB terecht… </w:t>
      </w:r>
    </w:p>
    <w:p w:rsidR="003D138C" w:rsidRPr="00783AD3" w:rsidRDefault="003D138C" w:rsidP="003D138C">
      <w:pPr>
        <w:jc w:val="both"/>
        <w:rPr>
          <w:rFonts w:ascii="Century Gothic" w:hAnsi="Century Gothic"/>
          <w:b/>
          <w:lang w:val="nl-BE"/>
        </w:rPr>
      </w:pPr>
    </w:p>
    <w:p w:rsidR="003D138C" w:rsidRDefault="003D138C" w:rsidP="003D138C">
      <w:pPr>
        <w:pStyle w:val="Lijstalinea"/>
        <w:numPr>
          <w:ilvl w:val="0"/>
          <w:numId w:val="3"/>
        </w:numPr>
        <w:jc w:val="both"/>
        <w:rPr>
          <w:rFonts w:ascii="Century Gothic" w:hAnsi="Century Gothic"/>
          <w:lang w:val="nl-BE"/>
        </w:rPr>
      </w:pPr>
      <w:r>
        <w:rPr>
          <w:rFonts w:ascii="Century Gothic" w:hAnsi="Century Gothic"/>
          <w:lang w:val="nl-BE"/>
        </w:rPr>
        <w:t>als uw kind ergens mee zit of zich niet goed in zijn vel voelt;</w:t>
      </w:r>
    </w:p>
    <w:p w:rsidR="003D138C" w:rsidRDefault="003D138C" w:rsidP="003D138C">
      <w:pPr>
        <w:pStyle w:val="Lijstalinea"/>
        <w:numPr>
          <w:ilvl w:val="0"/>
          <w:numId w:val="3"/>
        </w:numPr>
        <w:jc w:val="both"/>
        <w:rPr>
          <w:rFonts w:ascii="Century Gothic" w:hAnsi="Century Gothic"/>
          <w:lang w:val="nl-BE"/>
        </w:rPr>
      </w:pPr>
      <w:r>
        <w:rPr>
          <w:rFonts w:ascii="Century Gothic" w:hAnsi="Century Gothic"/>
          <w:lang w:val="nl-BE"/>
        </w:rPr>
        <w:t>als uw kind moeite heeft met leren;</w:t>
      </w:r>
    </w:p>
    <w:p w:rsidR="003D138C" w:rsidRDefault="003D138C" w:rsidP="003D138C">
      <w:pPr>
        <w:pStyle w:val="Lijstalinea"/>
        <w:numPr>
          <w:ilvl w:val="0"/>
          <w:numId w:val="3"/>
        </w:numPr>
        <w:jc w:val="both"/>
        <w:rPr>
          <w:rFonts w:ascii="Century Gothic" w:hAnsi="Century Gothic"/>
          <w:lang w:val="nl-BE"/>
        </w:rPr>
      </w:pPr>
      <w:r>
        <w:rPr>
          <w:rFonts w:ascii="Century Gothic" w:hAnsi="Century Gothic"/>
          <w:lang w:val="nl-BE"/>
        </w:rPr>
        <w:t>voor hulp bij studie- en beroepskeuze;</w:t>
      </w:r>
    </w:p>
    <w:p w:rsidR="003D138C" w:rsidRDefault="003D138C" w:rsidP="003D138C">
      <w:pPr>
        <w:pStyle w:val="Lijstalinea"/>
        <w:numPr>
          <w:ilvl w:val="0"/>
          <w:numId w:val="3"/>
        </w:numPr>
        <w:jc w:val="both"/>
        <w:rPr>
          <w:rFonts w:ascii="Century Gothic" w:hAnsi="Century Gothic"/>
          <w:lang w:val="nl-BE"/>
        </w:rPr>
      </w:pPr>
      <w:r>
        <w:rPr>
          <w:rFonts w:ascii="Century Gothic" w:hAnsi="Century Gothic"/>
          <w:lang w:val="nl-BE"/>
        </w:rPr>
        <w:t>als er vragen zijn over de gezondheid van uw kind, lichaam, …;</w:t>
      </w:r>
    </w:p>
    <w:p w:rsidR="003D138C" w:rsidRDefault="003D138C" w:rsidP="003D138C">
      <w:pPr>
        <w:pStyle w:val="Lijstalinea"/>
        <w:numPr>
          <w:ilvl w:val="0"/>
          <w:numId w:val="3"/>
        </w:numPr>
        <w:jc w:val="both"/>
        <w:rPr>
          <w:rFonts w:ascii="Century Gothic" w:hAnsi="Century Gothic"/>
          <w:lang w:val="nl-BE"/>
        </w:rPr>
      </w:pPr>
      <w:r>
        <w:rPr>
          <w:rFonts w:ascii="Century Gothic" w:hAnsi="Century Gothic"/>
          <w:lang w:val="nl-BE"/>
        </w:rPr>
        <w:t>als uw kind vragen heeft rond vriendschap en verliefdheid;</w:t>
      </w:r>
    </w:p>
    <w:p w:rsidR="003D138C" w:rsidRPr="00FC61E1" w:rsidRDefault="003D138C" w:rsidP="003D138C">
      <w:pPr>
        <w:pStyle w:val="Lijstalinea"/>
        <w:numPr>
          <w:ilvl w:val="0"/>
          <w:numId w:val="3"/>
        </w:numPr>
        <w:jc w:val="both"/>
        <w:rPr>
          <w:rFonts w:ascii="Century Gothic" w:hAnsi="Century Gothic"/>
          <w:lang w:val="nl-BE"/>
        </w:rPr>
      </w:pPr>
      <w:r>
        <w:rPr>
          <w:rFonts w:ascii="Century Gothic" w:hAnsi="Century Gothic"/>
          <w:lang w:val="nl-BE"/>
        </w:rPr>
        <w:t>met vragen over inentingen.</w:t>
      </w:r>
    </w:p>
    <w:p w:rsidR="00BB58F8" w:rsidRDefault="00BB58F8" w:rsidP="003D138C">
      <w:pPr>
        <w:jc w:val="both"/>
        <w:rPr>
          <w:rFonts w:ascii="Century Gothic" w:hAnsi="Century Gothic"/>
          <w:b/>
          <w:lang w:val="nl-BE"/>
        </w:rPr>
      </w:pPr>
    </w:p>
    <w:p w:rsidR="003D138C" w:rsidRDefault="003D138C" w:rsidP="003D138C">
      <w:pPr>
        <w:jc w:val="both"/>
        <w:rPr>
          <w:rFonts w:ascii="Century Gothic" w:hAnsi="Century Gothic"/>
          <w:b/>
          <w:lang w:val="nl-BE"/>
        </w:rPr>
      </w:pPr>
      <w:r>
        <w:rPr>
          <w:rFonts w:ascii="Century Gothic" w:hAnsi="Century Gothic"/>
          <w:b/>
          <w:lang w:val="nl-BE"/>
        </w:rPr>
        <w:t>Uw kind moet naar het CLB…</w:t>
      </w:r>
    </w:p>
    <w:p w:rsidR="003D138C" w:rsidRDefault="003D138C" w:rsidP="003D138C">
      <w:pPr>
        <w:jc w:val="both"/>
        <w:rPr>
          <w:rFonts w:ascii="Century Gothic" w:hAnsi="Century Gothic"/>
          <w:b/>
          <w:lang w:val="nl-BE"/>
        </w:rPr>
      </w:pPr>
    </w:p>
    <w:p w:rsidR="003D138C" w:rsidRPr="00783AD3" w:rsidRDefault="003D138C" w:rsidP="003D138C">
      <w:pPr>
        <w:pStyle w:val="Lijstalinea"/>
        <w:numPr>
          <w:ilvl w:val="0"/>
          <w:numId w:val="3"/>
        </w:numPr>
        <w:jc w:val="both"/>
        <w:rPr>
          <w:rFonts w:ascii="Century Gothic" w:hAnsi="Century Gothic"/>
          <w:b/>
          <w:lang w:val="nl-BE"/>
        </w:rPr>
      </w:pPr>
      <w:r>
        <w:rPr>
          <w:rFonts w:ascii="Century Gothic" w:hAnsi="Century Gothic"/>
          <w:lang w:val="nl-BE"/>
        </w:rPr>
        <w:t>op medisch onderzoek;</w:t>
      </w:r>
    </w:p>
    <w:p w:rsidR="003D138C" w:rsidRPr="00783AD3" w:rsidRDefault="003D138C" w:rsidP="003D138C">
      <w:pPr>
        <w:pStyle w:val="Lijstalinea"/>
        <w:numPr>
          <w:ilvl w:val="0"/>
          <w:numId w:val="3"/>
        </w:numPr>
        <w:jc w:val="both"/>
        <w:rPr>
          <w:rFonts w:ascii="Century Gothic" w:hAnsi="Century Gothic"/>
          <w:b/>
          <w:lang w:val="nl-BE"/>
        </w:rPr>
      </w:pPr>
      <w:r>
        <w:rPr>
          <w:rFonts w:ascii="Century Gothic" w:hAnsi="Century Gothic"/>
          <w:lang w:val="nl-BE"/>
        </w:rPr>
        <w:t>als het te vaak afwezig is op school (leerplicht);</w:t>
      </w:r>
    </w:p>
    <w:p w:rsidR="003D138C" w:rsidRPr="00783AD3" w:rsidRDefault="003D138C" w:rsidP="003D138C">
      <w:pPr>
        <w:pStyle w:val="Lijstalinea"/>
        <w:numPr>
          <w:ilvl w:val="0"/>
          <w:numId w:val="3"/>
        </w:numPr>
        <w:jc w:val="both"/>
        <w:rPr>
          <w:rFonts w:ascii="Century Gothic" w:hAnsi="Century Gothic"/>
          <w:b/>
          <w:lang w:val="nl-BE"/>
        </w:rPr>
      </w:pPr>
      <w:r>
        <w:rPr>
          <w:rFonts w:ascii="Century Gothic" w:hAnsi="Century Gothic"/>
          <w:lang w:val="nl-BE"/>
        </w:rPr>
        <w:t>voor een overstap naar het buitengewoon onderwijs;</w:t>
      </w:r>
    </w:p>
    <w:p w:rsidR="003D138C" w:rsidRPr="00783AD3" w:rsidRDefault="003D138C" w:rsidP="003D138C">
      <w:pPr>
        <w:pStyle w:val="Lijstalinea"/>
        <w:numPr>
          <w:ilvl w:val="0"/>
          <w:numId w:val="3"/>
        </w:numPr>
        <w:jc w:val="both"/>
        <w:rPr>
          <w:rFonts w:ascii="Century Gothic" w:hAnsi="Century Gothic"/>
          <w:b/>
          <w:lang w:val="nl-BE"/>
        </w:rPr>
      </w:pPr>
      <w:r>
        <w:rPr>
          <w:rFonts w:ascii="Century Gothic" w:hAnsi="Century Gothic"/>
          <w:lang w:val="nl-BE"/>
        </w:rPr>
        <w:t>om vroeger of net later aan de lagere school te beginnen.</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Elke leerling moet verschillende keren op onderzoek bij de </w:t>
      </w:r>
      <w:proofErr w:type="spellStart"/>
      <w:r>
        <w:rPr>
          <w:sz w:val="22"/>
          <w:szCs w:val="22"/>
        </w:rPr>
        <w:t>CLB-artsen</w:t>
      </w:r>
      <w:proofErr w:type="spellEnd"/>
      <w:r>
        <w:rPr>
          <w:sz w:val="22"/>
          <w:szCs w:val="22"/>
        </w:rPr>
        <w:t xml:space="preserve"> en verpleegkundigen. Deze onderzoeken zijn verplicht. </w:t>
      </w:r>
    </w:p>
    <w:p w:rsidR="003D138C" w:rsidRPr="00EE6685" w:rsidRDefault="003D138C" w:rsidP="003D138C">
      <w:pPr>
        <w:jc w:val="both"/>
        <w:rPr>
          <w:rFonts w:ascii="Century Gothic" w:hAnsi="Century Gothic"/>
          <w:lang w:val="nl-BE"/>
        </w:rPr>
      </w:pPr>
      <w:r>
        <w:rPr>
          <w:rFonts w:ascii="Century Gothic" w:hAnsi="Century Gothic"/>
          <w:lang w:val="nl-BE"/>
        </w:rPr>
        <w:t>Tijdens het onderzoek mag uw</w:t>
      </w:r>
      <w:r w:rsidRPr="00783AD3">
        <w:rPr>
          <w:rFonts w:ascii="Century Gothic" w:hAnsi="Century Gothic"/>
          <w:lang w:val="nl-BE"/>
        </w:rPr>
        <w:t xml:space="preserve"> kind aan de verpleegster en d</w:t>
      </w:r>
      <w:r>
        <w:rPr>
          <w:rFonts w:ascii="Century Gothic" w:hAnsi="Century Gothic"/>
          <w:lang w:val="nl-BE"/>
        </w:rPr>
        <w:t>e arts altijd vragen stellen. U</w:t>
      </w:r>
      <w:r w:rsidRPr="00783AD3">
        <w:rPr>
          <w:rFonts w:ascii="Century Gothic" w:hAnsi="Century Gothic"/>
          <w:lang w:val="nl-BE"/>
        </w:rPr>
        <w:t xml:space="preserve"> kan ook met de arts een afspraak </w:t>
      </w:r>
      <w:r>
        <w:rPr>
          <w:rFonts w:ascii="Century Gothic" w:hAnsi="Century Gothic"/>
          <w:lang w:val="nl-BE"/>
        </w:rPr>
        <w:t xml:space="preserve">maken op een later tijdstip. U </w:t>
      </w:r>
      <w:r w:rsidRPr="00783AD3">
        <w:rPr>
          <w:rFonts w:ascii="Century Gothic" w:hAnsi="Century Gothic"/>
          <w:lang w:val="nl-BE"/>
        </w:rPr>
        <w:t xml:space="preserve">kan de onderzoeken ook door een andere arts laten uitvoeren maar daar zijn enkele voorwaarden aan verbonden. </w:t>
      </w:r>
      <w:r w:rsidRPr="00EE6685">
        <w:rPr>
          <w:rFonts w:ascii="Century Gothic" w:hAnsi="Century Gothic"/>
          <w:lang w:val="nl-BE"/>
        </w:rPr>
        <w:t>Die vraag</w:t>
      </w:r>
      <w:r>
        <w:rPr>
          <w:rFonts w:ascii="Century Gothic" w:hAnsi="Century Gothic"/>
          <w:lang w:val="nl-BE"/>
        </w:rPr>
        <w:t>t</w:t>
      </w:r>
      <w:r w:rsidRPr="00EE6685">
        <w:rPr>
          <w:rFonts w:ascii="Century Gothic" w:hAnsi="Century Gothic"/>
          <w:lang w:val="nl-BE"/>
        </w:rPr>
        <w:t xml:space="preserve"> </w:t>
      </w:r>
      <w:r>
        <w:rPr>
          <w:rFonts w:ascii="Century Gothic" w:hAnsi="Century Gothic"/>
          <w:lang w:val="nl-BE"/>
        </w:rPr>
        <w:t>u best aan uw</w:t>
      </w:r>
      <w:r w:rsidRPr="00EE6685">
        <w:rPr>
          <w:rFonts w:ascii="Century Gothic" w:hAnsi="Century Gothic"/>
          <w:lang w:val="nl-BE"/>
        </w:rPr>
        <w:t xml:space="preserve"> CLB.</w:t>
      </w:r>
    </w:p>
    <w:p w:rsidR="003D138C" w:rsidRPr="00EE6685" w:rsidRDefault="003D138C" w:rsidP="003D138C">
      <w:pPr>
        <w:jc w:val="both"/>
        <w:rPr>
          <w:rFonts w:ascii="Century Gothic" w:hAnsi="Century Gothic"/>
          <w:lang w:val="nl-BE"/>
        </w:rPr>
      </w:pPr>
    </w:p>
    <w:p w:rsidR="003D138C" w:rsidRDefault="003D138C" w:rsidP="003D138C">
      <w:pPr>
        <w:pStyle w:val="Default"/>
        <w:jc w:val="both"/>
        <w:rPr>
          <w:b/>
          <w:bCs/>
          <w:sz w:val="22"/>
          <w:szCs w:val="22"/>
        </w:rPr>
      </w:pPr>
      <w:r w:rsidRPr="00783AD3">
        <w:rPr>
          <w:b/>
          <w:bCs/>
          <w:sz w:val="22"/>
          <w:szCs w:val="22"/>
        </w:rPr>
        <w:t xml:space="preserve">Inentingen </w:t>
      </w:r>
    </w:p>
    <w:p w:rsidR="003D138C" w:rsidRDefault="003D138C" w:rsidP="003D138C">
      <w:pPr>
        <w:pStyle w:val="Default"/>
        <w:jc w:val="both"/>
        <w:rPr>
          <w:b/>
          <w:bCs/>
          <w:sz w:val="22"/>
          <w:szCs w:val="22"/>
        </w:rPr>
      </w:pPr>
    </w:p>
    <w:p w:rsidR="003D138C" w:rsidRPr="00A20AC9" w:rsidRDefault="003D138C" w:rsidP="003D138C">
      <w:pPr>
        <w:autoSpaceDE w:val="0"/>
        <w:autoSpaceDN w:val="0"/>
        <w:adjustRightInd w:val="0"/>
        <w:jc w:val="both"/>
        <w:rPr>
          <w:rFonts w:ascii="Century Gothic" w:hAnsi="Century Gothic"/>
          <w:lang w:val="nl-BE"/>
        </w:rPr>
      </w:pPr>
      <w:r w:rsidRPr="00783AD3">
        <w:rPr>
          <w:rFonts w:ascii="Century Gothic" w:hAnsi="Century Gothic"/>
          <w:lang w:val="nl-BE"/>
        </w:rPr>
        <w:t xml:space="preserve">Het CLB biedt gratis inentingen aan. Daarbij wordt het ‘vaccinatieprogramma’ gevolgd dat door de overheid is aanbevolen. </w:t>
      </w:r>
      <w:r w:rsidRPr="00A20AC9">
        <w:rPr>
          <w:rFonts w:ascii="Century Gothic" w:hAnsi="Century Gothic"/>
          <w:lang w:val="nl-BE"/>
        </w:rPr>
        <w:t>Voor alle vaccinaties moeten de ouders toestemming geven.</w:t>
      </w:r>
    </w:p>
    <w:p w:rsidR="003D138C" w:rsidRPr="00A20AC9" w:rsidRDefault="003D138C" w:rsidP="003D138C">
      <w:pPr>
        <w:autoSpaceDE w:val="0"/>
        <w:autoSpaceDN w:val="0"/>
        <w:adjustRightInd w:val="0"/>
        <w:jc w:val="both"/>
        <w:rPr>
          <w:rFonts w:ascii="Century Gothic" w:hAnsi="Century Gothic"/>
          <w:lang w:val="nl-BE"/>
        </w:rPr>
      </w:pPr>
    </w:p>
    <w:p w:rsidR="003D138C" w:rsidRDefault="003D138C" w:rsidP="003D138C">
      <w:pPr>
        <w:autoSpaceDE w:val="0"/>
        <w:autoSpaceDN w:val="0"/>
        <w:adjustRightInd w:val="0"/>
        <w:jc w:val="both"/>
        <w:rPr>
          <w:rFonts w:ascii="Century Gothic" w:hAnsi="Century Gothic"/>
          <w:b/>
          <w:lang w:val="nl-BE"/>
        </w:rPr>
      </w:pPr>
      <w:proofErr w:type="spellStart"/>
      <w:r w:rsidRPr="00A20AC9">
        <w:rPr>
          <w:rFonts w:ascii="Century Gothic" w:hAnsi="Century Gothic"/>
          <w:b/>
          <w:lang w:val="nl-BE"/>
        </w:rPr>
        <w:t>CLB-dossier</w:t>
      </w:r>
      <w:proofErr w:type="spellEnd"/>
    </w:p>
    <w:p w:rsidR="003D138C" w:rsidRPr="00A20AC9" w:rsidRDefault="003D138C" w:rsidP="003D138C">
      <w:pPr>
        <w:autoSpaceDE w:val="0"/>
        <w:autoSpaceDN w:val="0"/>
        <w:adjustRightInd w:val="0"/>
        <w:jc w:val="both"/>
        <w:rPr>
          <w:rFonts w:ascii="Century Gothic" w:hAnsi="Century Gothic"/>
          <w:b/>
          <w:lang w:val="nl-BE"/>
        </w:rPr>
      </w:pPr>
    </w:p>
    <w:p w:rsidR="003D138C" w:rsidRDefault="003D138C" w:rsidP="003D138C">
      <w:pPr>
        <w:autoSpaceDE w:val="0"/>
        <w:autoSpaceDN w:val="0"/>
        <w:adjustRightInd w:val="0"/>
        <w:jc w:val="both"/>
        <w:rPr>
          <w:rFonts w:ascii="Century Gothic" w:hAnsi="Century Gothic"/>
          <w:lang w:val="nl-BE"/>
        </w:rPr>
      </w:pPr>
      <w:r w:rsidRPr="00BA2E6D">
        <w:rPr>
          <w:rFonts w:ascii="Century Gothic" w:hAnsi="Century Gothic"/>
          <w:lang w:val="nl-BE"/>
        </w:rPr>
        <w:t xml:space="preserve">Het CLB heeft van elke leerling die het begeleidt een dossier. </w:t>
      </w:r>
      <w:r>
        <w:rPr>
          <w:rFonts w:ascii="Century Gothic" w:hAnsi="Century Gothic"/>
          <w:lang w:val="nl-BE"/>
        </w:rPr>
        <w:t>Daarin komt alles wat met het kind en zijn begeleiding te maken heeft. Uiteraard houdt men zich aan enkele regels:</w:t>
      </w:r>
    </w:p>
    <w:p w:rsidR="003D138C" w:rsidRDefault="003D138C" w:rsidP="003D138C">
      <w:pPr>
        <w:autoSpaceDE w:val="0"/>
        <w:autoSpaceDN w:val="0"/>
        <w:adjustRightInd w:val="0"/>
        <w:jc w:val="both"/>
        <w:rPr>
          <w:rFonts w:ascii="Century Gothic" w:hAnsi="Century Gothic"/>
          <w:lang w:val="nl-BE"/>
        </w:rPr>
      </w:pPr>
    </w:p>
    <w:p w:rsidR="003D138C" w:rsidRDefault="003D138C" w:rsidP="003D138C">
      <w:pPr>
        <w:pStyle w:val="Lijstalinea"/>
        <w:numPr>
          <w:ilvl w:val="0"/>
          <w:numId w:val="3"/>
        </w:numPr>
        <w:autoSpaceDE w:val="0"/>
        <w:autoSpaceDN w:val="0"/>
        <w:adjustRightInd w:val="0"/>
        <w:jc w:val="both"/>
        <w:rPr>
          <w:rFonts w:ascii="Century Gothic" w:hAnsi="Century Gothic"/>
          <w:lang w:val="nl-BE"/>
        </w:rPr>
      </w:pPr>
      <w:r>
        <w:rPr>
          <w:rFonts w:ascii="Century Gothic" w:hAnsi="Century Gothic"/>
          <w:lang w:val="nl-BE"/>
        </w:rPr>
        <w:t>in het dossier komen enkel gegevens die nodig zijn voor de begeleiding;</w:t>
      </w:r>
    </w:p>
    <w:p w:rsidR="003D138C" w:rsidRDefault="003D138C" w:rsidP="003D138C">
      <w:pPr>
        <w:pStyle w:val="Lijstalinea"/>
        <w:numPr>
          <w:ilvl w:val="0"/>
          <w:numId w:val="3"/>
        </w:numPr>
        <w:autoSpaceDE w:val="0"/>
        <w:autoSpaceDN w:val="0"/>
        <w:adjustRightInd w:val="0"/>
        <w:jc w:val="both"/>
        <w:rPr>
          <w:rFonts w:ascii="Century Gothic" w:hAnsi="Century Gothic"/>
          <w:lang w:val="nl-BE"/>
        </w:rPr>
      </w:pPr>
      <w:r>
        <w:rPr>
          <w:rFonts w:ascii="Century Gothic" w:hAnsi="Century Gothic"/>
          <w:lang w:val="nl-BE"/>
        </w:rPr>
        <w:t>de gegevens worden behandeld met de nodige discretie en zorgvuldigheid;</w:t>
      </w:r>
    </w:p>
    <w:p w:rsidR="003D138C" w:rsidRPr="00B85B7C" w:rsidRDefault="003D138C" w:rsidP="003D138C">
      <w:pPr>
        <w:pStyle w:val="Lijstalinea"/>
        <w:numPr>
          <w:ilvl w:val="0"/>
          <w:numId w:val="3"/>
        </w:numPr>
        <w:autoSpaceDE w:val="0"/>
        <w:autoSpaceDN w:val="0"/>
        <w:adjustRightInd w:val="0"/>
        <w:jc w:val="both"/>
        <w:rPr>
          <w:rFonts w:ascii="Century Gothic" w:hAnsi="Century Gothic"/>
          <w:lang w:val="nl-BE"/>
        </w:rPr>
      </w:pPr>
      <w:r>
        <w:rPr>
          <w:rFonts w:ascii="Century Gothic" w:hAnsi="Century Gothic"/>
          <w:lang w:val="nl-BE"/>
        </w:rPr>
        <w:t>men houdt zich aan het beroepsgeheim en het ‘decreet rechtspositie minderjarigen’.</w:t>
      </w:r>
    </w:p>
    <w:p w:rsidR="003D138C" w:rsidRDefault="003D138C" w:rsidP="003D138C">
      <w:pPr>
        <w:pStyle w:val="Default"/>
        <w:jc w:val="both"/>
        <w:rPr>
          <w:b/>
          <w:bCs/>
          <w:sz w:val="22"/>
          <w:szCs w:val="22"/>
        </w:rPr>
      </w:pPr>
    </w:p>
    <w:p w:rsidR="003D138C" w:rsidRDefault="003D138C" w:rsidP="003D138C">
      <w:pPr>
        <w:pStyle w:val="Default"/>
        <w:jc w:val="both"/>
        <w:rPr>
          <w:b/>
          <w:bCs/>
          <w:sz w:val="22"/>
          <w:szCs w:val="22"/>
        </w:rPr>
      </w:pPr>
      <w:r>
        <w:rPr>
          <w:b/>
          <w:bCs/>
          <w:sz w:val="22"/>
          <w:szCs w:val="22"/>
        </w:rPr>
        <w:t xml:space="preserve">Naar een andere school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Wanneer uw kind van school verandert, wordt het dossier overgemaakt aan het CLB dat de nieuwe school begeleidt (besluit van de Vlaamse Regering, 08.06.2001, art. 7, 8 en 9).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De identificatiegegevens van het kind, de gegevens over de inentingen, de medische onderzoeken en de leerplichtbegeleiding worden </w:t>
      </w:r>
      <w:r>
        <w:rPr>
          <w:b/>
          <w:bCs/>
          <w:i/>
          <w:iCs/>
          <w:sz w:val="22"/>
          <w:szCs w:val="22"/>
        </w:rPr>
        <w:t xml:space="preserve">automatisch </w:t>
      </w:r>
      <w:r>
        <w:rPr>
          <w:sz w:val="22"/>
          <w:szCs w:val="22"/>
        </w:rPr>
        <w:t xml:space="preserve">overgedragen.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lastRenderedPageBreak/>
        <w:t xml:space="preserve">Alle andere gegevens worden overgedragen indien er geen verzet wordt aangetekend. Dit verzet kan aangetekend gebeuren door de ouders of door de leerling zelf indien hij of zij 12 jaar of ouder is. Het moet schriftelijk gebeuren binnen een termijn van 10 dagen na de overdracht. Dat is dus vanaf het moment dat het kind in de nieuwe school wordt ingeschreven en u via het schoolreglement kennis neemt van deze regeling (met andere woorden op het ogenblik waarop u dit leest). Dat moet zo snel omdat het dossier van het kind anders automatisch met de inschrijving verhuist. </w:t>
      </w:r>
    </w:p>
    <w:p w:rsidR="003D138C" w:rsidRDefault="003D138C" w:rsidP="003D138C">
      <w:pPr>
        <w:pStyle w:val="Default"/>
        <w:jc w:val="both"/>
        <w:rPr>
          <w:b/>
          <w:bCs/>
          <w:sz w:val="22"/>
          <w:szCs w:val="22"/>
        </w:rPr>
      </w:pPr>
    </w:p>
    <w:p w:rsidR="003D138C" w:rsidRDefault="003D138C" w:rsidP="003D138C">
      <w:pPr>
        <w:pStyle w:val="Default"/>
        <w:jc w:val="both"/>
        <w:rPr>
          <w:b/>
          <w:bCs/>
          <w:sz w:val="22"/>
          <w:szCs w:val="22"/>
        </w:rPr>
      </w:pPr>
    </w:p>
    <w:p w:rsidR="003D138C" w:rsidRDefault="003D138C" w:rsidP="003D138C">
      <w:pPr>
        <w:pStyle w:val="Default"/>
        <w:jc w:val="both"/>
        <w:rPr>
          <w:b/>
          <w:bCs/>
          <w:sz w:val="22"/>
          <w:szCs w:val="22"/>
        </w:rPr>
      </w:pPr>
      <w:r>
        <w:rPr>
          <w:b/>
          <w:bCs/>
          <w:sz w:val="22"/>
          <w:szCs w:val="22"/>
        </w:rPr>
        <w:t xml:space="preserve">Ook belangrijk om weten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Het CLB mag in geen enkel geval - tenzij er schriftelijke toelating is van de ouders of de leerling (ouder dan 12 jaar) – gegevens uit het dossier overdragen aan andere instanties, hulpverleners, derden enzovoort.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Aan de betrokken schooldirectie en het schoolpersoneel worden alleen gegevens doorgegeven die nodig zijn opdat zij hun taak naar behoren kunnen vervullen.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16"/>
          <w:szCs w:val="16"/>
        </w:rPr>
        <w:t xml:space="preserve"> </w:t>
      </w:r>
      <w:r>
        <w:rPr>
          <w:sz w:val="22"/>
          <w:szCs w:val="22"/>
        </w:rPr>
        <w:t xml:space="preserve">Het </w:t>
      </w:r>
      <w:proofErr w:type="spellStart"/>
      <w:r>
        <w:rPr>
          <w:sz w:val="22"/>
          <w:szCs w:val="22"/>
        </w:rPr>
        <w:t>CLB-dossier</w:t>
      </w:r>
      <w:proofErr w:type="spellEnd"/>
      <w:r>
        <w:rPr>
          <w:sz w:val="22"/>
          <w:szCs w:val="22"/>
        </w:rPr>
        <w:t xml:space="preserve"> wordt op het centrum bewaard tot ten minste 10 jaar na de datum van de laatste medische tussenkomst (onderzoek of inenting). </w:t>
      </w:r>
    </w:p>
    <w:p w:rsidR="003D138C" w:rsidRDefault="003D138C" w:rsidP="003D138C">
      <w:pPr>
        <w:pStyle w:val="Default"/>
        <w:jc w:val="both"/>
        <w:rPr>
          <w:sz w:val="22"/>
          <w:szCs w:val="22"/>
        </w:rPr>
      </w:pPr>
    </w:p>
    <w:p w:rsidR="003D138C" w:rsidRDefault="003D138C" w:rsidP="003D138C">
      <w:pPr>
        <w:pStyle w:val="Default"/>
        <w:jc w:val="both"/>
        <w:rPr>
          <w:b/>
          <w:bCs/>
          <w:sz w:val="22"/>
          <w:szCs w:val="22"/>
        </w:rPr>
      </w:pPr>
      <w:r>
        <w:rPr>
          <w:b/>
          <w:bCs/>
          <w:sz w:val="22"/>
          <w:szCs w:val="22"/>
        </w:rPr>
        <w:t xml:space="preserve">Het dossier inkijken? </w:t>
      </w:r>
    </w:p>
    <w:p w:rsidR="003D138C" w:rsidRDefault="003D138C" w:rsidP="003D138C">
      <w:pPr>
        <w:pStyle w:val="Default"/>
        <w:jc w:val="both"/>
        <w:rPr>
          <w:b/>
          <w:bCs/>
          <w:sz w:val="22"/>
          <w:szCs w:val="22"/>
        </w:rPr>
      </w:pPr>
    </w:p>
    <w:p w:rsidR="003D138C" w:rsidRDefault="003D138C" w:rsidP="003D138C">
      <w:pPr>
        <w:pStyle w:val="Default"/>
        <w:jc w:val="both"/>
        <w:rPr>
          <w:sz w:val="22"/>
          <w:szCs w:val="22"/>
        </w:rPr>
      </w:pPr>
      <w:r>
        <w:rPr>
          <w:sz w:val="22"/>
          <w:szCs w:val="22"/>
        </w:rPr>
        <w:t xml:space="preserve">Vanaf 12 jaar mag het kind dat meestal, maar hierop bestaan enkele uitzonderingen. Ouders of voogd mogen het dossier enkel inkijken met toestemming van de leerling. Is het kind jonger dan 12 jaar, dan mag u als ouder of voogd het dossier inkijken. Dat geldt wel niet altijd en ook niet voor het volledige dossier. Voor gezondheidsgegevens bijvoorbeeld beslist de arts.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Inkijken gebeurt altijd samen met een </w:t>
      </w:r>
      <w:proofErr w:type="spellStart"/>
      <w:r>
        <w:rPr>
          <w:sz w:val="22"/>
          <w:szCs w:val="22"/>
        </w:rPr>
        <w:t>CLB-medewerker</w:t>
      </w:r>
      <w:proofErr w:type="spellEnd"/>
      <w:r>
        <w:rPr>
          <w:sz w:val="22"/>
          <w:szCs w:val="22"/>
        </w:rPr>
        <w:t xml:space="preserve"> die de nodige uitleg geeft. U kunt een kopie vragen van de gegevens die u mag inkijken. Die kopie is erg vertrouwelijk en mag enkel dienen voor jeugdhulp.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U kan vragen om sommige gegevens niet in het dossier op te nemen. Daarvoor moet er wel een ernstige reden zijn. Het mag bovendien niet gaan om gegevens die het CLB verplicht verwerkt, zoals de resultaten van de medische onderzoeken.</w:t>
      </w:r>
    </w:p>
    <w:p w:rsidR="003D138C" w:rsidRDefault="003D138C" w:rsidP="003D138C">
      <w:pPr>
        <w:pStyle w:val="Default"/>
        <w:jc w:val="both"/>
        <w:rPr>
          <w:sz w:val="22"/>
          <w:szCs w:val="22"/>
        </w:rPr>
      </w:pPr>
    </w:p>
    <w:p w:rsidR="003D138C" w:rsidRDefault="003D138C" w:rsidP="003D138C">
      <w:pPr>
        <w:jc w:val="both"/>
        <w:rPr>
          <w:rFonts w:ascii="Century Gothic" w:hAnsi="Century Gothic" w:cs="Arial"/>
          <w:b/>
          <w:lang w:val="nl-BE"/>
        </w:rPr>
      </w:pPr>
      <w:r>
        <w:rPr>
          <w:rFonts w:ascii="Century Gothic" w:hAnsi="Century Gothic" w:cs="Arial"/>
          <w:b/>
          <w:lang w:val="nl-BE"/>
        </w:rPr>
        <w:t>Weigering CLB</w:t>
      </w:r>
    </w:p>
    <w:p w:rsidR="003D138C" w:rsidRPr="00B57D65" w:rsidRDefault="003D138C" w:rsidP="003D138C">
      <w:pPr>
        <w:jc w:val="both"/>
        <w:rPr>
          <w:rFonts w:ascii="Century Gothic" w:hAnsi="Century Gothic" w:cs="Arial"/>
          <w:b/>
          <w:lang w:val="nl-BE"/>
        </w:rPr>
      </w:pPr>
    </w:p>
    <w:p w:rsidR="003D138C" w:rsidRPr="00B57D65" w:rsidRDefault="003D138C" w:rsidP="003D138C">
      <w:pPr>
        <w:jc w:val="both"/>
        <w:rPr>
          <w:rFonts w:ascii="Century Gothic" w:hAnsi="Century Gothic" w:cs="Arial"/>
          <w:lang w:val="nl-BE"/>
        </w:rPr>
      </w:pPr>
      <w:r w:rsidRPr="00B57D65">
        <w:rPr>
          <w:rFonts w:ascii="Century Gothic" w:hAnsi="Century Gothic" w:cs="Arial"/>
          <w:lang w:val="nl-BE"/>
        </w:rPr>
        <w:t>De ouders hebben het recht af te zien van individuele</w:t>
      </w:r>
      <w:r>
        <w:rPr>
          <w:rFonts w:ascii="Century Gothic" w:hAnsi="Century Gothic" w:cs="Arial"/>
          <w:lang w:val="nl-BE"/>
        </w:rPr>
        <w:t xml:space="preserve"> leerlingbegeleiding door het CLB. </w:t>
      </w:r>
      <w:r w:rsidRPr="00B57D65">
        <w:rPr>
          <w:rFonts w:ascii="Century Gothic" w:hAnsi="Century Gothic" w:cs="Arial"/>
          <w:lang w:val="nl-BE"/>
        </w:rPr>
        <w:t xml:space="preserve">De weigering moet </w:t>
      </w:r>
      <w:r>
        <w:rPr>
          <w:rFonts w:ascii="Century Gothic" w:hAnsi="Century Gothic" w:cs="Arial"/>
          <w:lang w:val="nl-BE"/>
        </w:rPr>
        <w:t xml:space="preserve">steeds schriftelijk gebeuren. </w:t>
      </w:r>
      <w:r w:rsidRPr="00B57D65">
        <w:rPr>
          <w:rFonts w:ascii="Century Gothic" w:hAnsi="Century Gothic" w:cs="Arial"/>
          <w:lang w:val="nl-BE"/>
        </w:rPr>
        <w:t>Bij de inschrijving licht de directeur de ouders in over deze mogelijkheid en overhandigt hij hen in voorkomend geval de nodige fo</w:t>
      </w:r>
      <w:r>
        <w:rPr>
          <w:rFonts w:ascii="Century Gothic" w:hAnsi="Century Gothic" w:cs="Arial"/>
          <w:lang w:val="nl-BE"/>
        </w:rPr>
        <w:t>rmulieren. Klassikale testen</w:t>
      </w:r>
      <w:r w:rsidRPr="00B57D65">
        <w:rPr>
          <w:rFonts w:ascii="Century Gothic" w:hAnsi="Century Gothic" w:cs="Arial"/>
          <w:lang w:val="nl-BE"/>
        </w:rPr>
        <w:t xml:space="preserve"> daarentegen kunnen niet geweigerd worden.</w:t>
      </w:r>
    </w:p>
    <w:p w:rsidR="003D138C" w:rsidRPr="00B57D65"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sidRPr="00B57D65">
        <w:rPr>
          <w:rFonts w:ascii="Century Gothic" w:hAnsi="Century Gothic" w:cs="Arial"/>
          <w:lang w:val="nl-BE"/>
        </w:rPr>
        <w:t>Ook tegen de medische begeleiding door dit centrum k</w:t>
      </w:r>
      <w:r>
        <w:rPr>
          <w:rFonts w:ascii="Century Gothic" w:hAnsi="Century Gothic" w:cs="Arial"/>
          <w:lang w:val="nl-BE"/>
        </w:rPr>
        <w:t xml:space="preserve">an verzet worden aangetekend. </w:t>
      </w:r>
      <w:r w:rsidRPr="00B57D65">
        <w:rPr>
          <w:rFonts w:ascii="Century Gothic" w:hAnsi="Century Gothic" w:cs="Arial"/>
          <w:lang w:val="nl-BE"/>
        </w:rPr>
        <w:t>De ouders dienen dan een aangetekend schrijven te richten aan de gemandateerde van de equipe, waarin zij verklaren niet akkoord te zijn met de keuze van het CLB door de inrichtende macht.</w:t>
      </w:r>
    </w:p>
    <w:p w:rsidR="003D138C" w:rsidRPr="00B57D65" w:rsidRDefault="003D138C" w:rsidP="003D138C">
      <w:pPr>
        <w:jc w:val="both"/>
        <w:rPr>
          <w:rFonts w:ascii="Century Gothic" w:hAnsi="Century Gothic" w:cs="Arial"/>
          <w:lang w:val="nl-BE"/>
        </w:rPr>
      </w:pPr>
    </w:p>
    <w:p w:rsidR="003D138C" w:rsidRPr="00B57D65" w:rsidRDefault="003D138C" w:rsidP="003D138C">
      <w:pPr>
        <w:jc w:val="both"/>
        <w:rPr>
          <w:rFonts w:ascii="Century Gothic" w:hAnsi="Century Gothic" w:cs="Arial"/>
          <w:lang w:val="nl-BE"/>
        </w:rPr>
      </w:pPr>
      <w:r w:rsidRPr="00B57D65">
        <w:rPr>
          <w:rFonts w:ascii="Century Gothic" w:hAnsi="Century Gothic" w:cs="Arial"/>
          <w:lang w:val="nl-BE"/>
        </w:rPr>
        <w:lastRenderedPageBreak/>
        <w:t>Binnen een termijn van negentig dagen, die ingaat op de datum van verzending van het aangetekend schrijven, zijn de ouders verplicht het wettelijke verplichte medisch onderzoek door een door hun gekozen equipe van de preventieve gezondheidszorg te laten uitvoeren.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sidRPr="00B57D65">
        <w:rPr>
          <w:rFonts w:ascii="Century Gothic" w:hAnsi="Century Gothic" w:cs="Arial"/>
          <w:lang w:val="nl-BE"/>
        </w:rPr>
        <w:t xml:space="preserve">In het belang van de gezondheid van de leerlingen vragen wij u, indien </w:t>
      </w:r>
      <w:r w:rsidRPr="00B57D65">
        <w:rPr>
          <w:rFonts w:ascii="Century Gothic" w:hAnsi="Century Gothic" w:cs="Arial"/>
          <w:b/>
          <w:lang w:val="nl-BE"/>
        </w:rPr>
        <w:t>uw kind, uzelf of een gezinslid</w:t>
      </w:r>
      <w:r w:rsidRPr="00B57D65">
        <w:rPr>
          <w:rFonts w:ascii="Century Gothic" w:hAnsi="Century Gothic" w:cs="Arial"/>
          <w:lang w:val="nl-BE"/>
        </w:rPr>
        <w:t xml:space="preserve"> één der </w:t>
      </w:r>
      <w:r>
        <w:rPr>
          <w:rFonts w:ascii="Century Gothic" w:hAnsi="Century Gothic" w:cs="Arial"/>
          <w:lang w:val="nl-BE"/>
        </w:rPr>
        <w:t xml:space="preserve">vermelde </w:t>
      </w:r>
      <w:r w:rsidRPr="00B57D65">
        <w:rPr>
          <w:rFonts w:ascii="Century Gothic" w:hAnsi="Century Gothic" w:cs="Arial"/>
          <w:lang w:val="nl-BE"/>
        </w:rPr>
        <w:t>besmettelijke ziekten zou oplopen, dit onmiddellijk te melden aan het schoolhoofd of aan de schoolarts.</w:t>
      </w:r>
      <w:r>
        <w:rPr>
          <w:rFonts w:ascii="Century Gothic" w:hAnsi="Century Gothic" w:cs="Arial"/>
          <w:lang w:val="nl-BE"/>
        </w:rPr>
        <w:t xml:space="preserve"> U vindt een overzicht in de bijlage (bijlage 4).</w:t>
      </w:r>
    </w:p>
    <w:p w:rsidR="003D138C" w:rsidRDefault="003D138C" w:rsidP="003D138C">
      <w:pPr>
        <w:jc w:val="both"/>
        <w:rPr>
          <w:rFonts w:ascii="Century Gothic" w:hAnsi="Century Gothic" w:cs="Arial"/>
          <w:lang w:val="nl-BE"/>
        </w:rPr>
      </w:pPr>
    </w:p>
    <w:p w:rsidR="003D138C" w:rsidRPr="003D7220" w:rsidRDefault="003D138C" w:rsidP="003D138C">
      <w:pPr>
        <w:jc w:val="both"/>
        <w:rPr>
          <w:rFonts w:ascii="Century Gothic" w:hAnsi="Century Gothic" w:cs="Arial"/>
          <w:b/>
          <w:i/>
          <w:lang w:val="nl-BE"/>
        </w:rPr>
      </w:pPr>
      <w:r>
        <w:rPr>
          <w:rFonts w:ascii="Century Gothic" w:hAnsi="Century Gothic" w:cs="Arial"/>
          <w:b/>
          <w:i/>
          <w:lang w:val="nl-BE"/>
        </w:rPr>
        <w:t>2.8.</w:t>
      </w:r>
      <w:r>
        <w:rPr>
          <w:rFonts w:ascii="Century Gothic" w:hAnsi="Century Gothic" w:cs="Arial"/>
          <w:b/>
          <w:i/>
          <w:lang w:val="nl-BE"/>
        </w:rPr>
        <w:tab/>
        <w:t>Interne beroepscommissie in geval van tijdelijke uitsluiting</w:t>
      </w:r>
    </w:p>
    <w:p w:rsidR="003D138C" w:rsidRDefault="003D138C" w:rsidP="003D138C">
      <w:pPr>
        <w:jc w:val="both"/>
        <w:rPr>
          <w:rFonts w:ascii="Century Gothic" w:hAnsi="Century Gothic" w:cs="Arial"/>
          <w:lang w:val="nl-BE"/>
        </w:rPr>
      </w:pPr>
    </w:p>
    <w:p w:rsidR="003D138C" w:rsidRPr="003D7220" w:rsidRDefault="003D138C" w:rsidP="003D138C">
      <w:pPr>
        <w:jc w:val="both"/>
        <w:rPr>
          <w:rFonts w:ascii="Century Gothic" w:hAnsi="Century Gothic" w:cs="Arial"/>
          <w:b/>
          <w:lang w:val="nl-BE"/>
        </w:rPr>
      </w:pPr>
      <w:r w:rsidRPr="003D7220">
        <w:rPr>
          <w:rFonts w:ascii="Century Gothic" w:hAnsi="Century Gothic" w:cs="Arial"/>
          <w:b/>
          <w:lang w:val="nl-BE"/>
        </w:rPr>
        <w:t>Voorzitter</w:t>
      </w:r>
    </w:p>
    <w:p w:rsidR="003D138C" w:rsidRDefault="003D138C" w:rsidP="003D138C">
      <w:pPr>
        <w:jc w:val="both"/>
        <w:rPr>
          <w:rFonts w:ascii="Century Gothic" w:hAnsi="Century Gothic" w:cs="Arial"/>
          <w:lang w:val="nl-BE"/>
        </w:rPr>
      </w:pPr>
      <w:r>
        <w:rPr>
          <w:rFonts w:ascii="Century Gothic" w:hAnsi="Century Gothic" w:cs="Arial"/>
          <w:lang w:val="nl-BE"/>
        </w:rPr>
        <w:t>Dora Vastenavondt</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b/>
          <w:lang w:val="nl-BE"/>
        </w:rPr>
        <w:t>Adres</w:t>
      </w:r>
    </w:p>
    <w:p w:rsidR="003D138C" w:rsidRDefault="003D138C" w:rsidP="003D138C">
      <w:pPr>
        <w:jc w:val="both"/>
        <w:rPr>
          <w:rFonts w:ascii="Century Gothic" w:hAnsi="Century Gothic" w:cs="Arial"/>
          <w:lang w:val="nl-BE"/>
        </w:rPr>
      </w:pPr>
      <w:proofErr w:type="spellStart"/>
      <w:r>
        <w:rPr>
          <w:rFonts w:ascii="Century Gothic" w:hAnsi="Century Gothic" w:cs="Arial"/>
          <w:lang w:val="nl-BE"/>
        </w:rPr>
        <w:t>Nijverseelstraat</w:t>
      </w:r>
      <w:proofErr w:type="spellEnd"/>
      <w:r>
        <w:rPr>
          <w:rFonts w:ascii="Century Gothic" w:hAnsi="Century Gothic" w:cs="Arial"/>
          <w:lang w:val="nl-BE"/>
        </w:rPr>
        <w:t xml:space="preserve"> 131</w:t>
      </w:r>
    </w:p>
    <w:p w:rsidR="003D138C" w:rsidRDefault="003D138C" w:rsidP="003D138C">
      <w:pPr>
        <w:jc w:val="both"/>
        <w:rPr>
          <w:rFonts w:ascii="Century Gothic" w:hAnsi="Century Gothic" w:cs="Arial"/>
          <w:lang w:val="nl-BE"/>
        </w:rPr>
      </w:pPr>
      <w:r>
        <w:rPr>
          <w:rFonts w:ascii="Century Gothic" w:hAnsi="Century Gothic" w:cs="Arial"/>
          <w:lang w:val="nl-BE"/>
        </w:rPr>
        <w:t>1745 Opwijk</w:t>
      </w:r>
    </w:p>
    <w:p w:rsidR="003D138C" w:rsidRDefault="003D138C" w:rsidP="003D138C">
      <w:pPr>
        <w:jc w:val="both"/>
        <w:rPr>
          <w:rFonts w:ascii="Century Gothic" w:hAnsi="Century Gothic" w:cs="Arial"/>
          <w:lang w:val="nl-BE"/>
        </w:rPr>
      </w:pPr>
    </w:p>
    <w:p w:rsidR="003D138C" w:rsidRPr="005D41F4" w:rsidRDefault="003D138C" w:rsidP="003D138C">
      <w:pPr>
        <w:jc w:val="both"/>
        <w:rPr>
          <w:rFonts w:ascii="Century Gothic" w:hAnsi="Century Gothic" w:cs="Arial"/>
          <w:b/>
          <w:i/>
          <w:lang w:val="nl-BE"/>
        </w:rPr>
      </w:pPr>
      <w:r>
        <w:rPr>
          <w:rFonts w:ascii="Century Gothic" w:hAnsi="Century Gothic" w:cs="Arial"/>
          <w:b/>
          <w:i/>
          <w:lang w:val="nl-BE"/>
        </w:rPr>
        <w:t>2.9.</w:t>
      </w:r>
      <w:r>
        <w:rPr>
          <w:rFonts w:ascii="Century Gothic" w:hAnsi="Century Gothic" w:cs="Arial"/>
          <w:b/>
          <w:i/>
          <w:lang w:val="nl-BE"/>
        </w:rPr>
        <w:tab/>
        <w:t>Commissie inzake Leerlingenrechten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Schriftelijk bereikbaar op volgend adres:</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Commissie inzake Leerlingenrechten</w:t>
      </w:r>
    </w:p>
    <w:p w:rsidR="003D138C" w:rsidRDefault="003D138C" w:rsidP="003D138C">
      <w:pPr>
        <w:jc w:val="both"/>
        <w:rPr>
          <w:rFonts w:ascii="Century Gothic" w:hAnsi="Century Gothic" w:cs="Arial"/>
          <w:lang w:val="nl-BE"/>
        </w:rPr>
      </w:pPr>
      <w:r>
        <w:rPr>
          <w:rFonts w:ascii="Century Gothic" w:hAnsi="Century Gothic" w:cs="Arial"/>
          <w:lang w:val="nl-BE"/>
        </w:rPr>
        <w:t>t.a.v. Sara De Meerleer (Basisonderwijs)</w:t>
      </w:r>
    </w:p>
    <w:p w:rsidR="003D138C" w:rsidRDefault="003D138C" w:rsidP="003D138C">
      <w:pPr>
        <w:jc w:val="both"/>
        <w:rPr>
          <w:rFonts w:ascii="Century Gothic" w:hAnsi="Century Gothic" w:cs="Arial"/>
          <w:lang w:val="nl-BE"/>
        </w:rPr>
      </w:pPr>
      <w:r>
        <w:rPr>
          <w:rFonts w:ascii="Century Gothic" w:hAnsi="Century Gothic" w:cs="Arial"/>
          <w:lang w:val="nl-BE"/>
        </w:rPr>
        <w:t xml:space="preserve">H. </w:t>
      </w:r>
      <w:proofErr w:type="spellStart"/>
      <w:r>
        <w:rPr>
          <w:rFonts w:ascii="Century Gothic" w:hAnsi="Century Gothic" w:cs="Arial"/>
          <w:lang w:val="nl-BE"/>
        </w:rPr>
        <w:t>Consciencegebouw</w:t>
      </w:r>
      <w:proofErr w:type="spellEnd"/>
      <w:r>
        <w:rPr>
          <w:rFonts w:ascii="Century Gothic" w:hAnsi="Century Gothic" w:cs="Arial"/>
          <w:lang w:val="nl-BE"/>
        </w:rPr>
        <w:t xml:space="preserve"> 4A10</w:t>
      </w:r>
    </w:p>
    <w:p w:rsidR="003D138C" w:rsidRDefault="003D138C" w:rsidP="003D138C">
      <w:pPr>
        <w:jc w:val="both"/>
        <w:rPr>
          <w:rFonts w:ascii="Century Gothic" w:hAnsi="Century Gothic" w:cs="Arial"/>
          <w:lang w:val="nl-BE"/>
        </w:rPr>
      </w:pPr>
      <w:r>
        <w:rPr>
          <w:rFonts w:ascii="Century Gothic" w:hAnsi="Century Gothic" w:cs="Arial"/>
          <w:lang w:val="nl-BE"/>
        </w:rPr>
        <w:t xml:space="preserve">Koning </w:t>
      </w:r>
      <w:proofErr w:type="spellStart"/>
      <w:r>
        <w:rPr>
          <w:rFonts w:ascii="Century Gothic" w:hAnsi="Century Gothic" w:cs="Arial"/>
          <w:lang w:val="nl-BE"/>
        </w:rPr>
        <w:t>Albert-II</w:t>
      </w:r>
      <w:proofErr w:type="spellEnd"/>
      <w:r>
        <w:rPr>
          <w:rFonts w:ascii="Century Gothic" w:hAnsi="Century Gothic" w:cs="Arial"/>
          <w:lang w:val="nl-BE"/>
        </w:rPr>
        <w:t xml:space="preserve"> laan 15</w:t>
      </w:r>
    </w:p>
    <w:p w:rsidR="003D138C" w:rsidRDefault="003D138C" w:rsidP="003D138C">
      <w:pPr>
        <w:jc w:val="both"/>
        <w:rPr>
          <w:rFonts w:ascii="Century Gothic" w:hAnsi="Century Gothic" w:cs="Arial"/>
          <w:lang w:val="nl-BE"/>
        </w:rPr>
      </w:pPr>
      <w:r>
        <w:rPr>
          <w:rFonts w:ascii="Century Gothic" w:hAnsi="Century Gothic" w:cs="Arial"/>
          <w:lang w:val="nl-BE"/>
        </w:rPr>
        <w:t>1210 Brussel</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Telefonisch bereikbaar op volgend nummer:</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02/553 92 12</w:t>
      </w:r>
    </w:p>
    <w:p w:rsidR="003D138C" w:rsidRDefault="003D138C" w:rsidP="003D138C">
      <w:pPr>
        <w:jc w:val="both"/>
        <w:rPr>
          <w:rFonts w:ascii="Century Gothic" w:hAnsi="Century Gothic" w:cs="Arial"/>
          <w:lang w:val="nl-BE"/>
        </w:rPr>
      </w:pPr>
    </w:p>
    <w:p w:rsidR="003D138C" w:rsidRPr="005D41F4" w:rsidRDefault="003D138C" w:rsidP="003D138C">
      <w:pPr>
        <w:jc w:val="both"/>
        <w:rPr>
          <w:rFonts w:ascii="Century Gothic" w:hAnsi="Century Gothic" w:cs="Arial"/>
          <w:b/>
          <w:i/>
          <w:lang w:val="nl-BE"/>
        </w:rPr>
      </w:pPr>
      <w:r>
        <w:rPr>
          <w:rFonts w:ascii="Century Gothic" w:hAnsi="Century Gothic" w:cs="Arial"/>
          <w:b/>
          <w:i/>
          <w:lang w:val="nl-BE"/>
        </w:rPr>
        <w:t>2.10.</w:t>
      </w:r>
      <w:r>
        <w:rPr>
          <w:rFonts w:ascii="Century Gothic" w:hAnsi="Century Gothic" w:cs="Arial"/>
          <w:b/>
          <w:i/>
          <w:lang w:val="nl-BE"/>
        </w:rPr>
        <w:tab/>
        <w:t>Commissie Zorgvuldig Bestuur</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Schriftelijk bereikbaar op volgend adres:</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Vlaams Ministerie van Onderwijs en Vorming</w:t>
      </w:r>
    </w:p>
    <w:p w:rsidR="003D138C" w:rsidRDefault="003D138C" w:rsidP="003D138C">
      <w:pPr>
        <w:jc w:val="both"/>
        <w:rPr>
          <w:rFonts w:ascii="Century Gothic" w:hAnsi="Century Gothic" w:cs="Arial"/>
          <w:lang w:val="nl-BE"/>
        </w:rPr>
      </w:pPr>
      <w:r>
        <w:rPr>
          <w:rFonts w:ascii="Century Gothic" w:hAnsi="Century Gothic" w:cs="Arial"/>
          <w:lang w:val="nl-BE"/>
        </w:rPr>
        <w:t>AGODI</w:t>
      </w:r>
    </w:p>
    <w:p w:rsidR="003D138C" w:rsidRDefault="003D138C" w:rsidP="003D138C">
      <w:pPr>
        <w:jc w:val="both"/>
        <w:rPr>
          <w:rFonts w:ascii="Century Gothic" w:hAnsi="Century Gothic" w:cs="Arial"/>
          <w:lang w:val="nl-BE"/>
        </w:rPr>
      </w:pPr>
      <w:r>
        <w:rPr>
          <w:rFonts w:ascii="Century Gothic" w:hAnsi="Century Gothic" w:cs="Arial"/>
          <w:lang w:val="nl-BE"/>
        </w:rPr>
        <w:t>t.a.v. Marleen Broucke</w:t>
      </w:r>
    </w:p>
    <w:p w:rsidR="003D138C" w:rsidRDefault="003D138C" w:rsidP="003D138C">
      <w:pPr>
        <w:jc w:val="both"/>
        <w:rPr>
          <w:rFonts w:ascii="Century Gothic" w:hAnsi="Century Gothic" w:cs="Arial"/>
          <w:lang w:val="nl-BE"/>
        </w:rPr>
      </w:pPr>
      <w:r>
        <w:rPr>
          <w:rFonts w:ascii="Century Gothic" w:hAnsi="Century Gothic" w:cs="Arial"/>
          <w:lang w:val="nl-BE"/>
        </w:rPr>
        <w:t>Adviseur</w:t>
      </w:r>
    </w:p>
    <w:p w:rsidR="003D138C" w:rsidRDefault="003D138C" w:rsidP="003D138C">
      <w:pPr>
        <w:jc w:val="both"/>
        <w:rPr>
          <w:rFonts w:ascii="Century Gothic" w:hAnsi="Century Gothic" w:cs="Arial"/>
          <w:lang w:val="nl-BE"/>
        </w:rPr>
      </w:pPr>
      <w:r>
        <w:rPr>
          <w:rFonts w:ascii="Century Gothic" w:hAnsi="Century Gothic" w:cs="Arial"/>
          <w:lang w:val="nl-BE"/>
        </w:rPr>
        <w:t>Kamer 1C 24</w:t>
      </w:r>
    </w:p>
    <w:p w:rsidR="003D138C" w:rsidRDefault="003D138C" w:rsidP="003D138C">
      <w:pPr>
        <w:jc w:val="both"/>
        <w:rPr>
          <w:rFonts w:ascii="Century Gothic" w:hAnsi="Century Gothic" w:cs="Arial"/>
          <w:lang w:val="nl-BE"/>
        </w:rPr>
      </w:pPr>
      <w:r>
        <w:rPr>
          <w:rFonts w:ascii="Century Gothic" w:hAnsi="Century Gothic" w:cs="Arial"/>
          <w:lang w:val="nl-BE"/>
        </w:rPr>
        <w:t xml:space="preserve">Koning </w:t>
      </w:r>
      <w:proofErr w:type="spellStart"/>
      <w:r>
        <w:rPr>
          <w:rFonts w:ascii="Century Gothic" w:hAnsi="Century Gothic" w:cs="Arial"/>
          <w:lang w:val="nl-BE"/>
        </w:rPr>
        <w:t>Albert-II</w:t>
      </w:r>
      <w:proofErr w:type="spellEnd"/>
      <w:r>
        <w:rPr>
          <w:rFonts w:ascii="Century Gothic" w:hAnsi="Century Gothic" w:cs="Arial"/>
          <w:lang w:val="nl-BE"/>
        </w:rPr>
        <w:t xml:space="preserve"> laan 15</w:t>
      </w:r>
    </w:p>
    <w:p w:rsidR="003D138C" w:rsidRPr="003D7220" w:rsidRDefault="003D138C" w:rsidP="003D138C">
      <w:pPr>
        <w:jc w:val="both"/>
        <w:rPr>
          <w:rFonts w:ascii="Century Gothic" w:hAnsi="Century Gothic" w:cs="Arial"/>
          <w:lang w:val="nl-BE"/>
        </w:rPr>
      </w:pPr>
      <w:r>
        <w:rPr>
          <w:rFonts w:ascii="Century Gothic" w:hAnsi="Century Gothic" w:cs="Arial"/>
          <w:lang w:val="nl-BE"/>
        </w:rPr>
        <w:t>1210 Brussel</w:t>
      </w:r>
    </w:p>
    <w:p w:rsidR="003D138C" w:rsidRPr="001D4259" w:rsidRDefault="003D138C" w:rsidP="003D138C">
      <w:pPr>
        <w:rPr>
          <w:lang w:val="nl-BE"/>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Pr="00B94F02" w:rsidRDefault="00BB58F8" w:rsidP="003D138C">
      <w:pPr>
        <w:pStyle w:val="Default"/>
        <w:jc w:val="both"/>
        <w:rPr>
          <w:b/>
          <w:bCs/>
          <w:sz w:val="22"/>
          <w:szCs w:val="22"/>
        </w:rPr>
      </w:pPr>
      <w:r>
        <w:rPr>
          <w:b/>
          <w:bCs/>
          <w:sz w:val="22"/>
          <w:szCs w:val="22"/>
        </w:rPr>
        <w:lastRenderedPageBreak/>
        <w:t>3</w:t>
      </w:r>
      <w:r w:rsidR="003D138C" w:rsidRPr="00B94F02">
        <w:rPr>
          <w:b/>
          <w:bCs/>
          <w:sz w:val="22"/>
          <w:szCs w:val="22"/>
        </w:rPr>
        <w:t>.</w:t>
      </w:r>
      <w:r w:rsidR="003D138C" w:rsidRPr="00B94F02">
        <w:rPr>
          <w:b/>
          <w:bCs/>
          <w:sz w:val="22"/>
          <w:szCs w:val="22"/>
        </w:rPr>
        <w:tab/>
        <w:t xml:space="preserve">SCHOOLREGLEMENT </w:t>
      </w:r>
    </w:p>
    <w:p w:rsidR="003D138C" w:rsidRPr="00B94F02" w:rsidRDefault="003D138C" w:rsidP="003D138C">
      <w:pPr>
        <w:pStyle w:val="Default"/>
        <w:jc w:val="both"/>
        <w:rPr>
          <w:sz w:val="22"/>
          <w:szCs w:val="22"/>
        </w:rPr>
      </w:pPr>
    </w:p>
    <w:p w:rsidR="003D138C" w:rsidRPr="00B94F02" w:rsidRDefault="003D138C" w:rsidP="003D138C">
      <w:pPr>
        <w:pStyle w:val="Default"/>
        <w:jc w:val="both"/>
        <w:rPr>
          <w:b/>
          <w:bCs/>
          <w:i/>
          <w:iCs/>
          <w:sz w:val="22"/>
          <w:szCs w:val="22"/>
        </w:rPr>
      </w:pPr>
      <w:r>
        <w:rPr>
          <w:b/>
          <w:bCs/>
          <w:i/>
          <w:sz w:val="22"/>
          <w:szCs w:val="22"/>
        </w:rPr>
        <w:t>3</w:t>
      </w:r>
      <w:r w:rsidRPr="00B94F02">
        <w:rPr>
          <w:b/>
          <w:bCs/>
          <w:i/>
          <w:sz w:val="22"/>
          <w:szCs w:val="22"/>
        </w:rPr>
        <w:t>.1.</w:t>
      </w:r>
      <w:r w:rsidRPr="00B94F02">
        <w:rPr>
          <w:b/>
          <w:bCs/>
          <w:i/>
          <w:sz w:val="22"/>
          <w:szCs w:val="22"/>
        </w:rPr>
        <w:tab/>
        <w:t>E</w:t>
      </w:r>
      <w:r w:rsidRPr="00B94F02">
        <w:rPr>
          <w:b/>
          <w:bCs/>
          <w:i/>
          <w:iCs/>
          <w:sz w:val="22"/>
          <w:szCs w:val="22"/>
        </w:rPr>
        <w:t xml:space="preserve">ngagementsverklaring </w:t>
      </w:r>
    </w:p>
    <w:p w:rsidR="003D138C" w:rsidRPr="00B94F02" w:rsidRDefault="003D138C" w:rsidP="003D138C">
      <w:pPr>
        <w:pStyle w:val="Default"/>
        <w:jc w:val="both"/>
        <w:rPr>
          <w:sz w:val="22"/>
          <w:szCs w:val="22"/>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Ouders verwachten veel van de school voor de opleiding van hun kinderen. Onze school zet zich elke dag in om dit engagement waar te maken, en in ruil verwachten we de volle steun van de ouders. We verwachten dat ze geïnteresseerd zijn in wat hun kinderen meemaken op school, positief staan ten opzichte van school en schoolwerk, voor een rustige omgeving zorgen waarin het kind huistaken kan maken, ervoor zorgen dat hun kinderen tijdig aanwezig zijn op school, …  Een voldoende betrokkenheid van ouders bij het schoolleven is essentieel voor de leerkansen van kinderen. Daarom maken we in deze engagementsverklaring afspraken. Zo weten we duidelijk wat we van elkaar mogen verwachten. Ouders en school zullen op afgesproken momenten de engagementen en het effect ervan evalueren.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Inhoud van de engagementsverklaring:</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3"/>
        </w:numPr>
        <w:jc w:val="both"/>
        <w:rPr>
          <w:rFonts w:ascii="Century Gothic" w:hAnsi="Century Gothic" w:cs="Arial"/>
          <w:lang w:val="nl-BE"/>
        </w:rPr>
      </w:pPr>
      <w:r w:rsidRPr="00B94F02">
        <w:rPr>
          <w:rFonts w:ascii="Century Gothic" w:hAnsi="Century Gothic" w:cs="Arial"/>
          <w:lang w:val="nl-BE"/>
        </w:rPr>
        <w:t>Onze school kiest voor regelmatige contactmomenten met de ouders.</w:t>
      </w:r>
    </w:p>
    <w:p w:rsidR="003D138C" w:rsidRPr="00B94F02" w:rsidRDefault="003D138C" w:rsidP="003D138C">
      <w:pPr>
        <w:numPr>
          <w:ilvl w:val="0"/>
          <w:numId w:val="23"/>
        </w:numPr>
        <w:jc w:val="both"/>
        <w:rPr>
          <w:rFonts w:ascii="Century Gothic" w:hAnsi="Century Gothic" w:cs="Arial"/>
          <w:lang w:val="nl-BE"/>
        </w:rPr>
      </w:pPr>
      <w:r w:rsidRPr="00B94F02">
        <w:rPr>
          <w:rFonts w:ascii="Century Gothic" w:hAnsi="Century Gothic" w:cs="Arial"/>
          <w:lang w:val="nl-BE"/>
        </w:rPr>
        <w:t>Aanwezig zijn op school en op tijd komen.</w:t>
      </w:r>
    </w:p>
    <w:p w:rsidR="003D138C" w:rsidRPr="00B94F02" w:rsidRDefault="003D138C" w:rsidP="003D138C">
      <w:pPr>
        <w:numPr>
          <w:ilvl w:val="0"/>
          <w:numId w:val="23"/>
        </w:numPr>
        <w:jc w:val="both"/>
        <w:rPr>
          <w:rFonts w:ascii="Century Gothic" w:hAnsi="Century Gothic" w:cs="Arial"/>
          <w:lang w:val="nl-BE"/>
        </w:rPr>
      </w:pPr>
      <w:r w:rsidRPr="00B94F02">
        <w:rPr>
          <w:rFonts w:ascii="Century Gothic" w:hAnsi="Century Gothic" w:cs="Arial"/>
          <w:lang w:val="nl-BE"/>
        </w:rPr>
        <w:t>Individuele leerlingen begeleiding.</w:t>
      </w:r>
    </w:p>
    <w:p w:rsidR="003D138C" w:rsidRPr="00B94F02" w:rsidRDefault="003D138C" w:rsidP="003D138C">
      <w:pPr>
        <w:numPr>
          <w:ilvl w:val="0"/>
          <w:numId w:val="23"/>
        </w:numPr>
        <w:jc w:val="both"/>
        <w:rPr>
          <w:rFonts w:ascii="Century Gothic" w:hAnsi="Century Gothic" w:cs="Arial"/>
          <w:lang w:val="nl-BE"/>
        </w:rPr>
      </w:pPr>
      <w:r w:rsidRPr="00B94F02">
        <w:rPr>
          <w:rFonts w:ascii="Century Gothic" w:hAnsi="Century Gothic" w:cs="Arial"/>
          <w:lang w:val="nl-BE"/>
        </w:rPr>
        <w:t>Positief engagement ten aanzien van de onderwijstaal.</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jc w:val="both"/>
        <w:rPr>
          <w:rFonts w:ascii="Century Gothic" w:hAnsi="Century Gothic" w:cs="Arial"/>
          <w:b/>
          <w:lang w:val="nl-BE"/>
        </w:rPr>
      </w:pPr>
      <w:r w:rsidRPr="00B94F02">
        <w:rPr>
          <w:rFonts w:ascii="Century Gothic" w:hAnsi="Century Gothic" w:cs="Arial"/>
          <w:b/>
          <w:lang w:val="nl-BE"/>
        </w:rPr>
        <w:t>Onze school kiest voor regelmatige contactmomenten met de ouders</w:t>
      </w:r>
      <w:r>
        <w:rPr>
          <w:rFonts w:ascii="Century Gothic" w:hAnsi="Century Gothic" w:cs="Arial"/>
          <w:b/>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We doen dat omdat we partners zijn in de opvoeding van uw kind.</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Engagement van de school:</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Bij het begin van elk schooljaar is er een informatieavond in de klas van uw kind. Daar kunt u de algemene werking van de school en de specifieke werking van de klas leren kennen.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willen u ook informeren over de evolutie van uw kind. Hiervoor organiseren we drie individuele oudercontacten. U wordt hier op tijd van op de hoogte gebracht. Een eerste vindt plaats in het eerste trimester, het tweede na de krokusvakantie en een derde op het eind</w:t>
      </w:r>
      <w:r>
        <w:rPr>
          <w:rFonts w:ascii="Century Gothic" w:hAnsi="Century Gothic" w:cs="Arial"/>
          <w:lang w:val="nl-BE"/>
        </w:rPr>
        <w:t>e</w:t>
      </w:r>
      <w:r w:rsidRPr="00B94F02">
        <w:rPr>
          <w:rFonts w:ascii="Century Gothic" w:hAnsi="Century Gothic" w:cs="Arial"/>
          <w:lang w:val="nl-BE"/>
        </w:rPr>
        <w:t xml:space="preserve"> van het schooljaar.</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zoeken samen met u naar een ander overlegmoment indien u op het geplande oudercontact niet kan aanwezig zijn.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geven de voorkeur aan een oudercontact met beide ouders samen. Indien dit voor jullie als ouders om bepaalde redenen niet mogelijk is, voorzien we een apart oudercontact.</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engageren ons</w:t>
      </w:r>
      <w:r>
        <w:rPr>
          <w:rFonts w:ascii="Century Gothic" w:hAnsi="Century Gothic" w:cs="Arial"/>
          <w:lang w:val="nl-BE"/>
        </w:rPr>
        <w:t>,</w:t>
      </w:r>
      <w:r w:rsidRPr="00B94F02">
        <w:rPr>
          <w:rFonts w:ascii="Century Gothic" w:hAnsi="Century Gothic" w:cs="Arial"/>
          <w:lang w:val="nl-BE"/>
        </w:rPr>
        <w:t xml:space="preserve"> om met u in gesprek te gaan over uw zorgen en vragen over uw kind.</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In de kleuterschool krijgt uw kleuter wekelijks een weekjournaal mee met heel wat ervaringen van de voorbije week.</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lastRenderedPageBreak/>
        <w:t>Engagement van de ouders:</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We verwachten:</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Dat u zich als ouder samen met ons engageert om goed samen te werken rond de opvoeding van uw kind.</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Dat u komt wanneer wij u uitnodigen voor een oudercontact.</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Dat u met ons contact opneemt bij vragen of zorgen ten aanzien van uw kind.</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b/>
          <w:lang w:val="nl-BE"/>
        </w:rPr>
        <w:t>Aanwezig zijn op school en op tijd komen</w:t>
      </w:r>
      <w:r>
        <w:rPr>
          <w:rFonts w:ascii="Century Gothic" w:hAnsi="Century Gothic" w:cs="Arial"/>
          <w:b/>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Niet alleen voor leerplichtige leerlingen maar ook voor kleuters is een voldoende aanwezigheid op school essentieel voor een succesvolle schoolcarrière. Ouders engageren zich om hun kinderen ’s ochtends en ’s middags op tijd naar school te brengen, hun kinderen zowel in het kleuter als in het lager onderwijs regelmatig naar school te laten gaan, de school te steunen in de aanpak van het spijbelen, …</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Als uw kind voldoende op school is, kan u een schooltoelage krijgen. Wanneer dit niet zo is, kan u die weer verliezen. Uw kind moet ook voldoende op school zijn om toegelaten te worden tot het eerste leerjaar.</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Wanneer uw kind niet naar school komt, zijn wij verplicht dit door te geven aan het departement Onderwijs en aan het CLB (Centrum voor Leerlingenbegeleiding).</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 xml:space="preserve">We verwachten dat uw kind </w:t>
      </w:r>
      <w:r w:rsidRPr="00B94F02">
        <w:rPr>
          <w:rFonts w:ascii="Century Gothic" w:hAnsi="Century Gothic" w:cs="Arial"/>
          <w:u w:val="single"/>
          <w:lang w:val="nl-BE"/>
        </w:rPr>
        <w:t>elke dag</w:t>
      </w:r>
      <w:r w:rsidRPr="00B94F02">
        <w:rPr>
          <w:rFonts w:ascii="Century Gothic" w:hAnsi="Century Gothic" w:cs="Arial"/>
          <w:lang w:val="nl-BE"/>
        </w:rPr>
        <w:t xml:space="preserve"> naar school komt en </w:t>
      </w:r>
      <w:r w:rsidRPr="00B94F02">
        <w:rPr>
          <w:rFonts w:ascii="Century Gothic" w:hAnsi="Century Gothic" w:cs="Arial"/>
          <w:u w:val="single"/>
          <w:lang w:val="nl-BE"/>
        </w:rPr>
        <w:t>op tijd</w:t>
      </w:r>
      <w:r w:rsidRPr="00B94F02">
        <w:rPr>
          <w:rFonts w:ascii="Century Gothic" w:hAnsi="Century Gothic" w:cs="Arial"/>
          <w:lang w:val="nl-BE"/>
        </w:rPr>
        <w:t xml:space="preserve"> op school aanwezig is.</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verwachten dat u ons voor 8.45 uur verwittigt als uw kind niet komt.</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Het CLB begeleidt bij problematische afwezigheden. Deze begeleiding is verplicht.</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U kan steeds bij ons terecht bij problemen. We zullen samen naar de meest geschikte aanpak zoeken.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b/>
          <w:lang w:val="nl-BE"/>
        </w:rPr>
        <w:t>Individuele leerlingenbegeleiding</w:t>
      </w:r>
      <w:r>
        <w:rPr>
          <w:rFonts w:ascii="Century Gothic" w:hAnsi="Century Gothic" w:cs="Arial"/>
          <w:b/>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Onze school heeft een zorgbeleid. Dit betekent dat:</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gericht de vooruitgang van uw kind volgen. Dit doen we door te werken met een leerlingvolgsysteem, een methode om uw kind gestructureerd op te volgen.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 xml:space="preserve">Er geregeld overleg is over de kinderen tussen de </w:t>
      </w:r>
      <w:proofErr w:type="spellStart"/>
      <w:r w:rsidRPr="00B94F02">
        <w:rPr>
          <w:rFonts w:ascii="Century Gothic" w:hAnsi="Century Gothic" w:cs="Arial"/>
          <w:lang w:val="nl-BE"/>
        </w:rPr>
        <w:t>klastitularis</w:t>
      </w:r>
      <w:proofErr w:type="spellEnd"/>
      <w:r w:rsidRPr="00B94F02">
        <w:rPr>
          <w:rFonts w:ascii="Century Gothic" w:hAnsi="Century Gothic" w:cs="Arial"/>
          <w:lang w:val="nl-BE"/>
        </w:rPr>
        <w:t>, de directeur, het CLB en de zorgcoördinator. Het kan zijn dat wij u na zo een overleg uitnodigen om onze bevindingen te bespreken.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U krijgt dan een persoonlijke uitnodiging voor een gesprek via een brief.</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zullen samen met u als ouder bepalen hoe de individuele begeleiding van uw kind zal verlopen.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Daarbij zullen we bespreken wat u van de school kan verwachten en wat we van u als ouder verwachten.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We verwachten dat u ingaat op onze vraag tot overleg en de afspraken die we samen maken opvolgt en naleeft.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lastRenderedPageBreak/>
        <w:t>De zorgcoördinator co</w:t>
      </w:r>
      <w:r>
        <w:rPr>
          <w:rFonts w:ascii="Century Gothic" w:hAnsi="Century Gothic" w:cs="Arial"/>
          <w:lang w:val="nl-BE"/>
        </w:rPr>
        <w:t xml:space="preserve">ördineert de zorg op school. U </w:t>
      </w:r>
      <w:r w:rsidRPr="00B94F02">
        <w:rPr>
          <w:rFonts w:ascii="Century Gothic" w:hAnsi="Century Gothic" w:cs="Arial"/>
          <w:lang w:val="nl-BE"/>
        </w:rPr>
        <w:t>kan haar steeds aanspreken indien u om een of andere rede</w:t>
      </w:r>
      <w:r>
        <w:rPr>
          <w:rFonts w:ascii="Century Gothic" w:hAnsi="Century Gothic" w:cs="Arial"/>
          <w:lang w:val="nl-BE"/>
        </w:rPr>
        <w:t>n bezorgd bent over uw</w:t>
      </w:r>
      <w:r w:rsidRPr="00B94F02">
        <w:rPr>
          <w:rFonts w:ascii="Century Gothic" w:hAnsi="Century Gothic" w:cs="Arial"/>
          <w:lang w:val="nl-BE"/>
        </w:rPr>
        <w:t xml:space="preserve"> kind.</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b/>
          <w:lang w:val="nl-BE"/>
        </w:rPr>
        <w:t>Positief engagement ten aanzien van de onderwijstaal</w:t>
      </w:r>
      <w:r>
        <w:rPr>
          <w:rFonts w:ascii="Century Gothic" w:hAnsi="Century Gothic" w:cs="Arial"/>
          <w:b/>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Onze school is een Nederlandstalige school. Niet alle ouders spreken Nederlands met hun kind. Wij, als </w:t>
      </w:r>
      <w:r w:rsidRPr="00B94F02">
        <w:rPr>
          <w:rFonts w:ascii="Century Gothic" w:hAnsi="Century Gothic" w:cs="Arial"/>
          <w:u w:val="single"/>
          <w:lang w:val="nl-BE"/>
        </w:rPr>
        <w:t>school</w:t>
      </w:r>
      <w:r w:rsidRPr="00B94F02">
        <w:rPr>
          <w:rFonts w:ascii="Century Gothic" w:hAnsi="Century Gothic" w:cs="Arial"/>
          <w:lang w:val="nl-BE"/>
        </w:rPr>
        <w:t>, engageren er ons toe alle kinderen zo goed mogelijk te begeleiden bij het leren van de taal en hun taalontwikkeling.</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Wij verwachten van </w:t>
      </w:r>
      <w:r w:rsidRPr="00B94F02">
        <w:rPr>
          <w:rFonts w:ascii="Century Gothic" w:hAnsi="Century Gothic" w:cs="Arial"/>
          <w:u w:val="single"/>
          <w:lang w:val="nl-BE"/>
        </w:rPr>
        <w:t>de ouders</w:t>
      </w:r>
      <w:r w:rsidRPr="00B94F02">
        <w:rPr>
          <w:rFonts w:ascii="Century Gothic" w:hAnsi="Century Gothic" w:cs="Arial"/>
          <w:lang w:val="nl-BE"/>
        </w:rPr>
        <w:t xml:space="preserve"> dat ze </w:t>
      </w:r>
      <w:r>
        <w:rPr>
          <w:rFonts w:ascii="Century Gothic" w:hAnsi="Century Gothic" w:cs="Arial"/>
          <w:lang w:val="nl-BE"/>
        </w:rPr>
        <w:t xml:space="preserve">positief staan ten aanzien van extra initiatieven en maatregelen (taaltraject en/of taalbad) die de school neemt om de taalachterstand van hun kind weg te werken en dat ze </w:t>
      </w:r>
      <w:r w:rsidRPr="00B94F02">
        <w:rPr>
          <w:rFonts w:ascii="Century Gothic" w:hAnsi="Century Gothic" w:cs="Arial"/>
          <w:lang w:val="nl-BE"/>
        </w:rPr>
        <w:t>er alles aan doen om hun kind, ook buiten de school, te stimuleren bij het leren van Nederlands. Dit kan door:</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Zelf Nederlandse lessen te volgen.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Bij elk contact met de school zelf Ned</w:t>
      </w:r>
      <w:r>
        <w:rPr>
          <w:rFonts w:ascii="Century Gothic" w:hAnsi="Century Gothic" w:cs="Arial"/>
          <w:lang w:val="nl-BE"/>
        </w:rPr>
        <w:t xml:space="preserve">erlands te praten of ervoor te </w:t>
      </w:r>
      <w:r w:rsidRPr="00B94F02">
        <w:rPr>
          <w:rFonts w:ascii="Century Gothic" w:hAnsi="Century Gothic" w:cs="Arial"/>
          <w:lang w:val="nl-BE"/>
        </w:rPr>
        <w:t>zorgen dat er een tolk is.</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Uw kind naar Nederlandstalige tv-programma’s te laten kijken of er samen met hem/haar over te praten.</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Voor te lezen uit een Nederlandstalig jeugdboek.</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Geregeld Nederlandstalige boeken uit te lenen in de bibliotheek.</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Probeer binnen de school en bij elke schoolactiviteit Nederlands te praten met uw kind, met andere kinderen, met het schoolpersoneel en met andere ouders.</w:t>
      </w:r>
    </w:p>
    <w:p w:rsidR="003D138C" w:rsidRPr="00B94F02" w:rsidRDefault="003D138C" w:rsidP="003D138C">
      <w:pPr>
        <w:numPr>
          <w:ilvl w:val="0"/>
          <w:numId w:val="24"/>
        </w:numPr>
        <w:jc w:val="both"/>
        <w:rPr>
          <w:rFonts w:ascii="Century Gothic" w:hAnsi="Century Gothic" w:cs="Arial"/>
          <w:lang w:val="nl-BE"/>
        </w:rPr>
      </w:pPr>
      <w:r w:rsidRPr="00B94F02">
        <w:rPr>
          <w:rFonts w:ascii="Century Gothic" w:hAnsi="Century Gothic" w:cs="Arial"/>
          <w:lang w:val="nl-BE"/>
        </w:rPr>
        <w:t>Uw kind, in zijn vrije tijd, geregeld te laten spelen met zijn Nederlandstalige vriendjes, in te schrijven voor Nederlandstalige vakantieactiviteiten, taalkampen of activiteiten zoals turnen, zwemmen, dans …</w:t>
      </w:r>
    </w:p>
    <w:p w:rsidR="003D138C" w:rsidRPr="00B94F02"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b/>
          <w:i/>
          <w:lang w:val="nl-BE"/>
        </w:rPr>
      </w:pPr>
    </w:p>
    <w:p w:rsidR="003D138C" w:rsidRPr="00B94F02" w:rsidRDefault="003D138C" w:rsidP="003D138C">
      <w:pPr>
        <w:jc w:val="both"/>
        <w:rPr>
          <w:rFonts w:ascii="Century Gothic" w:hAnsi="Century Gothic" w:cs="Arial"/>
          <w:b/>
          <w:i/>
          <w:lang w:val="nl-BE"/>
        </w:rPr>
      </w:pPr>
      <w:r>
        <w:rPr>
          <w:rFonts w:ascii="Century Gothic" w:hAnsi="Century Gothic" w:cs="Arial"/>
          <w:b/>
          <w:i/>
          <w:lang w:val="nl-BE"/>
        </w:rPr>
        <w:t>3</w:t>
      </w:r>
      <w:r w:rsidRPr="00B94F02">
        <w:rPr>
          <w:rFonts w:ascii="Century Gothic" w:hAnsi="Century Gothic" w:cs="Arial"/>
          <w:b/>
          <w:i/>
          <w:lang w:val="nl-BE"/>
        </w:rPr>
        <w:t>.2.</w:t>
      </w:r>
      <w:r w:rsidRPr="00B94F02">
        <w:rPr>
          <w:rFonts w:ascii="Century Gothic" w:hAnsi="Century Gothic" w:cs="Arial"/>
          <w:b/>
          <w:i/>
          <w:lang w:val="nl-BE"/>
        </w:rPr>
        <w:tab/>
        <w:t>Inschrijven van kleuters en leerlingen</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sz w:val="22"/>
          <w:szCs w:val="22"/>
        </w:rPr>
      </w:pPr>
      <w:r w:rsidRPr="00B94F02">
        <w:rPr>
          <w:sz w:val="22"/>
          <w:szCs w:val="22"/>
        </w:rPr>
        <w:t xml:space="preserve">Uw kind is pas ingeschreven in onze school als de ouder(s) schriftelijk instem(t)(men) met het pedagogisch project en het schoolreglement. </w:t>
      </w:r>
    </w:p>
    <w:p w:rsidR="003D138C" w:rsidRPr="00B94F02" w:rsidRDefault="003D138C" w:rsidP="003D138C">
      <w:pPr>
        <w:pStyle w:val="Default"/>
        <w:jc w:val="both"/>
        <w:rPr>
          <w:sz w:val="22"/>
          <w:szCs w:val="22"/>
        </w:rPr>
      </w:pPr>
      <w:r w:rsidRPr="00B94F02">
        <w:rPr>
          <w:sz w:val="22"/>
          <w:szCs w:val="22"/>
        </w:rPr>
        <w:t xml:space="preserve">Bij elke wijziging van het schoolreglement zullen we terug uw schriftelijk akkoord vragen. Indien u niet akkoord gaat met de wijziging, dan wordt de inschrijving van uw kind beëindigd op 31 augustus van het lopende schooljaar.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Bij de inschrijving van uw kind, zullen we u bevragen over de organisatie van het ouderlijk gezag, de gezinssamenstelling, de verblijfsregeling, … We gaan ervan uit dat beide ouders instemmen met de inschrijving. Indien we op de hoogte zijn van het niet-akkoord van één van beide ouders, kunnen we het kind niet inschrijven. We kunnen uw kind pas inschrijven als beide ouders akkoord gaan. </w:t>
      </w:r>
    </w:p>
    <w:p w:rsidR="003D138C" w:rsidRPr="00B94F02" w:rsidRDefault="003D138C" w:rsidP="003D138C">
      <w:pPr>
        <w:pStyle w:val="Default"/>
        <w:jc w:val="both"/>
        <w:rPr>
          <w:sz w:val="22"/>
          <w:szCs w:val="22"/>
        </w:rPr>
      </w:pPr>
    </w:p>
    <w:p w:rsidR="003D138C" w:rsidRPr="00B94F02" w:rsidRDefault="003D138C" w:rsidP="003D138C">
      <w:pPr>
        <w:jc w:val="both"/>
        <w:rPr>
          <w:rFonts w:ascii="Century Gothic" w:hAnsi="Century Gothic" w:cs="Arial"/>
          <w:lang w:val="nl-NL"/>
        </w:rPr>
      </w:pPr>
      <w:r w:rsidRPr="00B94F02">
        <w:rPr>
          <w:rFonts w:ascii="Century Gothic" w:hAnsi="Century Gothic"/>
          <w:lang w:val="nl-BE"/>
        </w:rPr>
        <w:t xml:space="preserve">Bij de inschrijving vragen we u naar allerlei informatie voor onze administratieve schoolfiche van uw kind. U dient een </w:t>
      </w:r>
      <w:r w:rsidRPr="00B94F02">
        <w:rPr>
          <w:rFonts w:ascii="Century Gothic" w:hAnsi="Century Gothic" w:cs="Arial"/>
          <w:lang w:val="nl-NL"/>
        </w:rPr>
        <w:t xml:space="preserve">officieel document voor te leggen dat de identiteit van het kind bevestigt en de verwantschap aantoont. Bij voorkeur de </w:t>
      </w:r>
      <w:proofErr w:type="spellStart"/>
      <w:r w:rsidRPr="00B94F02">
        <w:rPr>
          <w:rFonts w:ascii="Century Gothic" w:hAnsi="Century Gothic" w:cs="Arial"/>
          <w:lang w:val="nl-NL"/>
        </w:rPr>
        <w:t>SIS-kaart</w:t>
      </w:r>
      <w:proofErr w:type="spellEnd"/>
      <w:r w:rsidRPr="00B94F02">
        <w:rPr>
          <w:rFonts w:ascii="Century Gothic" w:hAnsi="Century Gothic" w:cs="Arial"/>
          <w:lang w:val="nl-NL"/>
        </w:rPr>
        <w:t xml:space="preserve"> van het kind. </w:t>
      </w:r>
      <w:r w:rsidRPr="00B94F02">
        <w:rPr>
          <w:rFonts w:ascii="Century Gothic" w:hAnsi="Century Gothic" w:cs="Arial"/>
          <w:lang w:val="nl-BE"/>
        </w:rPr>
        <w:t>De inschrijving van een leerling gebeurt voor de duur van de hele schoolloopbaan in de school. Indien de ouders beslissen hun zoon/dochter van school te laten veranderen dienen de ouders of de voogd de directie te verwittigen.</w:t>
      </w:r>
    </w:p>
    <w:p w:rsidR="003D138C" w:rsidRPr="00B94F02" w:rsidRDefault="003D138C" w:rsidP="003D138C">
      <w:pPr>
        <w:pStyle w:val="Plattetekstinspringen2"/>
        <w:ind w:left="0"/>
        <w:jc w:val="both"/>
        <w:rPr>
          <w:rFonts w:ascii="Century Gothic" w:hAnsi="Century Gothic" w:cs="Arial"/>
        </w:rPr>
      </w:pPr>
    </w:p>
    <w:p w:rsidR="003D138C" w:rsidRPr="00B94F02" w:rsidRDefault="003D138C" w:rsidP="003D138C">
      <w:pPr>
        <w:pStyle w:val="Plattetekstinspringen2"/>
        <w:ind w:left="0"/>
        <w:jc w:val="both"/>
        <w:rPr>
          <w:rFonts w:ascii="Century Gothic" w:hAnsi="Century Gothic" w:cs="Arial"/>
        </w:rPr>
      </w:pPr>
      <w:r w:rsidRPr="00B94F02">
        <w:rPr>
          <w:rFonts w:ascii="Century Gothic" w:hAnsi="Century Gothic" w:cs="Arial"/>
        </w:rPr>
        <w:lastRenderedPageBreak/>
        <w:t>Indien de inschrijver en zijn gezin illegaal verblijven in ons land, kan noch de inschrijver,  noch het schoollopen ingeroepen worden om het verblijfsstatuut te regulariseren.</w:t>
      </w:r>
    </w:p>
    <w:p w:rsidR="003D138C" w:rsidRPr="00B94F02" w:rsidRDefault="003D138C" w:rsidP="003D138C">
      <w:pPr>
        <w:pStyle w:val="Plattetekstinspringen2"/>
        <w:ind w:left="0"/>
        <w:jc w:val="both"/>
        <w:rPr>
          <w:rFonts w:ascii="Century Gothic" w:hAnsi="Century Gothic" w:cs="Arial"/>
        </w:rPr>
      </w:pPr>
    </w:p>
    <w:p w:rsidR="003D138C" w:rsidRPr="00B94F02" w:rsidRDefault="003D138C" w:rsidP="003D138C">
      <w:pPr>
        <w:pStyle w:val="Plattetekstinspringen2"/>
        <w:ind w:left="0"/>
        <w:jc w:val="both"/>
        <w:rPr>
          <w:rFonts w:ascii="Century Gothic" w:hAnsi="Century Gothic" w:cs="Arial"/>
        </w:rPr>
      </w:pPr>
      <w:r w:rsidRPr="00B94F02">
        <w:rPr>
          <w:rFonts w:ascii="Century Gothic" w:hAnsi="Century Gothic" w:cs="Arial"/>
        </w:rPr>
        <w:t>Elke leerling heeft inschrijvingsrecht in de school of vestigingsplaats, gekozen door zijn ouders. Dit recht geldt ook voor leerlingen die met een inschrijvingsverslag georiënteerd worden naar een bepaald type van het buitengewoon onderwijs. Dit betekent dat deze leerlingen ook het recht hebben om een inschrijving te vragen in een school voor gewoon onderwijs. Als het gaat over kinderen met een inschrijvingsverslag voor type 1,2,3,4,5,6,7 (niet type 8) dan wordt dit recht echter genuanceerd.</w:t>
      </w:r>
    </w:p>
    <w:p w:rsidR="003D138C" w:rsidRPr="00B94F02" w:rsidRDefault="003D138C" w:rsidP="003D138C">
      <w:pPr>
        <w:pStyle w:val="Plattetekstinspringen2"/>
        <w:ind w:left="0"/>
        <w:jc w:val="both"/>
        <w:rPr>
          <w:rFonts w:ascii="Century Gothic" w:hAnsi="Century Gothic" w:cs="Arial"/>
        </w:rPr>
      </w:pPr>
      <w:r w:rsidRPr="00B94F02">
        <w:rPr>
          <w:rFonts w:ascii="Century Gothic" w:hAnsi="Century Gothic" w:cs="Arial"/>
        </w:rPr>
        <w:t>Het schoolbestuur moet deze leerlingen inschrijven onder de ontbindende voorwaarde van de vaststelling van onvoldoende draagkracht in de school om tegemoet te komen aan de noden op het vlak van onderwijs, therapie en verzorging van de betreffende leerling.</w:t>
      </w:r>
    </w:p>
    <w:p w:rsidR="003D138C" w:rsidRPr="00B94F02" w:rsidRDefault="003D138C" w:rsidP="003D138C">
      <w:pPr>
        <w:pStyle w:val="Plattetekstinspringen2"/>
        <w:ind w:left="0"/>
        <w:jc w:val="both"/>
        <w:rPr>
          <w:rFonts w:ascii="Century Gothic" w:hAnsi="Century Gothic" w:cs="Arial"/>
        </w:rPr>
      </w:pPr>
      <w:r w:rsidRPr="00B94F02">
        <w:rPr>
          <w:rFonts w:ascii="Century Gothic" w:hAnsi="Century Gothic" w:cs="Arial"/>
        </w:rPr>
        <w:t xml:space="preserve">Deze inschrijving wordt na een draagkrachtafweging bevestigd of ontbonden. </w:t>
      </w:r>
    </w:p>
    <w:p w:rsidR="003D138C" w:rsidRPr="00B94F02" w:rsidRDefault="003D138C" w:rsidP="003D138C">
      <w:pPr>
        <w:pStyle w:val="Plattetekstinspringen2"/>
        <w:ind w:left="0"/>
        <w:jc w:val="both"/>
        <w:rPr>
          <w:rFonts w:ascii="Century Gothic" w:hAnsi="Century Gothic" w:cs="Arial"/>
        </w:rPr>
      </w:pPr>
    </w:p>
    <w:p w:rsidR="003D138C" w:rsidRPr="00B94F02" w:rsidRDefault="003D138C" w:rsidP="003D138C">
      <w:pPr>
        <w:pStyle w:val="Plattetekstinspringen2"/>
        <w:ind w:left="0"/>
        <w:jc w:val="both"/>
        <w:rPr>
          <w:rFonts w:ascii="Century Gothic" w:hAnsi="Century Gothic" w:cs="Arial"/>
        </w:rPr>
      </w:pPr>
      <w:r w:rsidRPr="00B94F02">
        <w:rPr>
          <w:rFonts w:ascii="Century Gothic" w:hAnsi="Century Gothic" w:cs="Arial"/>
        </w:rPr>
        <w:t>We verwelkomen leerlingen met een lichamelijke handicap in die mate dat de leerlingen mits ‘redelijke’ aanpassingen het gemeenschappelijk curriculum kunnen behalen.</w:t>
      </w:r>
    </w:p>
    <w:p w:rsidR="003D138C" w:rsidRPr="00B94F02" w:rsidRDefault="003D138C" w:rsidP="003D138C">
      <w:pPr>
        <w:autoSpaceDE w:val="0"/>
        <w:autoSpaceDN w:val="0"/>
        <w:adjustRightInd w:val="0"/>
        <w:jc w:val="both"/>
        <w:rPr>
          <w:rFonts w:ascii="Century Gothic" w:hAnsi="Century Gothic"/>
          <w:lang w:val="nl-NL"/>
        </w:rPr>
      </w:pPr>
    </w:p>
    <w:p w:rsidR="003D138C" w:rsidRPr="00DB499C" w:rsidRDefault="003D138C" w:rsidP="003D138C">
      <w:pPr>
        <w:autoSpaceDE w:val="0"/>
        <w:autoSpaceDN w:val="0"/>
        <w:adjustRightInd w:val="0"/>
        <w:jc w:val="both"/>
        <w:rPr>
          <w:rFonts w:ascii="Century Gothic" w:hAnsi="Century Gothic"/>
          <w:b/>
          <w:lang w:val="nl-BE"/>
        </w:rPr>
      </w:pPr>
      <w:r>
        <w:rPr>
          <w:rFonts w:ascii="Century Gothic" w:hAnsi="Century Gothic" w:cs="Arial"/>
          <w:b/>
          <w:lang w:val="nl-BE"/>
        </w:rPr>
        <w:t>3</w:t>
      </w:r>
      <w:r w:rsidRPr="00DB499C">
        <w:rPr>
          <w:rFonts w:ascii="Century Gothic" w:hAnsi="Century Gothic" w:cs="Arial"/>
          <w:b/>
          <w:lang w:val="nl-BE"/>
        </w:rPr>
        <w:t>.2.1.</w:t>
      </w:r>
      <w:r w:rsidRPr="00DB499C">
        <w:rPr>
          <w:rFonts w:ascii="Century Gothic" w:hAnsi="Century Gothic" w:cs="Arial"/>
          <w:b/>
          <w:lang w:val="nl-BE"/>
        </w:rPr>
        <w:tab/>
      </w:r>
      <w:r w:rsidRPr="00DB499C">
        <w:rPr>
          <w:rFonts w:ascii="Century Gothic" w:hAnsi="Century Gothic"/>
          <w:b/>
          <w:lang w:val="nl-BE"/>
        </w:rPr>
        <w:t>Inschrijvingsbeleid</w:t>
      </w:r>
    </w:p>
    <w:p w:rsidR="003D138C" w:rsidRPr="00B94F02" w:rsidRDefault="003D138C" w:rsidP="003D138C">
      <w:pPr>
        <w:autoSpaceDE w:val="0"/>
        <w:autoSpaceDN w:val="0"/>
        <w:adjustRightInd w:val="0"/>
        <w:jc w:val="both"/>
        <w:rPr>
          <w:rFonts w:ascii="Century Gothic" w:hAnsi="Century Gothic"/>
          <w:lang w:val="nl-BE"/>
        </w:rPr>
      </w:pPr>
    </w:p>
    <w:p w:rsidR="003D138C" w:rsidRPr="00B94F02" w:rsidRDefault="003D138C" w:rsidP="003D138C">
      <w:pPr>
        <w:autoSpaceDE w:val="0"/>
        <w:autoSpaceDN w:val="0"/>
        <w:adjustRightInd w:val="0"/>
        <w:jc w:val="both"/>
        <w:rPr>
          <w:rFonts w:ascii="Century Gothic" w:hAnsi="Century Gothic"/>
          <w:lang w:val="nl-BE"/>
        </w:rPr>
      </w:pPr>
      <w:r w:rsidRPr="00B94F02">
        <w:rPr>
          <w:rFonts w:ascii="Century Gothic" w:hAnsi="Century Gothic"/>
          <w:lang w:val="nl-BE"/>
        </w:rPr>
        <w:t>Vóór de start van de inschrijvingsperiode moet een schoolbestuur voor elk van zijn scholen de capaciteit bepalen. Dit is het totaal aantal leerlingen dat een schoolbestuur per niveau ziet als maximaal aantal leerlingen. Een schoolbestuur kan een leerling slechts weigeren op basis van capaciteit als de desbetreffende capaciteit vóór de start van de inschrijvingen werd vastgelegd.</w:t>
      </w:r>
    </w:p>
    <w:p w:rsidR="003D138C" w:rsidRDefault="003D138C" w:rsidP="003D138C">
      <w:pPr>
        <w:autoSpaceDE w:val="0"/>
        <w:autoSpaceDN w:val="0"/>
        <w:adjustRightInd w:val="0"/>
        <w:jc w:val="both"/>
        <w:rPr>
          <w:rFonts w:ascii="Century Gothic" w:hAnsi="Century Gothic"/>
          <w:lang w:val="nl-BE"/>
        </w:rPr>
      </w:pPr>
      <w:r w:rsidRPr="00B94F02">
        <w:rPr>
          <w:rFonts w:ascii="Century Gothic" w:hAnsi="Century Gothic"/>
          <w:lang w:val="nl-BE"/>
        </w:rPr>
        <w:t xml:space="preserve">Voor onze school heeft het schoolbestuur de capaciteit vastgelegd op </w:t>
      </w:r>
      <w:r>
        <w:rPr>
          <w:rFonts w:ascii="Century Gothic" w:hAnsi="Century Gothic"/>
          <w:lang w:val="nl-BE"/>
        </w:rPr>
        <w:t>96 kleuters en 144</w:t>
      </w:r>
      <w:r w:rsidRPr="00B94F02">
        <w:rPr>
          <w:rFonts w:ascii="Century Gothic" w:hAnsi="Century Gothic"/>
          <w:lang w:val="nl-BE"/>
        </w:rPr>
        <w:t xml:space="preserve"> </w:t>
      </w:r>
      <w:r>
        <w:rPr>
          <w:rFonts w:ascii="Century Gothic" w:hAnsi="Century Gothic"/>
          <w:lang w:val="nl-BE"/>
        </w:rPr>
        <w:t>lagere school</w:t>
      </w:r>
      <w:r w:rsidRPr="00B94F02">
        <w:rPr>
          <w:rFonts w:ascii="Century Gothic" w:hAnsi="Century Gothic"/>
          <w:lang w:val="nl-BE"/>
        </w:rPr>
        <w:t xml:space="preserve">kinderen. Zij hebben eveneens beslist om de inschrijvingen </w:t>
      </w:r>
      <w:r>
        <w:rPr>
          <w:rFonts w:ascii="Century Gothic" w:hAnsi="Century Gothic"/>
          <w:lang w:val="nl-BE"/>
        </w:rPr>
        <w:t xml:space="preserve">van alle leerlingen </w:t>
      </w:r>
      <w:r w:rsidRPr="00B94F02">
        <w:rPr>
          <w:rFonts w:ascii="Century Gothic" w:hAnsi="Century Gothic"/>
          <w:lang w:val="nl-BE"/>
        </w:rPr>
        <w:t xml:space="preserve">te laten starten vanaf de eerste schooldag van </w:t>
      </w:r>
      <w:r>
        <w:rPr>
          <w:rFonts w:ascii="Century Gothic" w:hAnsi="Century Gothic"/>
          <w:lang w:val="nl-BE"/>
        </w:rPr>
        <w:t>januari</w:t>
      </w:r>
      <w:r w:rsidRPr="00B94F02">
        <w:rPr>
          <w:rFonts w:ascii="Century Gothic" w:hAnsi="Century Gothic"/>
          <w:lang w:val="nl-BE"/>
        </w:rPr>
        <w:t xml:space="preserve"> van het voorafgaande schooljaar. Dit houdt in dat het schoolbestuur geen enkele leerling weigert op basis van capaciteit.</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 xml:space="preserve">Elke geweigerde leerling krijgt een mededeling van niet-gerealiseerde inschrijving en wordt als geweigerde leerling in het </w:t>
      </w:r>
      <w:proofErr w:type="spellStart"/>
      <w:r>
        <w:rPr>
          <w:rFonts w:ascii="Century Gothic" w:hAnsi="Century Gothic"/>
          <w:lang w:val="nl-BE"/>
        </w:rPr>
        <w:t>inschrijvingsregsiter</w:t>
      </w:r>
      <w:proofErr w:type="spellEnd"/>
      <w:r>
        <w:rPr>
          <w:rFonts w:ascii="Century Gothic" w:hAnsi="Century Gothic"/>
          <w:lang w:val="nl-BE"/>
        </w:rPr>
        <w:t xml:space="preserve"> geschreven. De volgorde van geweigerde leerlingen in het inschrijvingsregister valt weg op de vijfde schooldag van oktober van het schooljaar waarop de inschrijving betrekking heeft. Voor de instappertjes blijft de volgorde van het inschrijvingsregister behouden tot de 30</w:t>
      </w:r>
      <w:r w:rsidRPr="00AA6391">
        <w:rPr>
          <w:rFonts w:ascii="Century Gothic" w:hAnsi="Century Gothic"/>
          <w:vertAlign w:val="superscript"/>
          <w:lang w:val="nl-BE"/>
        </w:rPr>
        <w:t>ste</w:t>
      </w:r>
      <w:r>
        <w:rPr>
          <w:rFonts w:ascii="Century Gothic" w:hAnsi="Century Gothic"/>
          <w:lang w:val="nl-BE"/>
        </w:rPr>
        <w:t xml:space="preserve"> juni van het schooljaar waarop de inschrijving betrekking heeft.</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Pr>
          <w:rFonts w:ascii="Century Gothic" w:hAnsi="Century Gothic"/>
          <w:lang w:val="nl-BE"/>
        </w:rPr>
        <w:t>Is uw kind ingeschreven in onze kleuterschool dan hoeft het zich niet opnieuw in te schrijven bij de overgang naar het eerste leerjaar.</w:t>
      </w: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p>
    <w:p w:rsidR="003D138C" w:rsidRPr="00AA6391" w:rsidRDefault="003D138C" w:rsidP="003D138C">
      <w:pPr>
        <w:jc w:val="both"/>
        <w:rPr>
          <w:rFonts w:ascii="Century Gothic" w:hAnsi="Century Gothic" w:cs="Arial"/>
          <w:b/>
          <w:lang w:val="nl-BE"/>
        </w:rPr>
      </w:pPr>
    </w:p>
    <w:p w:rsidR="003D138C" w:rsidRDefault="003D138C" w:rsidP="003D138C">
      <w:pPr>
        <w:jc w:val="both"/>
        <w:rPr>
          <w:rFonts w:ascii="Century Gothic" w:hAnsi="Century Gothic" w:cs="Arial"/>
          <w:b/>
          <w:lang w:val="nl-BE"/>
        </w:rPr>
      </w:pPr>
    </w:p>
    <w:p w:rsidR="003D138C" w:rsidRPr="00DB499C" w:rsidRDefault="003D138C" w:rsidP="003D138C">
      <w:pPr>
        <w:jc w:val="both"/>
        <w:rPr>
          <w:rFonts w:ascii="Century Gothic" w:hAnsi="Century Gothic" w:cs="Arial"/>
          <w:b/>
          <w:lang w:val="nl-BE"/>
        </w:rPr>
      </w:pPr>
      <w:r>
        <w:rPr>
          <w:rFonts w:ascii="Century Gothic" w:hAnsi="Century Gothic" w:cs="Arial"/>
          <w:b/>
          <w:lang w:val="nl-BE"/>
        </w:rPr>
        <w:lastRenderedPageBreak/>
        <w:t>3</w:t>
      </w:r>
      <w:r w:rsidRPr="00DB499C">
        <w:rPr>
          <w:rFonts w:ascii="Century Gothic" w:hAnsi="Century Gothic" w:cs="Arial"/>
          <w:b/>
          <w:lang w:val="nl-BE"/>
        </w:rPr>
        <w:t>.2.2.</w:t>
      </w:r>
      <w:r w:rsidRPr="00DB499C">
        <w:rPr>
          <w:rFonts w:ascii="Century Gothic" w:hAnsi="Century Gothic" w:cs="Arial"/>
          <w:b/>
          <w:lang w:val="nl-BE"/>
        </w:rPr>
        <w:tab/>
      </w:r>
      <w:r w:rsidRPr="00DB499C">
        <w:rPr>
          <w:rFonts w:ascii="Century Gothic" w:hAnsi="Century Gothic" w:cs="Arial"/>
          <w:b/>
          <w:bCs/>
          <w:lang w:val="nl-BE"/>
        </w:rPr>
        <w:t>Toelatingsvoorwaarden kleuteronderwijs</w:t>
      </w:r>
    </w:p>
    <w:p w:rsidR="003D138C" w:rsidRPr="00B94F02" w:rsidRDefault="003D138C" w:rsidP="003D138C">
      <w:pPr>
        <w:jc w:val="both"/>
        <w:rPr>
          <w:rFonts w:ascii="Century Gothic" w:hAnsi="Century Gothic" w:cs="Arial"/>
          <w:b/>
          <w:bCs/>
          <w:lang w:val="nl-BE"/>
        </w:rPr>
      </w:pP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Kleuters mogen pas naar school komen vanaf de datum waarop zij de leeftijd van 2 jaar en 6 maanden bereiken.</w:t>
      </w:r>
    </w:p>
    <w:p w:rsidR="003D138C" w:rsidRDefault="003D138C" w:rsidP="003D138C">
      <w:pPr>
        <w:jc w:val="both"/>
        <w:rPr>
          <w:rFonts w:ascii="Century Gothic" w:hAnsi="Century Gothic" w:cs="Arial"/>
        </w:rPr>
      </w:pPr>
      <w:r w:rsidRPr="00B94F02">
        <w:rPr>
          <w:rFonts w:ascii="Century Gothic" w:hAnsi="Century Gothic" w:cs="Arial"/>
          <w:lang w:val="nl-BE"/>
        </w:rPr>
        <w:t xml:space="preserve">Als zij jonger zijn dan 3 jaar, worden ze slechts in de school toegelaten vanaf de instapdatum na hun inschrijving. </w:t>
      </w:r>
      <w:proofErr w:type="spellStart"/>
      <w:r w:rsidRPr="00B94F02">
        <w:rPr>
          <w:rFonts w:ascii="Century Gothic" w:hAnsi="Century Gothic" w:cs="Arial"/>
        </w:rPr>
        <w:t>Deze</w:t>
      </w:r>
      <w:proofErr w:type="spellEnd"/>
      <w:r w:rsidRPr="00B94F02">
        <w:rPr>
          <w:rFonts w:ascii="Century Gothic" w:hAnsi="Century Gothic" w:cs="Arial"/>
        </w:rPr>
        <w:t xml:space="preserve"> </w:t>
      </w:r>
      <w:proofErr w:type="spellStart"/>
      <w:r w:rsidRPr="00B94F02">
        <w:rPr>
          <w:rFonts w:ascii="Century Gothic" w:hAnsi="Century Gothic" w:cs="Arial"/>
        </w:rPr>
        <w:t>instapdata</w:t>
      </w:r>
      <w:proofErr w:type="spellEnd"/>
      <w:r w:rsidRPr="00B94F02">
        <w:rPr>
          <w:rFonts w:ascii="Century Gothic" w:hAnsi="Century Gothic" w:cs="Arial"/>
        </w:rPr>
        <w:t xml:space="preserve"> </w:t>
      </w:r>
      <w:proofErr w:type="spellStart"/>
      <w:r w:rsidRPr="00B94F02">
        <w:rPr>
          <w:rFonts w:ascii="Century Gothic" w:hAnsi="Century Gothic" w:cs="Arial"/>
        </w:rPr>
        <w:t>zijn</w:t>
      </w:r>
      <w:proofErr w:type="spellEnd"/>
      <w:r w:rsidRPr="00B94F02">
        <w:rPr>
          <w:rFonts w:ascii="Century Gothic" w:hAnsi="Century Gothic" w:cs="Arial"/>
        </w:rPr>
        <w:t> :</w:t>
      </w:r>
    </w:p>
    <w:p w:rsidR="003D138C" w:rsidRPr="00B94F02" w:rsidRDefault="003D138C" w:rsidP="003D138C">
      <w:pPr>
        <w:jc w:val="both"/>
        <w:rPr>
          <w:rFonts w:ascii="Century Gothic" w:hAnsi="Century Gothic" w:cs="Arial"/>
        </w:rPr>
      </w:pP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de zomervakantie;</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de herfstvakantie;</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de kerstvakantie;</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van februari;</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de krokusvakantie;</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de paasvakantie;</w:t>
      </w:r>
    </w:p>
    <w:p w:rsidR="003D138C" w:rsidRPr="00B94F02" w:rsidRDefault="003D138C" w:rsidP="003D138C">
      <w:pPr>
        <w:numPr>
          <w:ilvl w:val="0"/>
          <w:numId w:val="5"/>
        </w:numPr>
        <w:jc w:val="both"/>
        <w:rPr>
          <w:rFonts w:ascii="Century Gothic" w:hAnsi="Century Gothic" w:cs="Arial"/>
          <w:lang w:val="nl-BE"/>
        </w:rPr>
      </w:pPr>
      <w:r w:rsidRPr="00B94F02">
        <w:rPr>
          <w:rFonts w:ascii="Century Gothic" w:hAnsi="Century Gothic" w:cs="Arial"/>
          <w:lang w:val="nl-BE"/>
        </w:rPr>
        <w:t>de eerste schooldag na Hemelvaartsdag.</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Kleuters die twee jaar en zes maanden worden op een instapdatum, worden op die dag in het kleuteronderwijs ingeschreven en toegelaten. Voor de instapdatum mag een kleuter tussen twee jaar en zes maanden en drie jaar niet in de school aanwezig zijn,  zelfs niet op proef.</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Een kleuter die de leeftijd van drie jaar bereikt heeft, kan elke dag worden ingeschreven en in de school toegelaten worden, zonder rekening te houden met de instapdata. Kleuters zijn niet leerplichtig.</w:t>
      </w:r>
    </w:p>
    <w:p w:rsidR="003D138C" w:rsidRPr="00B94F02" w:rsidRDefault="003D138C" w:rsidP="003D138C">
      <w:pPr>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Sommige leerplichtige kinderen zijn nog niet rijp om het lager onderwijs aan te vatten. De ouder(s) kan/kunnen beslissen dat hun leerplichtig kind het eerste jaar  van de leerplicht in het kleuteronderwijs blijft. Deze afwijking blijft beperkt tot  één jaar.</w:t>
      </w:r>
    </w:p>
    <w:p w:rsidR="003D138C" w:rsidRPr="00B94F02" w:rsidRDefault="003D138C" w:rsidP="003D138C">
      <w:pPr>
        <w:tabs>
          <w:tab w:val="left" w:pos="709"/>
        </w:tabs>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klassenraad (directeur en betrokken titularis) en het Centrum voor Leerlingenbegeleiding geven echter hierover voorafgaand advies waarin zij de ouders op de hoogte stellen van de voor- en nadelen en de mogelijke consequenties van dergelijke beslissing. Nadien nemen de ouders de uiteindelijke beslissing. Indien deze positief is, wordt dit alles vastgelegd in een document dat de vereiste adviezen en de beslissing van de ouders bevat. Al de betrokken partijen ondertekenen dit document.</w:t>
      </w:r>
    </w:p>
    <w:p w:rsidR="003D138C" w:rsidRPr="00B94F02" w:rsidRDefault="003D138C" w:rsidP="003D138C">
      <w:pPr>
        <w:jc w:val="both"/>
        <w:rPr>
          <w:rFonts w:ascii="Century Gothic" w:hAnsi="Century Gothic" w:cs="Arial"/>
          <w:lang w:val="nl-BE"/>
        </w:rPr>
      </w:pPr>
    </w:p>
    <w:p w:rsidR="003D138C" w:rsidRPr="00DB499C" w:rsidRDefault="003D138C" w:rsidP="003D138C">
      <w:pPr>
        <w:jc w:val="both"/>
        <w:rPr>
          <w:rFonts w:ascii="Century Gothic" w:hAnsi="Century Gothic" w:cs="Arial"/>
          <w:b/>
          <w:bCs/>
          <w:lang w:val="nl-BE"/>
        </w:rPr>
      </w:pPr>
      <w:r>
        <w:rPr>
          <w:rFonts w:ascii="Century Gothic" w:hAnsi="Century Gothic" w:cs="Arial"/>
          <w:b/>
          <w:lang w:val="nl-BE"/>
        </w:rPr>
        <w:t>3</w:t>
      </w:r>
      <w:r w:rsidRPr="00DB499C">
        <w:rPr>
          <w:rFonts w:ascii="Century Gothic" w:hAnsi="Century Gothic" w:cs="Arial"/>
          <w:b/>
          <w:lang w:val="nl-BE"/>
        </w:rPr>
        <w:t>.2.3.</w:t>
      </w:r>
      <w:r w:rsidRPr="00DB499C">
        <w:rPr>
          <w:rFonts w:ascii="Century Gothic" w:hAnsi="Century Gothic" w:cs="Arial"/>
          <w:b/>
          <w:lang w:val="nl-BE"/>
        </w:rPr>
        <w:tab/>
      </w:r>
      <w:r w:rsidRPr="00DB499C">
        <w:rPr>
          <w:rFonts w:ascii="Century Gothic" w:hAnsi="Century Gothic" w:cs="Arial"/>
          <w:b/>
          <w:bCs/>
          <w:lang w:val="nl-BE"/>
        </w:rPr>
        <w:t>Toelatingsvoorwaarden lager onderwijs</w:t>
      </w:r>
    </w:p>
    <w:p w:rsidR="003D138C" w:rsidRPr="00B94F02" w:rsidRDefault="003D138C" w:rsidP="003D138C">
      <w:pPr>
        <w:tabs>
          <w:tab w:val="left" w:pos="709"/>
        </w:tabs>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 xml:space="preserve">In september van het jaar waarin uw kind 6 jaar wordt, is het leerplichtig en wettelijk verplicht om les te volgen.  Ook wanneer het nog op die leeftijd in het kleuteronderwijs blijft is het dus net als elk ander leerplichtig kind onderworpen aan de controle op het regelmatig schoolbezoek. </w:t>
      </w: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Ouders kunnen beslissen hun niet-leerplichtig kind één schooljaar vroeger in het lager onderwijs in te schrijven. Deze afwijking blijft beperkt tot één schooljaar en heeft een zelfde procedure als die van het kleuteronderwijs.</w:t>
      </w:r>
    </w:p>
    <w:p w:rsidR="003D138C" w:rsidRPr="00B94F02"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 xml:space="preserve">Voor kinderen die op vijf jaar in het gewoon lager onderwijs wensen in te stappen beslist de klassenraad van de school over de toelating. </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lastRenderedPageBreak/>
        <w:t xml:space="preserve">Voor kinderen van zes jaar, die het jaar ervoor onvoldoende aanwezig waren in het Nederlandstalig erkend kleuteronderwijs en die wensen in te stappen in het lager onderwijs, zal de klassenraad van de school beslissen over de toelating. </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 xml:space="preserve">Voor elke leerling die voor het eerst in het lager onderwijs instroomt moeten wij een </w:t>
      </w:r>
      <w:proofErr w:type="spellStart"/>
      <w:r>
        <w:rPr>
          <w:rFonts w:ascii="Century Gothic" w:hAnsi="Century Gothic" w:cs="Arial"/>
          <w:lang w:val="nl-BE"/>
        </w:rPr>
        <w:t>taalscreening</w:t>
      </w:r>
      <w:proofErr w:type="spellEnd"/>
      <w:r>
        <w:rPr>
          <w:rFonts w:ascii="Century Gothic" w:hAnsi="Century Gothic" w:cs="Arial"/>
          <w:lang w:val="nl-BE"/>
        </w:rPr>
        <w:t xml:space="preserve"> uitvoeren. Indien onze school op basis van de resultaten van de </w:t>
      </w:r>
      <w:proofErr w:type="spellStart"/>
      <w:r>
        <w:rPr>
          <w:rFonts w:ascii="Century Gothic" w:hAnsi="Century Gothic" w:cs="Arial"/>
          <w:lang w:val="nl-BE"/>
        </w:rPr>
        <w:t>screening</w:t>
      </w:r>
      <w:proofErr w:type="spellEnd"/>
      <w:r>
        <w:rPr>
          <w:rFonts w:ascii="Century Gothic" w:hAnsi="Century Gothic" w:cs="Arial"/>
          <w:lang w:val="nl-BE"/>
        </w:rPr>
        <w:t xml:space="preserve"> het nodig acht, wordt een taaltraject voorzien dat aansluit bij de specifieke noden van het kind.</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Een leerling kan maximum acht jaar in het lager onderwijs doorbrengen.  Voor de toelating tot het achtste jaar is er een gunstig advies nodig voor de klassenraad en het </w:t>
      </w:r>
      <w:proofErr w:type="spellStart"/>
      <w:r w:rsidRPr="00B94F02">
        <w:rPr>
          <w:rFonts w:ascii="Century Gothic" w:hAnsi="Century Gothic" w:cs="Arial"/>
          <w:lang w:val="nl-BE"/>
        </w:rPr>
        <w:t>CLB-centrum</w:t>
      </w:r>
      <w:proofErr w:type="spellEnd"/>
      <w:r w:rsidRPr="00B94F02">
        <w:rPr>
          <w:rFonts w:ascii="Century Gothic" w:hAnsi="Century Gothic" w:cs="Arial"/>
          <w:lang w:val="nl-BE"/>
        </w:rPr>
        <w:t xml:space="preserve"> waarin deze van oordeel zijn dat de betrokken leerling dat doel zal kunnen bereiken.  De ouders kunnen echter niet verplicht worden hun kind een achtste jaar in het lager onderwijs te houden.  Dit alles wordt weerom schriftelijk vastgelegd.</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Elke inschrijving die niet voldoet aan de toelatingsvoorwaarden van een bepaald niveau wordt geweigerd.</w:t>
      </w:r>
    </w:p>
    <w:p w:rsidR="003D138C" w:rsidRPr="00B94F02" w:rsidRDefault="003D138C" w:rsidP="003D138C">
      <w:pPr>
        <w:jc w:val="both"/>
        <w:rPr>
          <w:rFonts w:ascii="Century Gothic" w:hAnsi="Century Gothic" w:cs="Arial"/>
          <w:lang w:val="nl-BE"/>
        </w:rPr>
      </w:pPr>
    </w:p>
    <w:p w:rsidR="003D138C" w:rsidRPr="00DB499C" w:rsidRDefault="003D138C" w:rsidP="003D138C">
      <w:pPr>
        <w:jc w:val="both"/>
        <w:rPr>
          <w:rFonts w:ascii="Century Gothic" w:hAnsi="Century Gothic" w:cs="Arial"/>
          <w:b/>
          <w:bCs/>
          <w:lang w:val="nl-BE"/>
        </w:rPr>
      </w:pPr>
      <w:r>
        <w:rPr>
          <w:rFonts w:ascii="Century Gothic" w:hAnsi="Century Gothic" w:cs="Arial"/>
          <w:b/>
          <w:bCs/>
          <w:lang w:val="nl-BE"/>
        </w:rPr>
        <w:t>3</w:t>
      </w:r>
      <w:r w:rsidRPr="00DB499C">
        <w:rPr>
          <w:rFonts w:ascii="Century Gothic" w:hAnsi="Century Gothic" w:cs="Arial"/>
          <w:b/>
          <w:bCs/>
          <w:lang w:val="nl-BE"/>
        </w:rPr>
        <w:t>.2.4.</w:t>
      </w:r>
      <w:r w:rsidRPr="00DB499C">
        <w:rPr>
          <w:rFonts w:ascii="Century Gothic" w:hAnsi="Century Gothic" w:cs="Arial"/>
          <w:b/>
          <w:bCs/>
          <w:lang w:val="nl-BE"/>
        </w:rPr>
        <w:tab/>
        <w:t>Weigering van leerlingen die aan de toelatingsvoorwaarden voldoen</w:t>
      </w:r>
    </w:p>
    <w:p w:rsidR="003D138C" w:rsidRPr="00B94F02" w:rsidRDefault="003D138C" w:rsidP="003D138C">
      <w:pPr>
        <w:jc w:val="both"/>
        <w:rPr>
          <w:rFonts w:ascii="Century Gothic" w:hAnsi="Century Gothic" w:cs="Arial"/>
          <w:b/>
          <w:bCs/>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Onze school kan leerlingen die voldoen aan de toelatingsvoorwaarden weigeren (bv. leerlingen die op een andere school zijn uitgesloten). Dergelijke weigeringen zullen allicht uitzonderlijk zijn.</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6"/>
        </w:numPr>
        <w:jc w:val="both"/>
        <w:rPr>
          <w:rFonts w:ascii="Century Gothic" w:hAnsi="Century Gothic" w:cs="Arial"/>
          <w:lang w:val="nl-BE"/>
        </w:rPr>
      </w:pPr>
      <w:r w:rsidRPr="00B94F02">
        <w:rPr>
          <w:rFonts w:ascii="Century Gothic" w:hAnsi="Century Gothic" w:cs="Arial"/>
          <w:lang w:val="nl-BE"/>
        </w:rPr>
        <w:t>De weigering moet schriftelijk gemotiveerd worden aan de ouders binnen de vier kalenderdagen.</w:t>
      </w:r>
    </w:p>
    <w:p w:rsidR="003D138C" w:rsidRPr="00B94F02" w:rsidRDefault="003D138C" w:rsidP="003D138C">
      <w:pPr>
        <w:ind w:left="720"/>
        <w:jc w:val="both"/>
        <w:rPr>
          <w:rFonts w:ascii="Century Gothic" w:hAnsi="Century Gothic" w:cs="Arial"/>
          <w:lang w:val="nl-BE"/>
        </w:rPr>
      </w:pPr>
      <w:r w:rsidRPr="00B94F02">
        <w:rPr>
          <w:rFonts w:ascii="Century Gothic" w:hAnsi="Century Gothic" w:cs="Arial"/>
          <w:lang w:val="nl-BE"/>
        </w:rPr>
        <w:t xml:space="preserve"> </w:t>
      </w:r>
    </w:p>
    <w:p w:rsidR="003D138C" w:rsidRPr="00B94F02" w:rsidRDefault="003D138C" w:rsidP="003D138C">
      <w:pPr>
        <w:numPr>
          <w:ilvl w:val="0"/>
          <w:numId w:val="6"/>
        </w:numPr>
        <w:jc w:val="both"/>
        <w:rPr>
          <w:rFonts w:ascii="Century Gothic" w:hAnsi="Century Gothic" w:cs="Arial"/>
          <w:b/>
          <w:bCs/>
          <w:lang w:val="nl-BE"/>
        </w:rPr>
      </w:pPr>
      <w:r w:rsidRPr="00B94F02">
        <w:rPr>
          <w:rFonts w:ascii="Century Gothic" w:hAnsi="Century Gothic" w:cs="Arial"/>
          <w:lang w:val="nl-BE"/>
        </w:rPr>
        <w:t>Een inschrijving kan in geen geval geweigerd worden op grond van criteria die onbetamelijk zijn en waardoor de menselijke waardigheid in het gedrang  komt. De rechtbank zal in geval van betwisting op vraag van de ouders, oordelen over de inhoud van de termen “onbetamelijk” en “in strijd met de menselijke waardigheid”.</w:t>
      </w:r>
    </w:p>
    <w:p w:rsidR="003D138C" w:rsidRPr="00B94F02" w:rsidRDefault="003D138C" w:rsidP="003D138C">
      <w:pPr>
        <w:pStyle w:val="Lijstalinea"/>
        <w:jc w:val="both"/>
        <w:rPr>
          <w:rFonts w:ascii="Century Gothic" w:hAnsi="Century Gothic" w:cs="Arial"/>
          <w:b/>
          <w:bCs/>
          <w:lang w:val="nl-BE"/>
        </w:rPr>
      </w:pPr>
    </w:p>
    <w:p w:rsidR="003D138C" w:rsidRPr="00DB499C" w:rsidRDefault="003D138C" w:rsidP="003D138C">
      <w:pPr>
        <w:numPr>
          <w:ilvl w:val="0"/>
          <w:numId w:val="6"/>
        </w:numPr>
        <w:jc w:val="both"/>
        <w:rPr>
          <w:rFonts w:ascii="Century Gothic" w:hAnsi="Century Gothic" w:cs="Arial"/>
          <w:b/>
          <w:bCs/>
          <w:lang w:val="nl-BE"/>
        </w:rPr>
      </w:pPr>
      <w:r w:rsidRPr="00B94F02">
        <w:rPr>
          <w:rFonts w:ascii="Century Gothic" w:hAnsi="Century Gothic" w:cs="Arial"/>
          <w:lang w:val="nl-BE"/>
        </w:rPr>
        <w:t xml:space="preserve">Kinderen kunnen specifieke noden hebben. Van ouders wordt verwacht dat zij dit meedelen aan de school. De school zal onderzoeken of haar draagkracht voldoende groot is om het kind de nodige ondersteuning te geven op het vlak van onderwijs, therapie en verzorging.  </w:t>
      </w:r>
    </w:p>
    <w:p w:rsidR="003D138C" w:rsidRDefault="003D138C" w:rsidP="003D138C">
      <w:pPr>
        <w:ind w:left="720"/>
        <w:jc w:val="both"/>
        <w:rPr>
          <w:rFonts w:ascii="Century Gothic" w:hAnsi="Century Gothic" w:cs="Arial"/>
          <w:lang w:val="nl-BE"/>
        </w:rPr>
      </w:pPr>
    </w:p>
    <w:p w:rsidR="003D138C" w:rsidRDefault="003D138C" w:rsidP="003D138C">
      <w:pPr>
        <w:ind w:left="720"/>
        <w:jc w:val="both"/>
        <w:rPr>
          <w:rFonts w:ascii="Century Gothic" w:hAnsi="Century Gothic" w:cs="Arial"/>
          <w:lang w:val="nl-BE"/>
        </w:rPr>
      </w:pPr>
      <w:r w:rsidRPr="00B94F02">
        <w:rPr>
          <w:rFonts w:ascii="Century Gothic" w:hAnsi="Century Gothic" w:cs="Arial"/>
          <w:lang w:val="nl-BE"/>
        </w:rPr>
        <w:t xml:space="preserve">Indien de ouders, bij inschrijving, nalaten om mee te delen dat hun kind een attest Buitengewoon onderwijs heeft en er is de eerste weken na inschrijving een vermoeden van specifieke noden, zal de school haar draagkracht alsnog onderzoeken.  </w:t>
      </w:r>
    </w:p>
    <w:p w:rsidR="003D138C" w:rsidRDefault="003D138C" w:rsidP="003D138C">
      <w:pPr>
        <w:ind w:left="720"/>
        <w:jc w:val="both"/>
        <w:rPr>
          <w:rFonts w:ascii="Century Gothic" w:hAnsi="Century Gothic" w:cs="Arial"/>
          <w:lang w:val="nl-BE"/>
        </w:rPr>
      </w:pPr>
    </w:p>
    <w:p w:rsidR="003D138C" w:rsidRPr="00B94F02" w:rsidRDefault="003D138C" w:rsidP="003D138C">
      <w:pPr>
        <w:ind w:left="720"/>
        <w:jc w:val="both"/>
        <w:rPr>
          <w:rFonts w:ascii="Century Gothic" w:hAnsi="Century Gothic" w:cs="Arial"/>
          <w:b/>
          <w:bCs/>
          <w:lang w:val="nl-BE"/>
        </w:rPr>
      </w:pPr>
      <w:r w:rsidRPr="00B94F02">
        <w:rPr>
          <w:rFonts w:ascii="Century Gothic" w:hAnsi="Century Gothic" w:cs="Arial"/>
          <w:lang w:val="nl-BE"/>
        </w:rPr>
        <w:t>Bij het onderzoek naar de draagkracht houdt de school, in overleg met de ouders en het CLB, rekening met:</w:t>
      </w:r>
    </w:p>
    <w:p w:rsidR="003D138C" w:rsidRPr="00B94F02" w:rsidRDefault="003D138C" w:rsidP="003D138C">
      <w:pPr>
        <w:numPr>
          <w:ilvl w:val="0"/>
          <w:numId w:val="8"/>
        </w:numPr>
        <w:jc w:val="both"/>
        <w:rPr>
          <w:rFonts w:ascii="Century Gothic" w:hAnsi="Century Gothic" w:cs="Arial"/>
          <w:lang w:val="nl-BE"/>
        </w:rPr>
      </w:pPr>
      <w:r w:rsidRPr="00B94F02">
        <w:rPr>
          <w:rFonts w:ascii="Century Gothic" w:hAnsi="Century Gothic" w:cs="Arial"/>
          <w:lang w:val="nl-BE"/>
        </w:rPr>
        <w:t>de verwachtingen van de ouders ten aanzien van het kind en ten aanzien van de school;</w:t>
      </w:r>
    </w:p>
    <w:p w:rsidR="003D138C" w:rsidRPr="00B94F02" w:rsidRDefault="003D138C" w:rsidP="003D138C">
      <w:pPr>
        <w:numPr>
          <w:ilvl w:val="0"/>
          <w:numId w:val="8"/>
        </w:numPr>
        <w:jc w:val="both"/>
        <w:rPr>
          <w:rFonts w:ascii="Century Gothic" w:hAnsi="Century Gothic" w:cs="Arial"/>
          <w:lang w:val="nl-BE"/>
        </w:rPr>
      </w:pPr>
      <w:r w:rsidRPr="00B94F02">
        <w:rPr>
          <w:rFonts w:ascii="Century Gothic" w:hAnsi="Century Gothic" w:cs="Arial"/>
          <w:lang w:val="nl-BE"/>
        </w:rPr>
        <w:t>de concrete ondersteuningsnoden van de leerling op het vlak van</w:t>
      </w:r>
      <w:r w:rsidRPr="00B94F02">
        <w:rPr>
          <w:rFonts w:ascii="Century Gothic" w:hAnsi="Century Gothic" w:cs="Arial"/>
          <w:lang w:val="nl-BE"/>
        </w:rPr>
        <w:br/>
        <w:t>leergebieden, sociaal functioneren, communicatie en mobiliteit;</w:t>
      </w:r>
    </w:p>
    <w:p w:rsidR="003D138C" w:rsidRPr="00B94F02" w:rsidRDefault="003D138C" w:rsidP="003D138C">
      <w:pPr>
        <w:numPr>
          <w:ilvl w:val="0"/>
          <w:numId w:val="8"/>
        </w:numPr>
        <w:jc w:val="both"/>
        <w:rPr>
          <w:rFonts w:ascii="Century Gothic" w:hAnsi="Century Gothic" w:cs="Arial"/>
          <w:lang w:val="nl-BE"/>
        </w:rPr>
      </w:pPr>
      <w:r w:rsidRPr="00B94F02">
        <w:rPr>
          <w:rFonts w:ascii="Century Gothic" w:hAnsi="Century Gothic" w:cs="Arial"/>
          <w:lang w:val="nl-BE"/>
        </w:rPr>
        <w:lastRenderedPageBreak/>
        <w:t>een inschatting van het regulier aanwezig draagvlak van de school inzake</w:t>
      </w:r>
      <w:r w:rsidRPr="00B94F02">
        <w:rPr>
          <w:rFonts w:ascii="Century Gothic" w:hAnsi="Century Gothic" w:cs="Arial"/>
          <w:lang w:val="nl-BE"/>
        </w:rPr>
        <w:br/>
        <w:t>zorg;</w:t>
      </w:r>
    </w:p>
    <w:p w:rsidR="003D138C" w:rsidRPr="00B94F02" w:rsidRDefault="003D138C" w:rsidP="003D138C">
      <w:pPr>
        <w:numPr>
          <w:ilvl w:val="0"/>
          <w:numId w:val="8"/>
        </w:numPr>
        <w:tabs>
          <w:tab w:val="clear" w:pos="1068"/>
        </w:tabs>
        <w:jc w:val="both"/>
        <w:rPr>
          <w:rFonts w:ascii="Century Gothic" w:hAnsi="Century Gothic" w:cs="Arial"/>
          <w:lang w:val="nl-BE"/>
        </w:rPr>
      </w:pPr>
      <w:r w:rsidRPr="00B94F02">
        <w:rPr>
          <w:rFonts w:ascii="Century Gothic" w:hAnsi="Century Gothic" w:cs="Arial"/>
          <w:lang w:val="nl-BE"/>
        </w:rPr>
        <w:t>de beschikbare ondersteunende maatregelen binnen en buiten het onderwijs;</w:t>
      </w:r>
    </w:p>
    <w:p w:rsidR="003D138C" w:rsidRPr="00B94F02" w:rsidRDefault="003D138C" w:rsidP="003D138C">
      <w:pPr>
        <w:numPr>
          <w:ilvl w:val="0"/>
          <w:numId w:val="8"/>
        </w:numPr>
        <w:jc w:val="both"/>
        <w:rPr>
          <w:rFonts w:ascii="Century Gothic" w:hAnsi="Century Gothic" w:cs="Arial"/>
          <w:lang w:val="nl-BE"/>
        </w:rPr>
      </w:pPr>
      <w:r w:rsidRPr="00B94F02">
        <w:rPr>
          <w:rFonts w:ascii="Century Gothic" w:hAnsi="Century Gothic" w:cs="Arial"/>
          <w:lang w:val="nl-BE"/>
        </w:rPr>
        <w:t>het intensief betrekken van de ouders bij de verschillende fasen van het</w:t>
      </w:r>
      <w:r w:rsidRPr="00B94F02">
        <w:rPr>
          <w:rFonts w:ascii="Century Gothic" w:hAnsi="Century Gothic" w:cs="Arial"/>
          <w:lang w:val="nl-BE"/>
        </w:rPr>
        <w:br/>
        <w:t>overleg- en beslissingsproces.</w:t>
      </w:r>
    </w:p>
    <w:p w:rsidR="003D138C" w:rsidRPr="00B94F02" w:rsidRDefault="003D138C" w:rsidP="003D138C">
      <w:pPr>
        <w:ind w:left="1068"/>
        <w:jc w:val="both"/>
        <w:rPr>
          <w:rFonts w:ascii="Century Gothic" w:hAnsi="Century Gothic" w:cs="Arial"/>
          <w:lang w:val="nl-BE"/>
        </w:rPr>
      </w:pPr>
    </w:p>
    <w:p w:rsidR="003D138C" w:rsidRPr="003D138C" w:rsidRDefault="003D138C" w:rsidP="003D138C">
      <w:pPr>
        <w:pStyle w:val="Koptekst"/>
        <w:numPr>
          <w:ilvl w:val="0"/>
          <w:numId w:val="7"/>
        </w:numPr>
        <w:tabs>
          <w:tab w:val="clear" w:pos="4536"/>
          <w:tab w:val="clear" w:pos="9072"/>
        </w:tabs>
        <w:jc w:val="both"/>
        <w:rPr>
          <w:rFonts w:ascii="Century Gothic" w:hAnsi="Century Gothic" w:cs="Arial"/>
          <w:lang w:val="nl-BE"/>
        </w:rPr>
      </w:pPr>
      <w:r w:rsidRPr="003D138C">
        <w:rPr>
          <w:rFonts w:ascii="Century Gothic" w:hAnsi="Century Gothic" w:cs="Arial"/>
          <w:lang w:val="nl-BE"/>
        </w:rPr>
        <w:t>Een schoolbestuur kan de inschrijving weigeren in de school waar een leerling het vorige of daaraan voorafgaande schooljaar definitief uitgesloten werd.  Dit komt erop neer dat er zowel voor de school als voor de leerling een “afkoelingsperiode” geldt.</w:t>
      </w:r>
    </w:p>
    <w:p w:rsidR="003D138C" w:rsidRPr="00B94F02" w:rsidRDefault="003D138C" w:rsidP="003D138C">
      <w:pPr>
        <w:jc w:val="both"/>
        <w:rPr>
          <w:rFonts w:ascii="Century Gothic" w:hAnsi="Century Gothic" w:cs="Arial"/>
          <w:b/>
          <w:i/>
          <w:lang w:val="nl-BE"/>
        </w:rPr>
      </w:pPr>
    </w:p>
    <w:p w:rsidR="003D138C" w:rsidRPr="00B94F02" w:rsidRDefault="003D138C" w:rsidP="003D138C">
      <w:pPr>
        <w:jc w:val="both"/>
        <w:rPr>
          <w:rFonts w:ascii="Century Gothic" w:hAnsi="Century Gothic" w:cs="Arial"/>
          <w:b/>
          <w:bCs/>
          <w:i/>
          <w:lang w:val="nl-BE"/>
        </w:rPr>
      </w:pPr>
      <w:r>
        <w:rPr>
          <w:rFonts w:ascii="Century Gothic" w:hAnsi="Century Gothic" w:cs="Arial"/>
          <w:b/>
          <w:i/>
          <w:lang w:val="nl-BE"/>
        </w:rPr>
        <w:t>3</w:t>
      </w:r>
      <w:r w:rsidRPr="00B94F02">
        <w:rPr>
          <w:rFonts w:ascii="Century Gothic" w:hAnsi="Century Gothic" w:cs="Arial"/>
          <w:b/>
          <w:i/>
          <w:lang w:val="nl-BE"/>
        </w:rPr>
        <w:t>.3.</w:t>
      </w:r>
      <w:r w:rsidRPr="00B94F02">
        <w:rPr>
          <w:rFonts w:ascii="Century Gothic" w:hAnsi="Century Gothic" w:cs="Arial"/>
          <w:b/>
          <w:i/>
          <w:lang w:val="nl-BE"/>
        </w:rPr>
        <w:tab/>
      </w:r>
      <w:r w:rsidRPr="00B94F02">
        <w:rPr>
          <w:rFonts w:ascii="Century Gothic" w:hAnsi="Century Gothic" w:cs="Arial"/>
          <w:b/>
          <w:bCs/>
          <w:i/>
          <w:lang w:val="nl-BE"/>
        </w:rPr>
        <w:t>Omgaan met leerlingengegevens</w:t>
      </w:r>
    </w:p>
    <w:p w:rsidR="003D138C" w:rsidRPr="00B94F02" w:rsidRDefault="003D138C" w:rsidP="003D138C">
      <w:pPr>
        <w:pStyle w:val="Plattetekstinspringen2"/>
        <w:ind w:left="0"/>
        <w:jc w:val="both"/>
        <w:rPr>
          <w:rFonts w:ascii="Century Gothic" w:hAnsi="Century Gothic" w:cs="Arial"/>
          <w:szCs w:val="22"/>
        </w:rPr>
      </w:pPr>
    </w:p>
    <w:p w:rsidR="003D138C" w:rsidRPr="00DB499C" w:rsidRDefault="003D138C" w:rsidP="003D138C">
      <w:pPr>
        <w:pStyle w:val="Plattetekstinspringen2"/>
        <w:ind w:left="0"/>
        <w:jc w:val="both"/>
        <w:rPr>
          <w:rFonts w:ascii="Century Gothic" w:hAnsi="Century Gothic" w:cs="Arial"/>
          <w:b/>
          <w:szCs w:val="22"/>
        </w:rPr>
      </w:pPr>
      <w:r>
        <w:rPr>
          <w:rFonts w:ascii="Century Gothic" w:hAnsi="Century Gothic" w:cs="Arial"/>
          <w:b/>
          <w:szCs w:val="22"/>
        </w:rPr>
        <w:t>3</w:t>
      </w:r>
      <w:r w:rsidRPr="00DB499C">
        <w:rPr>
          <w:rFonts w:ascii="Century Gothic" w:hAnsi="Century Gothic" w:cs="Arial"/>
          <w:b/>
          <w:szCs w:val="22"/>
        </w:rPr>
        <w:t>.3.1.</w:t>
      </w:r>
      <w:r w:rsidRPr="00DB499C">
        <w:rPr>
          <w:rFonts w:ascii="Century Gothic" w:hAnsi="Century Gothic" w:cs="Arial"/>
          <w:b/>
          <w:szCs w:val="22"/>
        </w:rPr>
        <w:tab/>
        <w:t>Verwerken van persoonsgegevens</w:t>
      </w:r>
    </w:p>
    <w:p w:rsidR="003D138C" w:rsidRDefault="003D138C" w:rsidP="003D138C">
      <w:pPr>
        <w:pStyle w:val="Plattetekstinspringen2"/>
        <w:ind w:left="0"/>
        <w:jc w:val="both"/>
        <w:rPr>
          <w:rFonts w:ascii="Century Gothic" w:hAnsi="Century Gothic" w:cs="Arial"/>
          <w:szCs w:val="22"/>
        </w:rPr>
      </w:pPr>
    </w:p>
    <w:p w:rsidR="003D138C" w:rsidRDefault="003D138C" w:rsidP="003D138C">
      <w:pPr>
        <w:pStyle w:val="Plattetekstinspringen2"/>
        <w:ind w:left="0"/>
        <w:jc w:val="both"/>
        <w:rPr>
          <w:rFonts w:ascii="Century Gothic" w:hAnsi="Century Gothic" w:cs="Arial"/>
          <w:szCs w:val="22"/>
        </w:rPr>
      </w:pPr>
      <w:r w:rsidRPr="00B94F02">
        <w:rPr>
          <w:rFonts w:ascii="Century Gothic" w:hAnsi="Century Gothic" w:cs="Arial"/>
          <w:szCs w:val="22"/>
        </w:rPr>
        <w:t xml:space="preserve">De wet tot bescherming van de persoonlijke levenssfeer ten opzichte van de verwerking van de persoonsgegevens (d.d. 8 december 1992 en verschenen in b.s.18 maart 1993) is van toepassing op de gegevensbestanden die wij van onze leerlingen bijhouden. De school verwerkt deze gegevens enkel voor de organisatie van haar onderwijs en houdt zich strikt aan alle bepalingen van deze wet. </w:t>
      </w:r>
    </w:p>
    <w:p w:rsidR="003D138C" w:rsidRPr="00B94F02" w:rsidRDefault="003D138C" w:rsidP="003D138C">
      <w:pPr>
        <w:pStyle w:val="Plattetekstinspringen2"/>
        <w:ind w:left="0"/>
        <w:jc w:val="both"/>
        <w:rPr>
          <w:rFonts w:ascii="Century Gothic" w:hAnsi="Century Gothic" w:cs="Arial"/>
          <w:szCs w:val="22"/>
        </w:rPr>
      </w:pPr>
    </w:p>
    <w:p w:rsidR="003D138C" w:rsidRPr="00B94F02" w:rsidRDefault="003D138C" w:rsidP="003D138C">
      <w:pPr>
        <w:pStyle w:val="Plattetekstinspringen2"/>
        <w:ind w:left="0"/>
        <w:jc w:val="both"/>
        <w:rPr>
          <w:rFonts w:ascii="Century Gothic" w:hAnsi="Century Gothic" w:cs="Arial"/>
          <w:b/>
          <w:i/>
          <w:iCs/>
          <w:szCs w:val="22"/>
        </w:rPr>
      </w:pPr>
      <w:r w:rsidRPr="00B94F02">
        <w:rPr>
          <w:rFonts w:ascii="Century Gothic" w:hAnsi="Century Gothic" w:cs="Arial"/>
          <w:b/>
          <w:i/>
          <w:iCs/>
          <w:szCs w:val="22"/>
        </w:rPr>
        <w:t>Wanneer uw persoonlijke gegevens, adres e.a. veranderen, gelieve de directie hiervan zo vlug mogelijk op de hoogte te stellen. Dit om de gegevens op de individuele fiches en op de leerlingenlijst te kunnen aanpassen.</w:t>
      </w:r>
    </w:p>
    <w:p w:rsidR="003D138C" w:rsidRDefault="003D138C" w:rsidP="003D138C">
      <w:pPr>
        <w:jc w:val="both"/>
        <w:rPr>
          <w:rFonts w:ascii="Century Gothic" w:hAnsi="Century Gothic" w:cs="Arial"/>
          <w:b/>
          <w:bCs/>
          <w:lang w:val="nl-BE"/>
        </w:rPr>
      </w:pPr>
    </w:p>
    <w:p w:rsidR="003D138C" w:rsidRPr="00DB499C" w:rsidRDefault="003D138C" w:rsidP="003D138C">
      <w:pPr>
        <w:numPr>
          <w:ilvl w:val="2"/>
          <w:numId w:val="38"/>
        </w:numPr>
        <w:jc w:val="both"/>
        <w:rPr>
          <w:rFonts w:ascii="Century Gothic" w:eastAsia="Times New Roman" w:hAnsi="Century Gothic"/>
          <w:b/>
          <w:szCs w:val="20"/>
          <w:lang w:val="nl-NL" w:eastAsia="nl-NL"/>
        </w:rPr>
      </w:pPr>
      <w:r w:rsidRPr="00DB499C">
        <w:rPr>
          <w:rFonts w:ascii="Century Gothic" w:eastAsia="Times New Roman" w:hAnsi="Century Gothic"/>
          <w:b/>
          <w:szCs w:val="20"/>
          <w:lang w:val="nl-NL" w:eastAsia="nl-NL"/>
        </w:rPr>
        <w:t>Overdracht van leerlingengegevens bij schoolverandering</w:t>
      </w:r>
    </w:p>
    <w:p w:rsidR="003D138C" w:rsidRDefault="003D138C" w:rsidP="003D138C">
      <w:pPr>
        <w:ind w:left="709"/>
        <w:jc w:val="both"/>
        <w:rPr>
          <w:rFonts w:ascii="Century Gothic" w:eastAsia="Times New Roman" w:hAnsi="Century Gothic"/>
          <w:szCs w:val="20"/>
          <w:lang w:val="nl-NL" w:eastAsia="nl-NL"/>
        </w:rPr>
      </w:pPr>
    </w:p>
    <w:p w:rsidR="003D138C" w:rsidRDefault="003D138C" w:rsidP="003D138C">
      <w:pPr>
        <w:jc w:val="both"/>
        <w:rPr>
          <w:rFonts w:ascii="Century Gothic" w:eastAsia="Times New Roman" w:hAnsi="Century Gothic"/>
          <w:szCs w:val="20"/>
          <w:lang w:val="nl-NL" w:eastAsia="nl-NL"/>
        </w:rPr>
      </w:pPr>
      <w:r w:rsidRPr="007B3245">
        <w:rPr>
          <w:rFonts w:ascii="Century Gothic" w:eastAsia="Times New Roman" w:hAnsi="Century Gothic"/>
          <w:szCs w:val="20"/>
          <w:lang w:val="nl-NL" w:eastAsia="nl-NL"/>
        </w:rPr>
        <w:t xml:space="preserve">Bij een schoolverandering worden leerlingengegevens overgedragen aan de nieuwe school onder de volgende voorwaarden: </w:t>
      </w:r>
      <w:r>
        <w:rPr>
          <w:rFonts w:ascii="Century Gothic" w:eastAsia="Times New Roman" w:hAnsi="Century Gothic"/>
          <w:szCs w:val="20"/>
          <w:lang w:val="nl-NL" w:eastAsia="nl-NL"/>
        </w:rPr>
        <w:t>d</w:t>
      </w:r>
      <w:r w:rsidRPr="007B3245">
        <w:rPr>
          <w:rFonts w:ascii="Century Gothic" w:eastAsia="Times New Roman" w:hAnsi="Century Gothic"/>
          <w:szCs w:val="20"/>
          <w:lang w:val="nl-NL" w:eastAsia="nl-NL"/>
        </w:rPr>
        <w:t xml:space="preserve">e gegevens hebben enkel betrekking op de </w:t>
      </w:r>
      <w:proofErr w:type="spellStart"/>
      <w:r w:rsidRPr="007B3245">
        <w:rPr>
          <w:rFonts w:ascii="Century Gothic" w:eastAsia="Times New Roman" w:hAnsi="Century Gothic"/>
          <w:szCs w:val="20"/>
          <w:lang w:val="nl-NL" w:eastAsia="nl-NL"/>
        </w:rPr>
        <w:t>leerlingspecifiek</w:t>
      </w:r>
      <w:r>
        <w:rPr>
          <w:rFonts w:ascii="Century Gothic" w:eastAsia="Times New Roman" w:hAnsi="Century Gothic"/>
          <w:szCs w:val="20"/>
          <w:lang w:val="nl-NL" w:eastAsia="nl-NL"/>
        </w:rPr>
        <w:t>e</w:t>
      </w:r>
      <w:proofErr w:type="spellEnd"/>
      <w:r>
        <w:rPr>
          <w:rFonts w:ascii="Century Gothic" w:eastAsia="Times New Roman" w:hAnsi="Century Gothic"/>
          <w:szCs w:val="20"/>
          <w:lang w:val="nl-NL" w:eastAsia="nl-NL"/>
        </w:rPr>
        <w:t xml:space="preserve"> o</w:t>
      </w:r>
      <w:r w:rsidRPr="007B3245">
        <w:rPr>
          <w:rFonts w:ascii="Century Gothic" w:eastAsia="Times New Roman" w:hAnsi="Century Gothic"/>
          <w:szCs w:val="20"/>
          <w:lang w:val="nl-NL" w:eastAsia="nl-NL"/>
        </w:rPr>
        <w:t xml:space="preserve">nderwijsloopbaan en de overdracht gebeurt enkel in het belang van de persoon op wie de onderwijsloopbaan betrekking heeft. </w:t>
      </w:r>
    </w:p>
    <w:p w:rsidR="003D138C" w:rsidRDefault="003D138C" w:rsidP="003D138C">
      <w:pPr>
        <w:jc w:val="both"/>
        <w:rPr>
          <w:rFonts w:ascii="Century Gothic" w:eastAsia="Times New Roman" w:hAnsi="Century Gothic"/>
          <w:szCs w:val="20"/>
          <w:lang w:val="nl-NL" w:eastAsia="nl-NL"/>
        </w:rPr>
      </w:pPr>
    </w:p>
    <w:p w:rsidR="003D138C" w:rsidRPr="007B3245" w:rsidRDefault="003D138C" w:rsidP="003D138C">
      <w:pPr>
        <w:jc w:val="both"/>
        <w:rPr>
          <w:rFonts w:ascii="Century Gothic" w:eastAsia="Times New Roman" w:hAnsi="Century Gothic"/>
          <w:szCs w:val="20"/>
          <w:lang w:val="nl-NL" w:eastAsia="nl-NL"/>
        </w:rPr>
      </w:pPr>
      <w:r w:rsidRPr="007B3245">
        <w:rPr>
          <w:rFonts w:ascii="Century Gothic" w:eastAsia="Times New Roman" w:hAnsi="Century Gothic"/>
          <w:szCs w:val="20"/>
          <w:lang w:val="nl-NL" w:eastAsia="nl-NL"/>
        </w:rPr>
        <w:t xml:space="preserve">Ouders die niet wensen dat deze gegevens doorgegeven worden kunnen zich tegen de overdracht verzetten. Ze brengen de directie binnen de tien kalenderdagen na de schoolverandering hiervan schriftelijk op de hoogte. </w:t>
      </w:r>
    </w:p>
    <w:p w:rsidR="003D138C" w:rsidRDefault="003D138C" w:rsidP="003D138C">
      <w:pPr>
        <w:jc w:val="both"/>
        <w:rPr>
          <w:rFonts w:ascii="Century Gothic" w:eastAsia="Times New Roman" w:hAnsi="Century Gothic"/>
          <w:szCs w:val="20"/>
          <w:lang w:val="nl-NL" w:eastAsia="nl-NL"/>
        </w:rPr>
      </w:pPr>
    </w:p>
    <w:p w:rsidR="003D138C" w:rsidRPr="007B3245" w:rsidRDefault="003D138C" w:rsidP="003D138C">
      <w:pPr>
        <w:jc w:val="both"/>
        <w:rPr>
          <w:rFonts w:ascii="Century Gothic" w:eastAsia="Times New Roman" w:hAnsi="Century Gothic"/>
          <w:szCs w:val="20"/>
          <w:lang w:val="nl-NL" w:eastAsia="nl-NL"/>
        </w:rPr>
      </w:pPr>
      <w:r w:rsidRPr="007B3245">
        <w:rPr>
          <w:rFonts w:ascii="Century Gothic" w:eastAsia="Times New Roman" w:hAnsi="Century Gothic"/>
          <w:szCs w:val="20"/>
          <w:lang w:val="nl-NL" w:eastAsia="nl-NL"/>
        </w:rPr>
        <w:t xml:space="preserve">Gegevens die betrekking hebben op </w:t>
      </w:r>
      <w:r>
        <w:rPr>
          <w:rFonts w:ascii="Century Gothic" w:eastAsia="Times New Roman" w:hAnsi="Century Gothic"/>
          <w:szCs w:val="20"/>
          <w:lang w:val="nl-NL" w:eastAsia="nl-NL"/>
        </w:rPr>
        <w:t>schending van leefregels door uw</w:t>
      </w:r>
      <w:r w:rsidRPr="007B3245">
        <w:rPr>
          <w:rFonts w:ascii="Century Gothic" w:eastAsia="Times New Roman" w:hAnsi="Century Gothic"/>
          <w:szCs w:val="20"/>
          <w:lang w:val="nl-NL" w:eastAsia="nl-NL"/>
        </w:rPr>
        <w:t xml:space="preserve"> kind zijn nooit tussen scholen overdraagbaar.</w:t>
      </w:r>
    </w:p>
    <w:p w:rsidR="003D138C" w:rsidRDefault="003D138C" w:rsidP="003D138C">
      <w:pPr>
        <w:jc w:val="both"/>
        <w:rPr>
          <w:rFonts w:ascii="Century Gothic" w:hAnsi="Century Gothic" w:cs="Arial"/>
          <w:bCs/>
          <w:lang w:val="nl-NL"/>
        </w:rPr>
      </w:pPr>
    </w:p>
    <w:p w:rsidR="003D138C" w:rsidRPr="00DB499C" w:rsidRDefault="003D138C" w:rsidP="003D138C">
      <w:pPr>
        <w:jc w:val="both"/>
        <w:rPr>
          <w:rFonts w:ascii="Century Gothic" w:hAnsi="Century Gothic" w:cs="Arial"/>
          <w:b/>
          <w:bCs/>
          <w:lang w:val="nl-NL"/>
        </w:rPr>
      </w:pPr>
      <w:r>
        <w:rPr>
          <w:rFonts w:ascii="Century Gothic" w:hAnsi="Century Gothic" w:cs="Arial"/>
          <w:b/>
          <w:bCs/>
          <w:lang w:val="nl-NL"/>
        </w:rPr>
        <w:t>3</w:t>
      </w:r>
      <w:r w:rsidRPr="00DB499C">
        <w:rPr>
          <w:rFonts w:ascii="Century Gothic" w:hAnsi="Century Gothic" w:cs="Arial"/>
          <w:b/>
          <w:bCs/>
          <w:lang w:val="nl-NL"/>
        </w:rPr>
        <w:t>.3.3.</w:t>
      </w:r>
      <w:r w:rsidRPr="00DB499C">
        <w:rPr>
          <w:rFonts w:ascii="Century Gothic" w:hAnsi="Century Gothic" w:cs="Arial"/>
          <w:b/>
          <w:bCs/>
          <w:lang w:val="nl-NL"/>
        </w:rPr>
        <w:tab/>
        <w:t>Publiceren van foto’s</w:t>
      </w:r>
    </w:p>
    <w:p w:rsidR="003D138C" w:rsidRPr="00B94F02" w:rsidRDefault="003D138C" w:rsidP="003D138C">
      <w:pPr>
        <w:pStyle w:val="Default"/>
        <w:jc w:val="both"/>
        <w:rPr>
          <w:b/>
          <w:sz w:val="22"/>
          <w:szCs w:val="22"/>
        </w:rPr>
      </w:pPr>
    </w:p>
    <w:p w:rsidR="003D138C" w:rsidRPr="00B94F02" w:rsidRDefault="003D138C" w:rsidP="003D138C">
      <w:pPr>
        <w:pStyle w:val="Default"/>
        <w:jc w:val="both"/>
        <w:rPr>
          <w:sz w:val="22"/>
          <w:szCs w:val="22"/>
        </w:rPr>
      </w:pPr>
      <w:r w:rsidRPr="00B94F02">
        <w:rPr>
          <w:sz w:val="22"/>
          <w:szCs w:val="22"/>
        </w:rPr>
        <w:t xml:space="preserve">De school maakt in de loop van het schooljaar foto’s van leerlingen tijdens verschillende evenementen. Die gebruiken we voor onze schoolwebsite en we illustreren er onze publicaties mee. </w:t>
      </w:r>
      <w:r>
        <w:rPr>
          <w:sz w:val="22"/>
          <w:szCs w:val="22"/>
        </w:rPr>
        <w:t>De beeldopnamen gebeuren steeds met respect voor wie op de beelden staat.</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Door het schoolreglement te ondertekenen, geeft u stilzwijgend toestemming om niet-geposeerde, spontane foto’s en sfeerbeelden te maken en te publiceren. </w:t>
      </w:r>
    </w:p>
    <w:p w:rsidR="003D138C" w:rsidRPr="00B94F02" w:rsidRDefault="003D138C" w:rsidP="003D138C">
      <w:pPr>
        <w:tabs>
          <w:tab w:val="left" w:pos="426"/>
        </w:tabs>
        <w:jc w:val="both"/>
        <w:rPr>
          <w:rFonts w:ascii="Century Gothic" w:hAnsi="Century Gothic"/>
          <w:lang w:val="nl-BE"/>
        </w:rPr>
      </w:pPr>
      <w:r w:rsidRPr="00B94F02">
        <w:rPr>
          <w:rFonts w:ascii="Century Gothic" w:hAnsi="Century Gothic"/>
          <w:lang w:val="nl-BE"/>
        </w:rPr>
        <w:t>Als u zich in de loop van het schooljaar bedenkt en u vraagt om bepaalde beelden toch te verwijderen, dan geven we daar onmiddellijk gevolg aan.</w:t>
      </w:r>
    </w:p>
    <w:p w:rsidR="003D138C" w:rsidRPr="00DB499C" w:rsidRDefault="003D138C" w:rsidP="003D138C">
      <w:pPr>
        <w:jc w:val="both"/>
        <w:rPr>
          <w:rFonts w:ascii="Century Gothic" w:eastAsia="Times New Roman" w:hAnsi="Century Gothic"/>
          <w:b/>
          <w:szCs w:val="20"/>
          <w:lang w:val="nl-NL" w:eastAsia="nl-NL"/>
        </w:rPr>
      </w:pPr>
      <w:r>
        <w:rPr>
          <w:rFonts w:ascii="Century Gothic" w:eastAsia="Times New Roman" w:hAnsi="Century Gothic"/>
          <w:b/>
          <w:szCs w:val="20"/>
          <w:lang w:val="nl-NL" w:eastAsia="nl-NL"/>
        </w:rPr>
        <w:lastRenderedPageBreak/>
        <w:t>3</w:t>
      </w:r>
      <w:r w:rsidRPr="00DB499C">
        <w:rPr>
          <w:rFonts w:ascii="Century Gothic" w:eastAsia="Times New Roman" w:hAnsi="Century Gothic"/>
          <w:b/>
          <w:szCs w:val="20"/>
          <w:lang w:val="nl-NL" w:eastAsia="nl-NL"/>
        </w:rPr>
        <w:t>.3.4.</w:t>
      </w:r>
      <w:r w:rsidRPr="00DB499C">
        <w:rPr>
          <w:rFonts w:ascii="Century Gothic" w:eastAsia="Times New Roman" w:hAnsi="Century Gothic"/>
          <w:b/>
          <w:szCs w:val="20"/>
          <w:lang w:val="nl-NL" w:eastAsia="nl-NL"/>
        </w:rPr>
        <w:tab/>
        <w:t>Recht op inzage en toelichting</w:t>
      </w:r>
    </w:p>
    <w:p w:rsidR="003D138C" w:rsidRDefault="003D138C" w:rsidP="003D138C">
      <w:pPr>
        <w:jc w:val="both"/>
        <w:rPr>
          <w:rFonts w:ascii="Century Gothic" w:eastAsia="Times New Roman" w:hAnsi="Century Gothic"/>
          <w:szCs w:val="20"/>
          <w:lang w:val="nl-NL" w:eastAsia="nl-NL"/>
        </w:rPr>
      </w:pPr>
    </w:p>
    <w:p w:rsidR="003D138C" w:rsidRPr="000875AE" w:rsidRDefault="003D138C" w:rsidP="003D138C">
      <w:pPr>
        <w:jc w:val="both"/>
        <w:rPr>
          <w:rFonts w:ascii="Century Gothic" w:hAnsi="Century Gothic"/>
          <w:lang w:val="nl-NL" w:eastAsia="nl-NL"/>
        </w:rPr>
      </w:pPr>
      <w:r w:rsidRPr="000875AE">
        <w:rPr>
          <w:rFonts w:ascii="Century Gothic" w:hAnsi="Century Gothic"/>
          <w:lang w:val="nl-NL" w:eastAsia="nl-NL"/>
        </w:rPr>
        <w:t xml:space="preserve">Ouders hebben recht op inzage in en toelichting bij de leerlingengegevens, waaronder de evaluatiegegevens, die verzameld worden door de school over hun kind. Indien na de toelichting blijkt dat de ouders een kopie willen, kan dat. </w:t>
      </w:r>
      <w:r w:rsidRPr="000875AE">
        <w:rPr>
          <w:rFonts w:ascii="Century Gothic" w:hAnsi="Century Gothic"/>
          <w:i/>
          <w:lang w:val="nl-NL" w:eastAsia="nl-NL"/>
        </w:rPr>
        <w:t xml:space="preserve">De kosten die hiervoor gevraagd worden, zijn terug te vinden in de bijdrageregeling. </w:t>
      </w:r>
      <w:r w:rsidRPr="000875AE">
        <w:rPr>
          <w:rFonts w:ascii="Century Gothic" w:hAnsi="Century Gothic"/>
          <w:lang w:val="nl-NL" w:eastAsia="nl-NL"/>
        </w:rPr>
        <w:t>De school kan geen gegevens doorgeven die betrekking hebben op medeleerlingen</w:t>
      </w:r>
      <w:r w:rsidRPr="000875AE">
        <w:rPr>
          <w:lang w:val="nl-NL" w:eastAsia="nl-NL"/>
        </w:rPr>
        <w:t>.</w:t>
      </w:r>
    </w:p>
    <w:p w:rsidR="003D138C" w:rsidRDefault="003D138C" w:rsidP="003D138C">
      <w:pPr>
        <w:jc w:val="both"/>
        <w:rPr>
          <w:rFonts w:ascii="Century Gothic" w:hAnsi="Century Gothic" w:cs="Arial"/>
          <w:b/>
          <w:bCs/>
          <w:lang w:val="nl-NL"/>
        </w:rPr>
      </w:pPr>
    </w:p>
    <w:p w:rsidR="003D138C" w:rsidRPr="000875AE" w:rsidRDefault="003D138C" w:rsidP="003D138C">
      <w:pPr>
        <w:jc w:val="both"/>
        <w:rPr>
          <w:rFonts w:ascii="Century Gothic" w:hAnsi="Century Gothic" w:cs="Arial"/>
          <w:b/>
          <w:bCs/>
          <w:lang w:val="nl-NL"/>
        </w:rPr>
      </w:pPr>
    </w:p>
    <w:p w:rsidR="003D138C" w:rsidRPr="00B94F02" w:rsidRDefault="003D138C" w:rsidP="003D138C">
      <w:pPr>
        <w:jc w:val="both"/>
        <w:rPr>
          <w:rFonts w:ascii="Century Gothic" w:hAnsi="Century Gothic" w:cs="Arial"/>
          <w:b/>
          <w:bCs/>
          <w:i/>
          <w:lang w:val="nl-BE"/>
        </w:rPr>
      </w:pPr>
      <w:r>
        <w:rPr>
          <w:rFonts w:ascii="Century Gothic" w:hAnsi="Century Gothic" w:cs="Arial"/>
          <w:b/>
          <w:bCs/>
          <w:i/>
          <w:lang w:val="nl-BE"/>
        </w:rPr>
        <w:t>3</w:t>
      </w:r>
      <w:r w:rsidRPr="00B94F02">
        <w:rPr>
          <w:rFonts w:ascii="Century Gothic" w:hAnsi="Century Gothic" w:cs="Arial"/>
          <w:b/>
          <w:bCs/>
          <w:i/>
          <w:lang w:val="nl-BE"/>
        </w:rPr>
        <w:t>.4.</w:t>
      </w:r>
      <w:r w:rsidRPr="00B94F02">
        <w:rPr>
          <w:rFonts w:ascii="Century Gothic" w:hAnsi="Century Gothic" w:cs="Arial"/>
          <w:b/>
          <w:bCs/>
          <w:i/>
          <w:lang w:val="nl-BE"/>
        </w:rPr>
        <w:tab/>
        <w:t>Afwezigheden</w:t>
      </w:r>
    </w:p>
    <w:p w:rsidR="003D138C" w:rsidRPr="00B94F02" w:rsidRDefault="003D138C" w:rsidP="003D138C">
      <w:pPr>
        <w:jc w:val="both"/>
        <w:rPr>
          <w:rFonts w:ascii="Century Gothic" w:hAnsi="Century Gothic" w:cs="Arial"/>
          <w:bCs/>
          <w:lang w:val="nl-BE"/>
        </w:rPr>
      </w:pPr>
    </w:p>
    <w:p w:rsidR="003D138C" w:rsidRDefault="003D138C" w:rsidP="003D138C">
      <w:pPr>
        <w:pStyle w:val="Plattetekst"/>
        <w:jc w:val="both"/>
        <w:rPr>
          <w:rFonts w:ascii="Century Gothic" w:hAnsi="Century Gothic" w:cs="Arial"/>
          <w:u w:val="single"/>
          <w:lang w:val="nl-NL"/>
        </w:rPr>
      </w:pPr>
      <w:r w:rsidRPr="00B94F02">
        <w:rPr>
          <w:rFonts w:ascii="Century Gothic" w:hAnsi="Century Gothic" w:cs="Arial"/>
          <w:u w:val="single"/>
          <w:lang w:val="nl-NL"/>
        </w:rPr>
        <w:t>Kleuteronderwijs</w:t>
      </w: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br/>
        <w:t xml:space="preserve">In het kleuteronderwijs moeten afwezigheden, gelet op het feit dat er geen leerplicht is, </w:t>
      </w:r>
      <w:r w:rsidRPr="00B94F02">
        <w:rPr>
          <w:rFonts w:ascii="Century Gothic" w:hAnsi="Century Gothic" w:cs="Arial"/>
          <w:b/>
          <w:lang w:val="nl-NL"/>
        </w:rPr>
        <w:t xml:space="preserve">niet </w:t>
      </w:r>
      <w:r w:rsidRPr="00B94F02">
        <w:rPr>
          <w:rFonts w:ascii="Century Gothic" w:hAnsi="Century Gothic" w:cs="Arial"/>
          <w:lang w:val="nl-NL"/>
        </w:rPr>
        <w:t>gewettigd worden door medische attesten.  Wij bevelen echter aan dat ouders de leerkracht of directeur diezelfde dag nog schriftelijk of telefonisch informeren omtrent de afwezigheid van hun kind. Een 6-jarig kind, dat verlengd aan het kleuteronderwijs deelneemt, valt onder de leerplicht op basis van zijn/haar leeftijd. In dit geval is de regelgeving zoals beschreven voor de leerlingen van het lager onderwijs van toepassing.</w:t>
      </w:r>
    </w:p>
    <w:p w:rsidR="003D138C" w:rsidRDefault="003D138C" w:rsidP="003D138C">
      <w:pPr>
        <w:jc w:val="both"/>
        <w:rPr>
          <w:rFonts w:ascii="Century Gothic" w:hAnsi="Century Gothic" w:cs="Arial"/>
          <w:u w:val="single"/>
          <w:lang w:val="nl-BE"/>
        </w:rPr>
      </w:pPr>
    </w:p>
    <w:p w:rsidR="003D138C" w:rsidRDefault="003D138C" w:rsidP="003D138C">
      <w:pPr>
        <w:jc w:val="both"/>
        <w:rPr>
          <w:rFonts w:ascii="Century Gothic" w:hAnsi="Century Gothic" w:cs="Arial"/>
          <w:u w:val="single"/>
          <w:lang w:val="nl-BE"/>
        </w:rPr>
      </w:pPr>
      <w:r w:rsidRPr="00B94F02">
        <w:rPr>
          <w:rFonts w:ascii="Century Gothic" w:hAnsi="Century Gothic" w:cs="Arial"/>
          <w:u w:val="single"/>
          <w:lang w:val="nl-BE"/>
        </w:rPr>
        <w:t>Lager onderwijs</w:t>
      </w:r>
    </w:p>
    <w:p w:rsidR="003D138C" w:rsidRPr="00B94F02" w:rsidRDefault="003D138C" w:rsidP="003D138C">
      <w:pPr>
        <w:jc w:val="both"/>
        <w:rPr>
          <w:rFonts w:ascii="Century Gothic" w:hAnsi="Century Gothic" w:cs="Arial"/>
          <w:u w:val="single"/>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De Belgische leerplichtwet bepaalt dat uw kind leerplichtig is vanaf 1 september van het kalenderjaar waarin het zes wordt. Daarnaast zijn ook kleuters die op vijf jaar reeds naar het lager onderwijs overstappen, eveneens leerplichtig. </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Als ouder bent u verantwoordelijk voor het feit dat uw kind aan de leerplicht voldoet.</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Voor het voldoen aan deze leerplicht hebt u gekozen voor inschrijving in onze school. Een inschrijving alleen is evenwel niet voldoende: uw kind moet </w:t>
      </w:r>
      <w:proofErr w:type="spellStart"/>
      <w:r w:rsidRPr="00B94F02">
        <w:rPr>
          <w:rFonts w:ascii="Century Gothic" w:hAnsi="Century Gothic" w:cs="Arial"/>
          <w:lang w:val="nl-BE"/>
        </w:rPr>
        <w:t>élke</w:t>
      </w:r>
      <w:proofErr w:type="spellEnd"/>
      <w:r w:rsidRPr="00B94F02">
        <w:rPr>
          <w:rFonts w:ascii="Century Gothic" w:hAnsi="Century Gothic" w:cs="Arial"/>
          <w:lang w:val="nl-BE"/>
        </w:rPr>
        <w:t xml:space="preserve"> schooldag van het schooljaar daadwerkelijk op school aanwezig zijn, behalve bij gewettigde afwezigheden. </w:t>
      </w:r>
    </w:p>
    <w:p w:rsidR="003D138C"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Hierna vindt u in welke situaties leerplichtige kinderen gewettigd afwezig kunnen zijn en wat uw verplichtingen </w:t>
      </w:r>
      <w:proofErr w:type="spellStart"/>
      <w:r w:rsidRPr="00B94F02">
        <w:rPr>
          <w:rFonts w:ascii="Century Gothic" w:hAnsi="Century Gothic" w:cs="Arial"/>
          <w:lang w:val="nl-BE"/>
        </w:rPr>
        <w:t>terzake</w:t>
      </w:r>
      <w:proofErr w:type="spellEnd"/>
      <w:r w:rsidRPr="00B94F02">
        <w:rPr>
          <w:rFonts w:ascii="Century Gothic" w:hAnsi="Century Gothic" w:cs="Arial"/>
          <w:lang w:val="nl-BE"/>
        </w:rPr>
        <w:t xml:space="preserve"> zijn. </w:t>
      </w:r>
    </w:p>
    <w:p w:rsidR="003D138C" w:rsidRDefault="003D138C" w:rsidP="003D138C">
      <w:pPr>
        <w:jc w:val="both"/>
        <w:rPr>
          <w:rFonts w:ascii="Century Gothic" w:hAnsi="Century Gothic" w:cs="Arial"/>
          <w:lang w:val="nl-BE"/>
        </w:rPr>
      </w:pPr>
    </w:p>
    <w:p w:rsidR="00584313" w:rsidRDefault="00584313" w:rsidP="003D138C">
      <w:pPr>
        <w:jc w:val="both"/>
        <w:rPr>
          <w:rFonts w:ascii="Century Gothic" w:hAnsi="Century Gothic" w:cs="Arial"/>
          <w:lang w:val="nl-BE"/>
        </w:rPr>
      </w:pPr>
    </w:p>
    <w:p w:rsidR="00584313" w:rsidRDefault="00584313"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Uw kind kan enkel gewettigd afwezig zijn in de volgende situaties:</w:t>
      </w:r>
    </w:p>
    <w:p w:rsidR="003D138C" w:rsidRPr="00B94F02" w:rsidRDefault="003D138C" w:rsidP="003D138C">
      <w:pPr>
        <w:ind w:left="360"/>
        <w:jc w:val="both"/>
        <w:rPr>
          <w:rFonts w:ascii="Century Gothic" w:hAnsi="Century Gothic" w:cs="Arial"/>
          <w:b/>
          <w:lang w:val="nl-BE"/>
        </w:rPr>
      </w:pPr>
    </w:p>
    <w:p w:rsidR="003D138C" w:rsidRPr="00DB499C" w:rsidRDefault="003D138C" w:rsidP="003D138C">
      <w:pPr>
        <w:jc w:val="both"/>
        <w:rPr>
          <w:rFonts w:ascii="Century Gothic" w:hAnsi="Century Gothic" w:cs="Arial"/>
          <w:b/>
          <w:lang w:val="nl-BE"/>
        </w:rPr>
      </w:pPr>
      <w:r>
        <w:rPr>
          <w:rFonts w:ascii="Century Gothic" w:hAnsi="Century Gothic" w:cs="Arial"/>
          <w:b/>
          <w:lang w:val="nl-BE"/>
        </w:rPr>
        <w:t>3</w:t>
      </w:r>
      <w:r w:rsidRPr="00DB499C">
        <w:rPr>
          <w:rFonts w:ascii="Century Gothic" w:hAnsi="Century Gothic" w:cs="Arial"/>
          <w:b/>
          <w:lang w:val="nl-BE"/>
        </w:rPr>
        <w:t>.4.1.</w:t>
      </w:r>
      <w:r w:rsidRPr="00DB499C">
        <w:rPr>
          <w:rFonts w:ascii="Century Gothic" w:hAnsi="Century Gothic" w:cs="Arial"/>
          <w:b/>
          <w:lang w:val="nl-BE"/>
        </w:rPr>
        <w:tab/>
        <w:t>Ziekte</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Voor ziekte </w:t>
      </w:r>
      <w:r w:rsidRPr="00B94F02">
        <w:rPr>
          <w:rFonts w:ascii="Century Gothic" w:hAnsi="Century Gothic" w:cs="Arial"/>
          <w:i/>
          <w:u w:val="single"/>
          <w:lang w:val="nl-BE"/>
        </w:rPr>
        <w:t>tot en met drie opeenvolgende schooldagen</w:t>
      </w:r>
      <w:r w:rsidRPr="00B94F02">
        <w:rPr>
          <w:rFonts w:ascii="Century Gothic" w:hAnsi="Century Gothic" w:cs="Arial"/>
          <w:lang w:val="nl-BE"/>
        </w:rPr>
        <w:t xml:space="preserve"> volstaat een </w:t>
      </w:r>
      <w:r w:rsidRPr="00B94F02">
        <w:rPr>
          <w:rFonts w:ascii="Century Gothic" w:hAnsi="Century Gothic" w:cs="Arial"/>
          <w:i/>
          <w:lang w:val="nl-BE"/>
        </w:rPr>
        <w:t>briefje van de ouders</w:t>
      </w:r>
      <w:r w:rsidRPr="00B94F02">
        <w:rPr>
          <w:rFonts w:ascii="Century Gothic" w:hAnsi="Century Gothic" w:cs="Arial"/>
          <w:lang w:val="nl-BE"/>
        </w:rPr>
        <w:t xml:space="preserve">. Dergelijk briefje kan evenwel slechts </w:t>
      </w:r>
      <w:r w:rsidRPr="00B94F02">
        <w:rPr>
          <w:rFonts w:ascii="Century Gothic" w:hAnsi="Century Gothic" w:cs="Arial"/>
          <w:i/>
          <w:lang w:val="nl-BE"/>
        </w:rPr>
        <w:t xml:space="preserve">vier </w:t>
      </w:r>
      <w:r w:rsidRPr="00B94F02">
        <w:rPr>
          <w:rFonts w:ascii="Century Gothic" w:hAnsi="Century Gothic" w:cs="Arial"/>
          <w:lang w:val="nl-BE"/>
        </w:rPr>
        <w:t xml:space="preserve">keer per schooljaar door de ouders zelf geschreven worden. Vanaf de </w:t>
      </w:r>
      <w:r w:rsidRPr="00B94F02">
        <w:rPr>
          <w:rFonts w:ascii="Century Gothic" w:hAnsi="Century Gothic" w:cs="Arial"/>
          <w:i/>
          <w:lang w:val="nl-BE"/>
        </w:rPr>
        <w:t>vijfde</w:t>
      </w:r>
      <w:r w:rsidRPr="00B94F02">
        <w:rPr>
          <w:rFonts w:ascii="Century Gothic" w:hAnsi="Century Gothic" w:cs="Arial"/>
          <w:lang w:val="nl-BE"/>
        </w:rPr>
        <w:t xml:space="preserve"> keer is steeds een </w:t>
      </w:r>
      <w:r w:rsidRPr="00B94F02">
        <w:rPr>
          <w:rFonts w:ascii="Century Gothic" w:hAnsi="Century Gothic" w:cs="Arial"/>
          <w:i/>
          <w:lang w:val="nl-BE"/>
        </w:rPr>
        <w:t>medisch attest</w:t>
      </w:r>
      <w:r w:rsidRPr="00B94F02">
        <w:rPr>
          <w:rFonts w:ascii="Century Gothic" w:hAnsi="Century Gothic" w:cs="Arial"/>
          <w:lang w:val="nl-BE"/>
        </w:rPr>
        <w:t xml:space="preserve"> vereist. </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U verwittigt de school zo vlug mogelijk (bijv</w:t>
      </w:r>
      <w:r>
        <w:rPr>
          <w:rFonts w:ascii="Century Gothic" w:hAnsi="Century Gothic" w:cs="Arial"/>
          <w:lang w:val="nl-BE"/>
        </w:rPr>
        <w:t>oorbeeld</w:t>
      </w:r>
      <w:r w:rsidRPr="00B94F02">
        <w:rPr>
          <w:rFonts w:ascii="Century Gothic" w:hAnsi="Century Gothic" w:cs="Arial"/>
          <w:lang w:val="nl-BE"/>
        </w:rPr>
        <w:t xml:space="preserve"> telefonisch) en bezorgt ook het attest zo vlug mogelijk.  </w:t>
      </w:r>
    </w:p>
    <w:p w:rsidR="003D138C" w:rsidRDefault="003D138C" w:rsidP="003D138C">
      <w:pPr>
        <w:jc w:val="both"/>
        <w:rPr>
          <w:rFonts w:ascii="Century Gothic" w:hAnsi="Century Gothic" w:cs="Arial"/>
          <w:lang w:val="nl-BE"/>
        </w:rPr>
      </w:pPr>
    </w:p>
    <w:p w:rsidR="00584313" w:rsidRDefault="00584313" w:rsidP="003D138C">
      <w:pPr>
        <w:jc w:val="both"/>
        <w:rPr>
          <w:rFonts w:ascii="Century Gothic" w:hAnsi="Century Gothic" w:cs="Arial"/>
          <w:lang w:val="nl-BE"/>
        </w:rPr>
      </w:pPr>
    </w:p>
    <w:p w:rsidR="00584313" w:rsidRDefault="00584313" w:rsidP="003D138C">
      <w:pPr>
        <w:jc w:val="both"/>
        <w:rPr>
          <w:rFonts w:ascii="Century Gothic" w:hAnsi="Century Gothic" w:cs="Arial"/>
          <w:lang w:val="nl-BE"/>
        </w:rPr>
      </w:pPr>
    </w:p>
    <w:p w:rsidR="00584313" w:rsidRPr="00B94F02" w:rsidRDefault="00584313"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lastRenderedPageBreak/>
        <w:t xml:space="preserve">Is uw kind </w:t>
      </w:r>
      <w:r w:rsidRPr="00B94F02">
        <w:rPr>
          <w:rFonts w:ascii="Century Gothic" w:hAnsi="Century Gothic" w:cs="Arial"/>
          <w:i/>
          <w:u w:val="single"/>
          <w:lang w:val="nl-BE"/>
        </w:rPr>
        <w:t>meer dan drie opeenvolgende schooldagen</w:t>
      </w:r>
      <w:r w:rsidRPr="00B94F02">
        <w:rPr>
          <w:rFonts w:ascii="Century Gothic" w:hAnsi="Century Gothic" w:cs="Arial"/>
          <w:lang w:val="nl-BE"/>
        </w:rPr>
        <w:t xml:space="preserve"> ziek, dan is steeds een </w:t>
      </w:r>
      <w:r w:rsidRPr="00B94F02">
        <w:rPr>
          <w:rFonts w:ascii="Century Gothic" w:hAnsi="Century Gothic" w:cs="Arial"/>
          <w:i/>
          <w:lang w:val="nl-BE"/>
        </w:rPr>
        <w:t>medisch attest</w:t>
      </w:r>
      <w:r w:rsidRPr="00B94F02">
        <w:rPr>
          <w:rFonts w:ascii="Century Gothic" w:hAnsi="Century Gothic" w:cs="Arial"/>
          <w:lang w:val="nl-BE"/>
        </w:rPr>
        <w:t xml:space="preserve"> vereist. Dit attest kan afkomstig zijn van een geneesheer, een </w:t>
      </w:r>
      <w:proofErr w:type="spellStart"/>
      <w:r w:rsidRPr="00B94F02">
        <w:rPr>
          <w:rFonts w:ascii="Century Gothic" w:hAnsi="Century Gothic" w:cs="Arial"/>
          <w:lang w:val="nl-BE"/>
        </w:rPr>
        <w:t>geneesheer-specialist</w:t>
      </w:r>
      <w:proofErr w:type="spellEnd"/>
      <w:r w:rsidRPr="00B94F02">
        <w:rPr>
          <w:rFonts w:ascii="Century Gothic" w:hAnsi="Century Gothic" w:cs="Arial"/>
          <w:lang w:val="nl-BE"/>
        </w:rPr>
        <w:t xml:space="preserve">, een psychiater, een tandarts, een orthodontist en de administratieve diensten van een ziekenhuis of een erkend labo. Als het enkel gaat om een consultatie (zoals bijvoorbeeld een bezoek aan de tandarts), dan moet die zo veel mogelijk buiten de schooluren plaatsvinden. </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color w:val="000000"/>
          <w:lang w:val="nl-BE"/>
        </w:rPr>
      </w:pPr>
      <w:r w:rsidRPr="00B94F02">
        <w:rPr>
          <w:rFonts w:ascii="Century Gothic" w:hAnsi="Century Gothic" w:cs="Arial"/>
          <w:color w:val="000000"/>
          <w:lang w:val="nl-BE"/>
        </w:rPr>
        <w:t>Een medisch attest wordt beschouwd als twijfelachtig als:</w:t>
      </w:r>
    </w:p>
    <w:p w:rsidR="003D138C" w:rsidRPr="00B94F02" w:rsidRDefault="003D138C" w:rsidP="003D138C">
      <w:pPr>
        <w:numPr>
          <w:ilvl w:val="0"/>
          <w:numId w:val="8"/>
        </w:numPr>
        <w:jc w:val="both"/>
        <w:rPr>
          <w:rFonts w:ascii="Century Gothic" w:hAnsi="Century Gothic" w:cs="Arial"/>
          <w:color w:val="000000"/>
          <w:lang w:val="nl-BE"/>
        </w:rPr>
      </w:pPr>
      <w:r w:rsidRPr="00B94F02">
        <w:rPr>
          <w:rFonts w:ascii="Century Gothic" w:hAnsi="Century Gothic" w:cs="Arial"/>
          <w:color w:val="000000"/>
          <w:lang w:val="nl-BE"/>
        </w:rPr>
        <w:t>het attest zelf de twijfel van de geneesheer aangeeft wanneer deze schrijft “</w:t>
      </w:r>
      <w:proofErr w:type="spellStart"/>
      <w:r w:rsidRPr="00B94F02">
        <w:rPr>
          <w:rFonts w:ascii="Century Gothic" w:hAnsi="Century Gothic" w:cs="Arial"/>
          <w:color w:val="000000"/>
          <w:lang w:val="nl-BE"/>
        </w:rPr>
        <w:t>dixit</w:t>
      </w:r>
      <w:proofErr w:type="spellEnd"/>
      <w:r w:rsidRPr="00B94F02">
        <w:rPr>
          <w:rFonts w:ascii="Century Gothic" w:hAnsi="Century Gothic" w:cs="Arial"/>
          <w:color w:val="000000"/>
          <w:lang w:val="nl-BE"/>
        </w:rPr>
        <w:t xml:space="preserve"> de patiënt”;</w:t>
      </w:r>
    </w:p>
    <w:p w:rsidR="003D138C" w:rsidRPr="00B94F02" w:rsidRDefault="003D138C" w:rsidP="003D138C">
      <w:pPr>
        <w:numPr>
          <w:ilvl w:val="0"/>
          <w:numId w:val="8"/>
        </w:numPr>
        <w:jc w:val="both"/>
        <w:rPr>
          <w:rFonts w:ascii="Century Gothic" w:hAnsi="Century Gothic" w:cs="Arial"/>
          <w:color w:val="000000"/>
          <w:lang w:val="nl-BE"/>
        </w:rPr>
      </w:pPr>
      <w:r w:rsidRPr="00B94F02">
        <w:rPr>
          <w:rFonts w:ascii="Century Gothic" w:hAnsi="Century Gothic" w:cs="Arial"/>
          <w:color w:val="000000"/>
          <w:lang w:val="nl-BE"/>
        </w:rPr>
        <w:t>het attest geantedateerd is, of de begin- en einddatum ogenschijnlijk vervalst werden;</w:t>
      </w:r>
    </w:p>
    <w:p w:rsidR="003D138C" w:rsidRPr="00B94F02" w:rsidRDefault="003D138C" w:rsidP="003D138C">
      <w:pPr>
        <w:numPr>
          <w:ilvl w:val="0"/>
          <w:numId w:val="8"/>
        </w:numPr>
        <w:jc w:val="both"/>
        <w:rPr>
          <w:rFonts w:ascii="Century Gothic" w:hAnsi="Century Gothic" w:cs="Arial"/>
          <w:color w:val="000000"/>
          <w:lang w:val="nl-BE"/>
        </w:rPr>
      </w:pPr>
      <w:r w:rsidRPr="00B94F02">
        <w:rPr>
          <w:rFonts w:ascii="Century Gothic" w:hAnsi="Century Gothic" w:cs="Arial"/>
          <w:color w:val="000000"/>
          <w:lang w:val="nl-BE"/>
        </w:rPr>
        <w:t>het attest een reden vermeldt die niets met de medische toestand van de leerling te maken heeft zoals bv. de ziekte van één van de ouders, hulp in het huishouden,…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Wanneer een bepaald chronisch ziektebeeld leidt tot verschillende afwezigheden zonder dat telkens een doktersconsultatie noodzakelijk is (bijv</w:t>
      </w:r>
      <w:r>
        <w:rPr>
          <w:rFonts w:ascii="Century Gothic" w:hAnsi="Century Gothic" w:cs="Arial"/>
          <w:lang w:val="nl-BE"/>
        </w:rPr>
        <w:t xml:space="preserve">oorbeeld </w:t>
      </w:r>
      <w:r w:rsidRPr="00B94F02">
        <w:rPr>
          <w:rFonts w:ascii="Century Gothic" w:hAnsi="Century Gothic" w:cs="Arial"/>
          <w:lang w:val="nl-BE"/>
        </w:rPr>
        <w:t xml:space="preserve">astma, migraine,…) kan na samenspraak tussen school en CLB één medisch attest die het ziektebeeld bevestigt volstaan. Wanneer een afwezigheid om deze reden zich dan effectief voordoet, volstaat een attest van de ouders. </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school zal het CLB contacteren telkens ze twijfels heeft over een medisch attest.</w:t>
      </w:r>
    </w:p>
    <w:p w:rsidR="003D138C" w:rsidRPr="00B94F02" w:rsidRDefault="003D138C" w:rsidP="003D138C">
      <w:pPr>
        <w:jc w:val="both"/>
        <w:rPr>
          <w:rFonts w:ascii="Century Gothic" w:hAnsi="Century Gothic" w:cs="Arial"/>
          <w:b/>
          <w:lang w:val="nl-BE"/>
        </w:rPr>
      </w:pPr>
    </w:p>
    <w:p w:rsidR="003D138C" w:rsidRPr="00DB499C" w:rsidRDefault="003D138C" w:rsidP="003D138C">
      <w:pPr>
        <w:jc w:val="both"/>
        <w:rPr>
          <w:rFonts w:ascii="Century Gothic" w:hAnsi="Century Gothic" w:cs="Arial"/>
          <w:b/>
          <w:lang w:val="nl-BE"/>
        </w:rPr>
      </w:pPr>
      <w:r>
        <w:rPr>
          <w:rFonts w:ascii="Century Gothic" w:hAnsi="Century Gothic" w:cs="Arial"/>
          <w:b/>
          <w:lang w:val="nl-BE"/>
        </w:rPr>
        <w:t>3</w:t>
      </w:r>
      <w:r w:rsidRPr="00DB499C">
        <w:rPr>
          <w:rFonts w:ascii="Century Gothic" w:hAnsi="Century Gothic" w:cs="Arial"/>
          <w:b/>
          <w:lang w:val="nl-BE"/>
        </w:rPr>
        <w:t>.4.2.</w:t>
      </w:r>
      <w:r w:rsidRPr="00DB499C">
        <w:rPr>
          <w:rFonts w:ascii="Century Gothic" w:hAnsi="Century Gothic" w:cs="Arial"/>
          <w:b/>
          <w:lang w:val="nl-BE"/>
        </w:rPr>
        <w:tab/>
        <w:t>Van rechtswege gewettigde afwezigheden</w:t>
      </w:r>
    </w:p>
    <w:p w:rsidR="003D138C" w:rsidRPr="00B94F02" w:rsidRDefault="003D138C" w:rsidP="003D138C">
      <w:pPr>
        <w:jc w:val="both"/>
        <w:rPr>
          <w:rFonts w:ascii="Century Gothic" w:hAnsi="Century Gothic" w:cs="Arial"/>
          <w:b/>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In volgende situaties kan een kind gewettigd afwezig zijn. De ouders moeten een document met officieel karakter kunnen voorleggen. Er is geen voorafgaand akkoord van de directeur nodig, wel verwittigen de ouders de school vooraf van dergelijke afwezigheden.</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numPr>
          <w:ilvl w:val="0"/>
          <w:numId w:val="9"/>
        </w:numPr>
        <w:jc w:val="both"/>
        <w:rPr>
          <w:rFonts w:ascii="Century Gothic" w:hAnsi="Century Gothic" w:cs="Arial"/>
          <w:lang w:val="nl-BE"/>
        </w:rPr>
      </w:pPr>
      <w:r w:rsidRPr="00B94F02">
        <w:rPr>
          <w:rFonts w:ascii="Century Gothic" w:hAnsi="Century Gothic" w:cs="Arial"/>
          <w:lang w:val="nl-BE"/>
        </w:rPr>
        <w:t>Het bijwonen van een begrafenis- of huwelijksplechtigheid van iemand die onder hetzelfde dak woont als uw kind, of van een bloed- of aanverwant van uw kind.</w:t>
      </w:r>
    </w:p>
    <w:p w:rsidR="003D138C" w:rsidRPr="00B94F02" w:rsidRDefault="003D138C" w:rsidP="003D138C">
      <w:pPr>
        <w:numPr>
          <w:ilvl w:val="0"/>
          <w:numId w:val="10"/>
        </w:numPr>
        <w:jc w:val="both"/>
        <w:rPr>
          <w:rFonts w:ascii="Century Gothic" w:hAnsi="Century Gothic" w:cs="Arial"/>
          <w:lang w:val="nl-BE"/>
        </w:rPr>
      </w:pPr>
      <w:r w:rsidRPr="00B94F02">
        <w:rPr>
          <w:rFonts w:ascii="Century Gothic" w:hAnsi="Century Gothic" w:cs="Arial"/>
          <w:lang w:val="nl-BE"/>
        </w:rPr>
        <w:t>Het bijwonen van een familieraad.</w:t>
      </w:r>
    </w:p>
    <w:p w:rsidR="003D138C" w:rsidRPr="00B94F02" w:rsidRDefault="003D138C" w:rsidP="003D138C">
      <w:pPr>
        <w:numPr>
          <w:ilvl w:val="0"/>
          <w:numId w:val="11"/>
        </w:numPr>
        <w:jc w:val="both"/>
        <w:rPr>
          <w:rFonts w:ascii="Century Gothic" w:hAnsi="Century Gothic" w:cs="Arial"/>
          <w:lang w:val="nl-BE"/>
        </w:rPr>
      </w:pPr>
      <w:r w:rsidRPr="00B94F02">
        <w:rPr>
          <w:rFonts w:ascii="Century Gothic" w:hAnsi="Century Gothic" w:cs="Arial"/>
          <w:lang w:val="nl-BE"/>
        </w:rPr>
        <w:t>De oproeping of dagvaarding voor de rechtbank (bijvoorbeeld wanneer uw kind gehoord wordt in het kader van een echtscheiding of moet verschijnen voor de jeugdrechtbank).</w:t>
      </w:r>
    </w:p>
    <w:p w:rsidR="003D138C" w:rsidRPr="00B94F02" w:rsidRDefault="003D138C" w:rsidP="003D138C">
      <w:pPr>
        <w:numPr>
          <w:ilvl w:val="0"/>
          <w:numId w:val="12"/>
        </w:numPr>
        <w:jc w:val="both"/>
        <w:rPr>
          <w:rFonts w:ascii="Century Gothic" w:hAnsi="Century Gothic" w:cs="Arial"/>
          <w:lang w:val="nl-BE"/>
        </w:rPr>
      </w:pPr>
      <w:r w:rsidRPr="00B94F02">
        <w:rPr>
          <w:rFonts w:ascii="Century Gothic" w:hAnsi="Century Gothic" w:cs="Arial"/>
          <w:lang w:val="nl-BE"/>
        </w:rPr>
        <w:t xml:space="preserve">Het onderworpen worden aan maatregelen in het kader van de bijzondere jeugdzorg en de jeugdbescherming (bijvoorbeeld opname in een </w:t>
      </w:r>
      <w:proofErr w:type="spellStart"/>
      <w:r w:rsidRPr="00B94F02">
        <w:rPr>
          <w:rFonts w:ascii="Century Gothic" w:hAnsi="Century Gothic" w:cs="Arial"/>
          <w:lang w:val="nl-BE"/>
        </w:rPr>
        <w:t>onthaal-</w:t>
      </w:r>
      <w:proofErr w:type="spellEnd"/>
      <w:r w:rsidRPr="00B94F02">
        <w:rPr>
          <w:rFonts w:ascii="Century Gothic" w:hAnsi="Century Gothic" w:cs="Arial"/>
          <w:lang w:val="nl-BE"/>
        </w:rPr>
        <w:t>, observatie- en oriëntatiecentrum).</w:t>
      </w:r>
    </w:p>
    <w:p w:rsidR="003D138C" w:rsidRPr="00B94F02" w:rsidRDefault="003D138C" w:rsidP="003D138C">
      <w:pPr>
        <w:numPr>
          <w:ilvl w:val="0"/>
          <w:numId w:val="13"/>
        </w:numPr>
        <w:jc w:val="both"/>
        <w:rPr>
          <w:rFonts w:ascii="Century Gothic" w:hAnsi="Century Gothic" w:cs="Arial"/>
          <w:lang w:val="nl-BE"/>
        </w:rPr>
      </w:pPr>
      <w:r w:rsidRPr="00B94F02">
        <w:rPr>
          <w:rFonts w:ascii="Century Gothic" w:hAnsi="Century Gothic" w:cs="Arial"/>
          <w:lang w:val="nl-BE"/>
        </w:rPr>
        <w:t>Onbereikbaarheid of ontoegankelijkheid van de school door overmacht (staking van het openbaar vervoer, overstroming,..).</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Voor een afwezigheid wegens deelname aan een feestdag verbonden aan de levensbeschouwing van uw kind, volstaat een door de ouders geschreven verklaring. Enkel de door de grondwet erkende godsdiensten komen hiervoor in aanmerking (de anglicaanse, islamitische, joodse, katholieke, orthodoxe en </w:t>
      </w:r>
      <w:proofErr w:type="spellStart"/>
      <w:r w:rsidRPr="00B94F02">
        <w:rPr>
          <w:rFonts w:ascii="Century Gothic" w:hAnsi="Century Gothic" w:cs="Arial"/>
          <w:lang w:val="nl-BE"/>
        </w:rPr>
        <w:t>protestants</w:t>
      </w:r>
      <w:r w:rsidRPr="00B94F02">
        <w:rPr>
          <w:rFonts w:ascii="Century Gothic" w:hAnsi="Century Gothic" w:cs="Arial"/>
          <w:color w:val="000000"/>
          <w:lang w:val="nl-BE"/>
        </w:rPr>
        <w:t>-evangelische</w:t>
      </w:r>
      <w:proofErr w:type="spellEnd"/>
      <w:r w:rsidRPr="00B94F02">
        <w:rPr>
          <w:rFonts w:ascii="Century Gothic" w:hAnsi="Century Gothic" w:cs="Arial"/>
          <w:lang w:val="nl-BE"/>
        </w:rPr>
        <w:t xml:space="preserve"> godsdienst). De anglicaanse, katholieke en protestantse feestdagen vallen in de wettelijk vastgelegde vakantieperiodes. Concreet gaat het dus over:</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13"/>
        </w:numPr>
        <w:jc w:val="both"/>
        <w:rPr>
          <w:rFonts w:ascii="Century Gothic" w:hAnsi="Century Gothic" w:cs="Arial"/>
          <w:lang w:val="nl-BE"/>
        </w:rPr>
      </w:pPr>
      <w:r w:rsidRPr="00B94F02">
        <w:rPr>
          <w:rFonts w:ascii="Century Gothic" w:hAnsi="Century Gothic" w:cs="Arial"/>
          <w:b/>
          <w:lang w:val="nl-BE"/>
        </w:rPr>
        <w:t>islamitische feesten</w:t>
      </w:r>
      <w:r w:rsidRPr="00B94F02">
        <w:rPr>
          <w:rFonts w:ascii="Century Gothic" w:hAnsi="Century Gothic" w:cs="Arial"/>
          <w:lang w:val="nl-BE"/>
        </w:rPr>
        <w:t>: het Suikerfeest en het Offerfeest (telkens 1 dag);</w:t>
      </w:r>
    </w:p>
    <w:p w:rsidR="003D138C" w:rsidRPr="00B94F02" w:rsidRDefault="003D138C" w:rsidP="003D138C">
      <w:pPr>
        <w:numPr>
          <w:ilvl w:val="0"/>
          <w:numId w:val="13"/>
        </w:numPr>
        <w:jc w:val="both"/>
        <w:rPr>
          <w:rFonts w:ascii="Century Gothic" w:hAnsi="Century Gothic" w:cs="Arial"/>
          <w:lang w:val="nl-BE"/>
        </w:rPr>
      </w:pPr>
      <w:r w:rsidRPr="00B94F02">
        <w:rPr>
          <w:rFonts w:ascii="Century Gothic" w:hAnsi="Century Gothic" w:cs="Arial"/>
          <w:b/>
          <w:lang w:val="nl-BE"/>
        </w:rPr>
        <w:t>joodse feesten</w:t>
      </w:r>
      <w:r w:rsidRPr="00B94F02">
        <w:rPr>
          <w:rFonts w:ascii="Century Gothic" w:hAnsi="Century Gothic" w:cs="Arial"/>
          <w:lang w:val="nl-BE"/>
        </w:rPr>
        <w:t xml:space="preserve">: het joods Nieuwjaar (2 dagen), de Grote Verzoendag (1 dag), het Loofhuttenfeest (2 dagen), het Slotfeest (2 laatste dagen), de Kleine Verzoendag (1 dag), het feest van Esther (1 dag), het Paasfeest (4 dagen), het </w:t>
      </w:r>
      <w:proofErr w:type="spellStart"/>
      <w:r w:rsidRPr="00B94F02">
        <w:rPr>
          <w:rFonts w:ascii="Century Gothic" w:hAnsi="Century Gothic" w:cs="Arial"/>
          <w:lang w:val="nl-BE"/>
        </w:rPr>
        <w:t>Wekenfeest</w:t>
      </w:r>
      <w:proofErr w:type="spellEnd"/>
      <w:r w:rsidRPr="00B94F02">
        <w:rPr>
          <w:rFonts w:ascii="Century Gothic" w:hAnsi="Century Gothic" w:cs="Arial"/>
          <w:lang w:val="nl-BE"/>
        </w:rPr>
        <w:t xml:space="preserve"> (2 dagen);</w:t>
      </w:r>
    </w:p>
    <w:p w:rsidR="003D138C" w:rsidRPr="00B94F02" w:rsidRDefault="003D138C" w:rsidP="003D138C">
      <w:pPr>
        <w:numPr>
          <w:ilvl w:val="0"/>
          <w:numId w:val="13"/>
        </w:numPr>
        <w:jc w:val="both"/>
        <w:rPr>
          <w:rFonts w:ascii="Century Gothic" w:hAnsi="Century Gothic" w:cs="Arial"/>
          <w:lang w:val="nl-BE"/>
        </w:rPr>
      </w:pPr>
      <w:r w:rsidRPr="00B94F02">
        <w:rPr>
          <w:rFonts w:ascii="Century Gothic" w:hAnsi="Century Gothic" w:cs="Arial"/>
          <w:b/>
          <w:lang w:val="nl-BE"/>
        </w:rPr>
        <w:t>orthodoxe feesten</w:t>
      </w:r>
      <w:r w:rsidRPr="00B94F02">
        <w:rPr>
          <w:rFonts w:ascii="Century Gothic" w:hAnsi="Century Gothic" w:cs="Arial"/>
          <w:lang w:val="nl-BE"/>
        </w:rPr>
        <w:t>: Kerstfeest (2 dagen, voor de jaren waarin het orthodox Kerstfeest niet samenvalt met het katholiek Kerstfeest), Paasmaandag, Hemelvaart en Pinksteren voor de jaren waarin het orthodox Paasfeest niet samenvalt met het katholieke Paasfeest.</w:t>
      </w:r>
    </w:p>
    <w:p w:rsidR="003D138C" w:rsidRPr="00DB499C" w:rsidRDefault="003D138C" w:rsidP="003D138C">
      <w:pPr>
        <w:pStyle w:val="Kop9"/>
        <w:jc w:val="both"/>
        <w:rPr>
          <w:rFonts w:ascii="Century Gothic" w:hAnsi="Century Gothic" w:cs="Arial"/>
          <w:b/>
          <w:i w:val="0"/>
          <w:color w:val="auto"/>
          <w:sz w:val="22"/>
          <w:szCs w:val="22"/>
          <w:lang w:val="nl-BE"/>
        </w:rPr>
      </w:pPr>
      <w:r>
        <w:rPr>
          <w:rFonts w:ascii="Century Gothic" w:hAnsi="Century Gothic" w:cs="Arial"/>
          <w:b/>
          <w:i w:val="0"/>
          <w:sz w:val="22"/>
          <w:szCs w:val="22"/>
          <w:lang w:val="nl-BE"/>
        </w:rPr>
        <w:t>3</w:t>
      </w:r>
      <w:r w:rsidRPr="00DB499C">
        <w:rPr>
          <w:rFonts w:ascii="Century Gothic" w:hAnsi="Century Gothic" w:cs="Arial"/>
          <w:b/>
          <w:i w:val="0"/>
          <w:sz w:val="22"/>
          <w:szCs w:val="22"/>
          <w:lang w:val="nl-BE"/>
        </w:rPr>
        <w:t>.4.3.</w:t>
      </w:r>
      <w:r w:rsidRPr="00DB499C">
        <w:rPr>
          <w:rFonts w:ascii="Century Gothic" w:hAnsi="Century Gothic" w:cs="Arial"/>
          <w:b/>
          <w:i w:val="0"/>
          <w:sz w:val="22"/>
          <w:szCs w:val="22"/>
          <w:lang w:val="nl-BE"/>
        </w:rPr>
        <w:tab/>
      </w:r>
      <w:r w:rsidRPr="00DB499C">
        <w:rPr>
          <w:rFonts w:ascii="Century Gothic" w:hAnsi="Century Gothic" w:cs="Arial"/>
          <w:b/>
          <w:i w:val="0"/>
          <w:color w:val="auto"/>
          <w:sz w:val="22"/>
          <w:szCs w:val="22"/>
          <w:lang w:val="nl-BE"/>
        </w:rPr>
        <w:t>Afwezigheden mits toestemming van de directeur</w:t>
      </w:r>
    </w:p>
    <w:p w:rsidR="003D138C" w:rsidRPr="00B94F02" w:rsidRDefault="003D138C" w:rsidP="003D138C">
      <w:pPr>
        <w:ind w:left="708"/>
        <w:jc w:val="both"/>
        <w:rPr>
          <w:rFonts w:ascii="Century Gothic" w:hAnsi="Century Gothic" w:cs="Arial"/>
          <w:lang w:val="nl-BE"/>
        </w:rPr>
      </w:pPr>
    </w:p>
    <w:p w:rsidR="003D138C" w:rsidRPr="00B94F02" w:rsidRDefault="003D138C" w:rsidP="003D138C">
      <w:pPr>
        <w:ind w:left="708"/>
        <w:jc w:val="both"/>
        <w:rPr>
          <w:rFonts w:ascii="Century Gothic" w:hAnsi="Century Gothic" w:cs="Arial"/>
          <w:lang w:val="nl-BE"/>
        </w:rPr>
      </w:pPr>
      <w:r w:rsidRPr="00B94F02">
        <w:rPr>
          <w:rFonts w:ascii="Century Gothic" w:hAnsi="Century Gothic" w:cs="Arial"/>
          <w:lang w:val="nl-BE"/>
        </w:rPr>
        <w:t>Enkel mits uitdrukkelijke toestemming van de directeur kan uw kind afwezig zijn in volgende omstandigheden:</w:t>
      </w:r>
    </w:p>
    <w:p w:rsidR="003D138C" w:rsidRPr="00B94F02" w:rsidRDefault="003D138C" w:rsidP="003D138C">
      <w:pPr>
        <w:jc w:val="both"/>
        <w:rPr>
          <w:rFonts w:ascii="Century Gothic" w:hAnsi="Century Gothic" w:cs="Arial"/>
          <w:lang w:val="nl-BE"/>
        </w:rPr>
      </w:pPr>
    </w:p>
    <w:p w:rsidR="003D138C"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Voor het overlijden van een persoon die onder hetzelfde dak woont als uw kind of van een bloed- of aanverwant tot en met de tweede graad van uw kind. Het betreft hier niet de dag van de begrafenis, maar wel bijvoorbeeld een periode nodig om uw kind een emotioneel evenwicht te laten terugvinden (een rouwperiode) of om uw kind toe te laten een begrafenis in het buitenland bij te wonen.</w:t>
      </w:r>
    </w:p>
    <w:p w:rsidR="003D138C" w:rsidRPr="00B94F02" w:rsidRDefault="003D138C" w:rsidP="003D138C">
      <w:pPr>
        <w:ind w:left="720"/>
        <w:jc w:val="both"/>
        <w:rPr>
          <w:rFonts w:ascii="Century Gothic" w:hAnsi="Century Gothic" w:cs="Arial"/>
          <w:lang w:val="nl-BE"/>
        </w:rPr>
      </w:pPr>
    </w:p>
    <w:p w:rsidR="003D138C"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Actieve deelname aan culturele of sportieve manifestaties, indien uw kind hiervoor als individu of als lid van een club geselecteerd is. Het bijwonen van trainingen komt niet in aanmerking, wel bijvoorbeeld de deelname aan een kampioenschap of competitie. Uw kind kan maximaal 10 halve schooldagen per schooljaar hiervoor afwezig zijn (hetzij achtereenvolgend, hetzij gespreid over het schooljaar).</w:t>
      </w:r>
    </w:p>
    <w:p w:rsidR="003D138C" w:rsidRPr="00B94F02" w:rsidRDefault="003D138C" w:rsidP="003D138C">
      <w:pPr>
        <w:ind w:left="720"/>
        <w:jc w:val="both"/>
        <w:rPr>
          <w:rFonts w:ascii="Century Gothic" w:hAnsi="Century Gothic" w:cs="Arial"/>
          <w:lang w:val="nl-BE"/>
        </w:rPr>
      </w:pPr>
    </w:p>
    <w:p w:rsidR="003D138C" w:rsidRPr="00B94F02"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 xml:space="preserve">In echt uitzonderlijke omstandigheden afwezigheden voor persoonlijke redenen. Voor deze afwezigheden moet de directeur </w:t>
      </w:r>
      <w:r w:rsidRPr="00B94F02">
        <w:rPr>
          <w:rFonts w:ascii="Century Gothic" w:hAnsi="Century Gothic" w:cs="Arial"/>
          <w:i/>
          <w:lang w:val="nl-BE"/>
        </w:rPr>
        <w:t>op voorhand</w:t>
      </w:r>
      <w:r w:rsidRPr="00B94F02">
        <w:rPr>
          <w:rFonts w:ascii="Century Gothic" w:hAnsi="Century Gothic" w:cs="Arial"/>
          <w:lang w:val="nl-BE"/>
        </w:rPr>
        <w:t xml:space="preserve"> zijn akkoord verleend hebben. Het kan gaan om maximaal 4 halve schooldagen per schooljaar (al dan niet gespreid). </w:t>
      </w:r>
    </w:p>
    <w:p w:rsidR="003D138C" w:rsidRDefault="003D138C" w:rsidP="003D138C">
      <w:pPr>
        <w:ind w:left="708"/>
        <w:jc w:val="both"/>
        <w:rPr>
          <w:rFonts w:ascii="Century Gothic" w:hAnsi="Century Gothic" w:cs="Arial"/>
          <w:lang w:val="nl-BE"/>
        </w:rPr>
      </w:pPr>
      <w:r w:rsidRPr="00B94F02">
        <w:rPr>
          <w:rFonts w:ascii="Century Gothic" w:hAnsi="Century Gothic" w:cs="Arial"/>
          <w:lang w:val="nl-BE"/>
        </w:rPr>
        <w:t>Ook hier moet u steeds zo vlug mogelijk een schriftelijke ver</w:t>
      </w:r>
      <w:r>
        <w:rPr>
          <w:rFonts w:ascii="Century Gothic" w:hAnsi="Century Gothic" w:cs="Arial"/>
          <w:lang w:val="nl-BE"/>
        </w:rPr>
        <w:t xml:space="preserve">klaring </w:t>
      </w:r>
      <w:r w:rsidRPr="00B94F02">
        <w:rPr>
          <w:rFonts w:ascii="Century Gothic" w:hAnsi="Century Gothic" w:cs="Arial"/>
          <w:lang w:val="nl-BE"/>
        </w:rPr>
        <w:t xml:space="preserve">ter verantwoording van de afwezigheid aan de school bezorgen. </w:t>
      </w:r>
    </w:p>
    <w:p w:rsidR="003D138C" w:rsidRDefault="003D138C" w:rsidP="003D138C">
      <w:pPr>
        <w:ind w:left="708"/>
        <w:jc w:val="both"/>
        <w:rPr>
          <w:rFonts w:ascii="Century Gothic" w:hAnsi="Century Gothic" w:cs="Arial"/>
          <w:lang w:val="nl-BE"/>
        </w:rPr>
      </w:pPr>
    </w:p>
    <w:p w:rsidR="003D138C" w:rsidRPr="00B94F02" w:rsidRDefault="003D138C" w:rsidP="003D138C">
      <w:pPr>
        <w:numPr>
          <w:ilvl w:val="0"/>
          <w:numId w:val="4"/>
        </w:numPr>
        <w:jc w:val="both"/>
        <w:rPr>
          <w:rFonts w:ascii="Century Gothic" w:hAnsi="Century Gothic" w:cs="Arial"/>
          <w:color w:val="000000"/>
          <w:lang w:val="nl-BE"/>
        </w:rPr>
      </w:pPr>
      <w:r w:rsidRPr="00B94F02">
        <w:rPr>
          <w:rFonts w:ascii="Century Gothic" w:hAnsi="Century Gothic" w:cs="Arial"/>
          <w:color w:val="000000"/>
          <w:lang w:val="nl-BE"/>
        </w:rPr>
        <w:t xml:space="preserve">Afwezigheden wegens topsport voor de sporten tennis, zwemmen en gymnastiek. Dit kan slechts toegestaan worden voor </w:t>
      </w:r>
      <w:r w:rsidRPr="00B94F02">
        <w:rPr>
          <w:rFonts w:ascii="Century Gothic" w:hAnsi="Century Gothic" w:cs="Arial"/>
          <w:b/>
          <w:bCs/>
          <w:color w:val="000000"/>
          <w:lang w:val="nl-BE"/>
        </w:rPr>
        <w:t>maximaal 6 lestijden per week</w:t>
      </w:r>
      <w:r w:rsidRPr="00B94F02">
        <w:rPr>
          <w:rFonts w:ascii="Century Gothic" w:hAnsi="Century Gothic" w:cs="Arial"/>
          <w:color w:val="000000"/>
          <w:lang w:val="nl-BE"/>
        </w:rPr>
        <w:t>, mits het vooraf indienen van een dossier met de volgende elementen:</w:t>
      </w:r>
    </w:p>
    <w:p w:rsidR="003D138C" w:rsidRPr="00B94F02" w:rsidRDefault="003D138C" w:rsidP="003D138C">
      <w:pPr>
        <w:numPr>
          <w:ilvl w:val="0"/>
          <w:numId w:val="14"/>
        </w:numPr>
        <w:jc w:val="both"/>
        <w:rPr>
          <w:rFonts w:ascii="Century Gothic" w:hAnsi="Century Gothic" w:cs="Arial"/>
          <w:color w:val="000000"/>
          <w:lang w:val="nl-BE"/>
        </w:rPr>
      </w:pPr>
      <w:r w:rsidRPr="00B94F02">
        <w:rPr>
          <w:rFonts w:ascii="Century Gothic" w:hAnsi="Century Gothic" w:cs="Arial"/>
          <w:color w:val="000000"/>
          <w:lang w:val="nl-BE"/>
        </w:rPr>
        <w:t>een gemotiveerde aanvraag van de ouders;</w:t>
      </w:r>
    </w:p>
    <w:p w:rsidR="003D138C" w:rsidRPr="00B94F02" w:rsidRDefault="003D138C" w:rsidP="003D138C">
      <w:pPr>
        <w:numPr>
          <w:ilvl w:val="0"/>
          <w:numId w:val="14"/>
        </w:numPr>
        <w:jc w:val="both"/>
        <w:rPr>
          <w:rFonts w:ascii="Century Gothic" w:hAnsi="Century Gothic" w:cs="Arial"/>
          <w:color w:val="000000"/>
          <w:lang w:val="nl-BE"/>
        </w:rPr>
      </w:pPr>
      <w:r w:rsidRPr="00B94F02">
        <w:rPr>
          <w:rFonts w:ascii="Century Gothic" w:hAnsi="Century Gothic" w:cs="Arial"/>
          <w:color w:val="000000"/>
          <w:lang w:val="nl-BE"/>
        </w:rPr>
        <w:t>een verklaring van een bij de Vlaamse sportfede</w:t>
      </w:r>
      <w:r>
        <w:rPr>
          <w:rFonts w:ascii="Century Gothic" w:hAnsi="Century Gothic" w:cs="Arial"/>
          <w:color w:val="000000"/>
          <w:lang w:val="nl-BE"/>
        </w:rPr>
        <w:t>ratie aangesloten sportvereniging</w:t>
      </w:r>
      <w:r w:rsidRPr="00B94F02">
        <w:rPr>
          <w:rFonts w:ascii="Century Gothic" w:hAnsi="Century Gothic" w:cs="Arial"/>
          <w:color w:val="000000"/>
          <w:lang w:val="nl-BE"/>
        </w:rPr>
        <w:t>;</w:t>
      </w:r>
    </w:p>
    <w:p w:rsidR="003D138C" w:rsidRPr="00B94F02" w:rsidRDefault="003D138C" w:rsidP="003D138C">
      <w:pPr>
        <w:numPr>
          <w:ilvl w:val="0"/>
          <w:numId w:val="14"/>
        </w:numPr>
        <w:jc w:val="both"/>
        <w:rPr>
          <w:rFonts w:ascii="Century Gothic" w:hAnsi="Century Gothic" w:cs="Arial"/>
          <w:color w:val="000000"/>
          <w:lang w:val="nl-BE"/>
        </w:rPr>
      </w:pPr>
      <w:r w:rsidRPr="00B94F02">
        <w:rPr>
          <w:rFonts w:ascii="Century Gothic" w:hAnsi="Century Gothic" w:cs="Arial"/>
          <w:color w:val="000000"/>
          <w:lang w:val="nl-BE"/>
        </w:rPr>
        <w:t>een medisch attest van een sportarts verbonden aan een erkend keuringscentrum van de Vlaamse Gemeenschap;</w:t>
      </w:r>
    </w:p>
    <w:p w:rsidR="003D138C" w:rsidRPr="00B94F02" w:rsidRDefault="003D138C" w:rsidP="003D138C">
      <w:pPr>
        <w:numPr>
          <w:ilvl w:val="0"/>
          <w:numId w:val="14"/>
        </w:numPr>
        <w:jc w:val="both"/>
        <w:rPr>
          <w:rFonts w:ascii="Century Gothic" w:hAnsi="Century Gothic" w:cs="Arial"/>
          <w:color w:val="000000"/>
          <w:lang w:val="nl-BE"/>
        </w:rPr>
      </w:pPr>
      <w:r w:rsidRPr="00B94F02">
        <w:rPr>
          <w:rFonts w:ascii="Century Gothic" w:hAnsi="Century Gothic" w:cs="Arial"/>
          <w:color w:val="000000"/>
          <w:lang w:val="nl-BE"/>
        </w:rPr>
        <w:t>een akkoord van de directie.</w:t>
      </w:r>
    </w:p>
    <w:p w:rsidR="003D138C" w:rsidRPr="00B94F02" w:rsidRDefault="003D138C" w:rsidP="003D138C">
      <w:pPr>
        <w:jc w:val="both"/>
        <w:rPr>
          <w:rFonts w:ascii="Century Gothic" w:hAnsi="Century Gothic" w:cs="Arial"/>
          <w:color w:val="000000"/>
          <w:lang w:val="nl-BE"/>
        </w:rPr>
      </w:pPr>
    </w:p>
    <w:p w:rsidR="003D138C" w:rsidRPr="00B94F02" w:rsidRDefault="003D138C" w:rsidP="003D138C">
      <w:pPr>
        <w:jc w:val="both"/>
        <w:rPr>
          <w:rStyle w:val="Benadrukt"/>
          <w:rFonts w:ascii="Century Gothic" w:hAnsi="Century Gothic" w:cs="Arial"/>
          <w:i w:val="0"/>
          <w:iCs/>
          <w:lang w:val="nl-BE"/>
        </w:rPr>
      </w:pPr>
      <w:r w:rsidRPr="00B94F02">
        <w:rPr>
          <w:rStyle w:val="Benadrukt"/>
          <w:rFonts w:ascii="Century Gothic" w:hAnsi="Century Gothic" w:cs="Arial"/>
          <w:iCs/>
          <w:lang w:val="nl-BE"/>
        </w:rPr>
        <w:t xml:space="preserve">Opgelet: </w:t>
      </w:r>
    </w:p>
    <w:p w:rsidR="003D138C" w:rsidRPr="00B94F02" w:rsidRDefault="003D138C" w:rsidP="003D138C">
      <w:pPr>
        <w:jc w:val="both"/>
        <w:rPr>
          <w:rStyle w:val="Benadrukt"/>
          <w:rFonts w:ascii="Century Gothic" w:hAnsi="Century Gothic" w:cs="Arial"/>
          <w:b w:val="0"/>
          <w:bCs/>
          <w:i w:val="0"/>
          <w:iCs/>
          <w:lang w:val="nl-BE"/>
        </w:rPr>
      </w:pPr>
      <w:r w:rsidRPr="00B94F02">
        <w:rPr>
          <w:rStyle w:val="Benadrukt"/>
          <w:rFonts w:ascii="Century Gothic" w:hAnsi="Century Gothic" w:cs="Arial"/>
          <w:b w:val="0"/>
          <w:iCs/>
          <w:lang w:val="nl-BE"/>
        </w:rPr>
        <w:t xml:space="preserve">Deze afwezigheden mits toestemming van de directeur zijn geen automatisme, geen recht dat u kan opeisen. Enkel de directeur kan autonoom beslissen om deze afwezigheid toe te staan. </w:t>
      </w:r>
    </w:p>
    <w:p w:rsidR="003D138C" w:rsidRPr="00B94F02" w:rsidRDefault="003D138C" w:rsidP="003D138C">
      <w:pPr>
        <w:jc w:val="both"/>
        <w:rPr>
          <w:rStyle w:val="Benadrukt"/>
          <w:rFonts w:ascii="Century Gothic" w:hAnsi="Century Gothic" w:cs="Arial"/>
          <w:b w:val="0"/>
          <w:bCs/>
          <w:i w:val="0"/>
          <w:iCs/>
          <w:lang w:val="nl-BE"/>
        </w:rPr>
      </w:pPr>
    </w:p>
    <w:p w:rsidR="003D138C" w:rsidRPr="00B94F02" w:rsidRDefault="003D138C" w:rsidP="003D138C">
      <w:pPr>
        <w:pStyle w:val="Plattetekst3"/>
        <w:jc w:val="both"/>
        <w:rPr>
          <w:rStyle w:val="Benadrukt"/>
          <w:rFonts w:ascii="Century Gothic" w:hAnsi="Century Gothic" w:cs="Arial"/>
          <w:bCs/>
          <w:sz w:val="22"/>
          <w:szCs w:val="22"/>
          <w:lang w:val="nl-BE"/>
        </w:rPr>
      </w:pPr>
      <w:r w:rsidRPr="00B94F02">
        <w:rPr>
          <w:rStyle w:val="Benadrukt"/>
          <w:rFonts w:ascii="Century Gothic" w:hAnsi="Century Gothic" w:cs="Arial"/>
          <w:sz w:val="22"/>
          <w:szCs w:val="22"/>
          <w:lang w:val="nl-BE"/>
        </w:rPr>
        <w:lastRenderedPageBreak/>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rsidR="003D138C" w:rsidRPr="00B94F02" w:rsidRDefault="003D138C" w:rsidP="003D138C">
      <w:pPr>
        <w:jc w:val="both"/>
        <w:rPr>
          <w:rFonts w:ascii="Century Gothic" w:hAnsi="Century Gothic" w:cs="Arial"/>
          <w:b/>
          <w:lang w:val="nl-BE"/>
        </w:rPr>
      </w:pPr>
    </w:p>
    <w:p w:rsidR="003D138C" w:rsidRPr="00DB499C" w:rsidRDefault="003D138C" w:rsidP="003D138C">
      <w:pPr>
        <w:ind w:left="709" w:hanging="709"/>
        <w:jc w:val="both"/>
        <w:rPr>
          <w:rFonts w:ascii="Century Gothic" w:hAnsi="Century Gothic" w:cs="Arial"/>
          <w:b/>
          <w:lang w:val="nl-BE"/>
        </w:rPr>
      </w:pPr>
      <w:r>
        <w:rPr>
          <w:rFonts w:ascii="Century Gothic" w:hAnsi="Century Gothic" w:cs="Arial"/>
          <w:b/>
          <w:lang w:val="nl-BE"/>
        </w:rPr>
        <w:t>3</w:t>
      </w:r>
      <w:r w:rsidRPr="00DB499C">
        <w:rPr>
          <w:rFonts w:ascii="Century Gothic" w:hAnsi="Century Gothic" w:cs="Arial"/>
          <w:b/>
          <w:lang w:val="nl-BE"/>
        </w:rPr>
        <w:t>.4.4.</w:t>
      </w:r>
      <w:r w:rsidRPr="00DB499C">
        <w:rPr>
          <w:rFonts w:ascii="Century Gothic" w:hAnsi="Century Gothic" w:cs="Arial"/>
          <w:b/>
          <w:lang w:val="nl-BE"/>
        </w:rPr>
        <w:tab/>
        <w:t>Afwezigheden van trekkende bevolking (in zeer uitzonderlijke omstandigheden)</w:t>
      </w:r>
    </w:p>
    <w:p w:rsidR="003D138C" w:rsidRPr="00B94F02" w:rsidRDefault="003D138C" w:rsidP="003D138C">
      <w:pPr>
        <w:jc w:val="both"/>
        <w:rPr>
          <w:rFonts w:ascii="Century Gothic" w:hAnsi="Century Gothic" w:cs="Arial"/>
          <w:b/>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Deze categorie is enkel van toepassing op kinderen van binnenschippers, kermis- en circusexploitanten en -artiesten en woonwagenbewoners.</w:t>
      </w:r>
    </w:p>
    <w:p w:rsidR="003D138C" w:rsidRPr="00B94F02" w:rsidRDefault="003D138C" w:rsidP="003D138C">
      <w:pPr>
        <w:pStyle w:val="Plattetekstinspringen3"/>
        <w:ind w:left="0"/>
        <w:jc w:val="both"/>
        <w:rPr>
          <w:rFonts w:ascii="Century Gothic" w:hAnsi="Century Gothic"/>
          <w:sz w:val="22"/>
          <w:szCs w:val="22"/>
          <w:lang w:val="nl-BE"/>
        </w:rPr>
      </w:pPr>
      <w:r w:rsidRPr="00B94F02">
        <w:rPr>
          <w:rFonts w:ascii="Century Gothic" w:hAnsi="Century Gothic"/>
          <w:sz w:val="22"/>
          <w:szCs w:val="22"/>
          <w:lang w:val="nl-BE"/>
        </w:rPr>
        <w:t>Behoort u tot deze categorie, dan verbindt u zich door de  inschrijving van uw kind in een school er, net als de andere ouders, toe dat uw kind elke schooldag op school aanwezig is (behoudens de gewettigde afwezigheden).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w:t>
      </w:r>
      <w:proofErr w:type="spellStart"/>
      <w:r w:rsidRPr="00B94F02">
        <w:rPr>
          <w:rFonts w:ascii="Century Gothic" w:hAnsi="Century Gothic" w:cs="Arial"/>
          <w:lang w:val="nl-BE"/>
        </w:rPr>
        <w:t>terzake</w:t>
      </w:r>
      <w:proofErr w:type="spellEnd"/>
      <w:r w:rsidRPr="00B94F02">
        <w:rPr>
          <w:rFonts w:ascii="Century Gothic" w:hAnsi="Century Gothic" w:cs="Arial"/>
          <w:lang w:val="nl-BE"/>
        </w:rPr>
        <w:t xml:space="preserve"> naleeft, is uw kind gewettigd afwezig. </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Plattetekstinspringen3"/>
        <w:ind w:left="0"/>
        <w:jc w:val="both"/>
        <w:rPr>
          <w:rFonts w:ascii="Century Gothic" w:hAnsi="Century Gothic"/>
          <w:sz w:val="22"/>
          <w:szCs w:val="22"/>
          <w:lang w:val="nl-BE"/>
        </w:rPr>
      </w:pPr>
      <w:r w:rsidRPr="00B94F02">
        <w:rPr>
          <w:rFonts w:ascii="Century Gothic" w:hAnsi="Century Gothic"/>
          <w:sz w:val="22"/>
          <w:szCs w:val="22"/>
          <w:lang w:val="nl-BE"/>
        </w:rPr>
        <w:t>Behoort u tot de trekkende bevolking, maar verblijft u ter plaatse (bijv</w:t>
      </w:r>
      <w:r>
        <w:rPr>
          <w:rFonts w:ascii="Century Gothic" w:hAnsi="Century Gothic"/>
          <w:sz w:val="22"/>
          <w:szCs w:val="22"/>
          <w:lang w:val="nl-BE"/>
        </w:rPr>
        <w:t>oorbeeld</w:t>
      </w:r>
      <w:r w:rsidRPr="00B94F02">
        <w:rPr>
          <w:rFonts w:ascii="Century Gothic" w:hAnsi="Century Gothic"/>
          <w:sz w:val="22"/>
          <w:szCs w:val="22"/>
          <w:lang w:val="nl-BE"/>
        </w:rPr>
        <w:t xml:space="preserve"> op een woonwagenpark), dan moeten uw kinderen uiteraard elke dag op school aanwezig zijn. </w:t>
      </w:r>
    </w:p>
    <w:p w:rsidR="003D138C" w:rsidRPr="00DB499C" w:rsidRDefault="003D138C" w:rsidP="003D138C">
      <w:pPr>
        <w:pStyle w:val="Plattetekst3"/>
        <w:jc w:val="both"/>
        <w:rPr>
          <w:rStyle w:val="Benadrukt"/>
          <w:rFonts w:ascii="Century Gothic" w:hAnsi="Century Gothic" w:cs="Arial"/>
          <w:bCs/>
          <w:i w:val="0"/>
          <w:sz w:val="22"/>
          <w:szCs w:val="22"/>
          <w:lang w:val="nl-BE"/>
        </w:rPr>
      </w:pPr>
      <w:r>
        <w:rPr>
          <w:rStyle w:val="Benadrukt"/>
          <w:rFonts w:ascii="Century Gothic" w:hAnsi="Century Gothic" w:cs="Arial"/>
          <w:sz w:val="22"/>
          <w:szCs w:val="22"/>
          <w:lang w:val="nl-BE"/>
        </w:rPr>
        <w:t>3</w:t>
      </w:r>
      <w:r w:rsidRPr="00DB499C">
        <w:rPr>
          <w:rStyle w:val="Benadrukt"/>
          <w:rFonts w:ascii="Century Gothic" w:hAnsi="Century Gothic" w:cs="Arial"/>
          <w:sz w:val="22"/>
          <w:szCs w:val="22"/>
          <w:lang w:val="nl-BE"/>
        </w:rPr>
        <w:t>.4.5.</w:t>
      </w:r>
      <w:r w:rsidRPr="00DB499C">
        <w:rPr>
          <w:rStyle w:val="Benadrukt"/>
          <w:rFonts w:ascii="Century Gothic" w:hAnsi="Century Gothic" w:cs="Arial"/>
          <w:sz w:val="22"/>
          <w:szCs w:val="22"/>
          <w:lang w:val="nl-BE"/>
        </w:rPr>
        <w:tab/>
        <w:t>Afwezigheden omwille van revalidatie tijdens de lestijden</w:t>
      </w:r>
    </w:p>
    <w:p w:rsidR="003D138C" w:rsidRDefault="003D138C" w:rsidP="003D138C">
      <w:pPr>
        <w:pStyle w:val="Plattetekst3"/>
        <w:jc w:val="both"/>
        <w:rPr>
          <w:rStyle w:val="Benadrukt"/>
          <w:rFonts w:ascii="Century Gothic" w:hAnsi="Century Gothic" w:cs="Arial"/>
          <w:b w:val="0"/>
          <w:sz w:val="22"/>
          <w:szCs w:val="22"/>
          <w:lang w:val="nl-BE"/>
        </w:rPr>
      </w:pPr>
      <w:r w:rsidRPr="00B94F02">
        <w:rPr>
          <w:rStyle w:val="Benadrukt"/>
          <w:rFonts w:ascii="Century Gothic" w:hAnsi="Century Gothic" w:cs="Arial"/>
          <w:b w:val="0"/>
          <w:sz w:val="22"/>
          <w:szCs w:val="22"/>
          <w:lang w:val="nl-BE"/>
        </w:rPr>
        <w:t>De directeur kan de afwezigheid van een leerling toestaan voor revalidatie tijdens de schooluren voor specifieke situaties en dit gedurende 150 minuten per week, verplaatsing inbegrepen.</w:t>
      </w:r>
    </w:p>
    <w:p w:rsidR="00584313" w:rsidRPr="00B94F02" w:rsidRDefault="00584313" w:rsidP="003D138C">
      <w:pPr>
        <w:pStyle w:val="Plattetekst3"/>
        <w:jc w:val="both"/>
        <w:rPr>
          <w:rStyle w:val="Benadrukt"/>
          <w:rFonts w:ascii="Century Gothic" w:hAnsi="Century Gothic" w:cs="Arial"/>
          <w:b w:val="0"/>
          <w:bCs/>
          <w:i w:val="0"/>
          <w:sz w:val="22"/>
          <w:szCs w:val="22"/>
          <w:lang w:val="nl-BE"/>
        </w:rPr>
      </w:pPr>
    </w:p>
    <w:p w:rsidR="003D138C" w:rsidRPr="00B94F02" w:rsidRDefault="003D138C" w:rsidP="003D138C">
      <w:pPr>
        <w:pStyle w:val="Plattetekst3"/>
        <w:numPr>
          <w:ilvl w:val="0"/>
          <w:numId w:val="19"/>
        </w:numPr>
        <w:jc w:val="both"/>
        <w:rPr>
          <w:rStyle w:val="Benadrukt"/>
          <w:rFonts w:ascii="Century Gothic" w:hAnsi="Century Gothic" w:cs="Arial"/>
          <w:bCs/>
          <w:i w:val="0"/>
          <w:sz w:val="22"/>
          <w:szCs w:val="22"/>
          <w:lang w:val="nl-BE"/>
        </w:rPr>
      </w:pPr>
      <w:r w:rsidRPr="00B94F02">
        <w:rPr>
          <w:rStyle w:val="Benadrukt"/>
          <w:rFonts w:ascii="Century Gothic" w:hAnsi="Century Gothic" w:cs="Arial"/>
          <w:sz w:val="22"/>
          <w:szCs w:val="22"/>
          <w:lang w:val="nl-BE"/>
        </w:rPr>
        <w:t>Na ziekte of ongeval</w:t>
      </w:r>
    </w:p>
    <w:p w:rsidR="003D138C" w:rsidRPr="00B94F02" w:rsidRDefault="003D138C" w:rsidP="003D138C">
      <w:pPr>
        <w:pStyle w:val="Plattetekst3"/>
        <w:ind w:left="360"/>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Om een beslissing te kunnen nemen moet de school beschikken over een dossier dat minstens de volgende elementen bevat:</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verklaring van de ouders waarom de revalidatie tijdens de lestijden moet plaatsvinden.</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medisch attest, waarin de frequentie en de duur van de revalidatie genoteerd staat.</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advies geformuleerd door het CLB.</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toestemming van de directeur.</w:t>
      </w:r>
    </w:p>
    <w:p w:rsidR="003D138C" w:rsidRDefault="003D138C" w:rsidP="003D138C">
      <w:pPr>
        <w:pStyle w:val="Plattetekst3"/>
        <w:ind w:left="360"/>
        <w:jc w:val="both"/>
        <w:rPr>
          <w:rStyle w:val="Benadrukt"/>
          <w:rFonts w:ascii="Century Gothic" w:hAnsi="Century Gothic" w:cs="Arial"/>
          <w:b w:val="0"/>
          <w:sz w:val="22"/>
          <w:szCs w:val="22"/>
          <w:lang w:val="nl-BE"/>
        </w:rPr>
      </w:pPr>
      <w:r w:rsidRPr="00B94F02">
        <w:rPr>
          <w:rStyle w:val="Benadrukt"/>
          <w:rFonts w:ascii="Century Gothic" w:hAnsi="Century Gothic" w:cs="Arial"/>
          <w:b w:val="0"/>
          <w:sz w:val="22"/>
          <w:szCs w:val="22"/>
          <w:lang w:val="nl-BE"/>
        </w:rPr>
        <w:t>De 150 minuten kunnen uitzonderlijk overschreden worden mits een gunstig advies van de arts van het CLB, in overleg met de klassenraad en de ouders.</w:t>
      </w:r>
    </w:p>
    <w:p w:rsidR="00584313" w:rsidRDefault="00584313" w:rsidP="003D138C">
      <w:pPr>
        <w:pStyle w:val="Plattetekst3"/>
        <w:ind w:left="360"/>
        <w:jc w:val="both"/>
        <w:rPr>
          <w:rStyle w:val="Benadrukt"/>
          <w:rFonts w:ascii="Century Gothic" w:hAnsi="Century Gothic" w:cs="Arial"/>
          <w:b w:val="0"/>
          <w:sz w:val="22"/>
          <w:szCs w:val="22"/>
          <w:lang w:val="nl-BE"/>
        </w:rPr>
      </w:pPr>
    </w:p>
    <w:p w:rsidR="00584313" w:rsidRDefault="00584313" w:rsidP="003D138C">
      <w:pPr>
        <w:pStyle w:val="Plattetekst3"/>
        <w:ind w:left="360"/>
        <w:jc w:val="both"/>
        <w:rPr>
          <w:rStyle w:val="Benadrukt"/>
          <w:rFonts w:ascii="Century Gothic" w:hAnsi="Century Gothic" w:cs="Arial"/>
          <w:b w:val="0"/>
          <w:sz w:val="22"/>
          <w:szCs w:val="22"/>
          <w:lang w:val="nl-BE"/>
        </w:rPr>
      </w:pPr>
    </w:p>
    <w:p w:rsidR="00584313" w:rsidRPr="00B94F02" w:rsidRDefault="00584313" w:rsidP="003D138C">
      <w:pPr>
        <w:pStyle w:val="Plattetekst3"/>
        <w:ind w:left="360"/>
        <w:jc w:val="both"/>
        <w:rPr>
          <w:rStyle w:val="Benadrukt"/>
          <w:rFonts w:ascii="Century Gothic" w:hAnsi="Century Gothic" w:cs="Arial"/>
          <w:b w:val="0"/>
          <w:bCs/>
          <w:i w:val="0"/>
          <w:sz w:val="22"/>
          <w:szCs w:val="22"/>
          <w:lang w:val="nl-BE"/>
        </w:rPr>
      </w:pPr>
    </w:p>
    <w:p w:rsidR="003D138C" w:rsidRPr="00B94F02" w:rsidRDefault="003D138C" w:rsidP="003D138C">
      <w:pPr>
        <w:pStyle w:val="Plattetekst3"/>
        <w:numPr>
          <w:ilvl w:val="0"/>
          <w:numId w:val="19"/>
        </w:numPr>
        <w:jc w:val="both"/>
        <w:rPr>
          <w:rStyle w:val="Benadrukt"/>
          <w:rFonts w:ascii="Century Gothic" w:hAnsi="Century Gothic" w:cs="Arial"/>
          <w:bCs/>
          <w:i w:val="0"/>
          <w:sz w:val="22"/>
          <w:szCs w:val="22"/>
          <w:lang w:val="nl-BE"/>
        </w:rPr>
      </w:pPr>
      <w:r w:rsidRPr="00B94F02">
        <w:rPr>
          <w:rStyle w:val="Benadrukt"/>
          <w:rFonts w:ascii="Century Gothic" w:hAnsi="Century Gothic" w:cs="Arial"/>
          <w:sz w:val="22"/>
          <w:szCs w:val="22"/>
          <w:lang w:val="nl-BE"/>
        </w:rPr>
        <w:lastRenderedPageBreak/>
        <w:t>Een stoornis die vastgelegd is in een officiële diagnose</w:t>
      </w:r>
    </w:p>
    <w:p w:rsidR="003D138C" w:rsidRPr="00B94F02" w:rsidRDefault="003D138C" w:rsidP="003D138C">
      <w:pPr>
        <w:pStyle w:val="Plattetekst3"/>
        <w:ind w:left="360"/>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Om een beslissing te kunnen nemen moet de school beschikken over een dossier dat minstens de volgende elementen bevat:</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verklaring van de ouders waarom de revalidatie tijdens de lestijden moet plaatsvinden.</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 xml:space="preserve">Een samenwerkingsovereenkomst tussen de school en de revalidatieverstrekker over de manier waarop de revalidatie het onderwijs aanvult, en hoe de </w:t>
      </w:r>
      <w:proofErr w:type="spellStart"/>
      <w:r w:rsidRPr="00B94F02">
        <w:rPr>
          <w:rStyle w:val="Benadrukt"/>
          <w:rFonts w:ascii="Century Gothic" w:hAnsi="Century Gothic" w:cs="Arial"/>
          <w:b w:val="0"/>
          <w:sz w:val="22"/>
          <w:szCs w:val="22"/>
          <w:lang w:val="nl-BE"/>
        </w:rPr>
        <w:t>informatieuitwisseling</w:t>
      </w:r>
      <w:proofErr w:type="spellEnd"/>
      <w:r w:rsidRPr="00B94F02">
        <w:rPr>
          <w:rStyle w:val="Benadrukt"/>
          <w:rFonts w:ascii="Century Gothic" w:hAnsi="Century Gothic" w:cs="Arial"/>
          <w:b w:val="0"/>
          <w:sz w:val="22"/>
          <w:szCs w:val="22"/>
          <w:lang w:val="nl-BE"/>
        </w:rPr>
        <w:t xml:space="preserve"> zal verlopen. De revalidatieverstrekker bezorgt op het einde van het schooljaar een evaluatieverslag aan de directie van de school en van het CLB.</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advies geformuleerd door het CLB.</w:t>
      </w:r>
    </w:p>
    <w:p w:rsidR="003D138C" w:rsidRPr="00B94F02" w:rsidRDefault="003D138C" w:rsidP="003D138C">
      <w:pPr>
        <w:pStyle w:val="Plattetekst3"/>
        <w:numPr>
          <w:ilvl w:val="0"/>
          <w:numId w:val="8"/>
        </w:numPr>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Een toestemming van de directeur.</w:t>
      </w:r>
    </w:p>
    <w:p w:rsidR="003D138C" w:rsidRPr="00B94F02" w:rsidRDefault="003D138C" w:rsidP="003D138C">
      <w:pPr>
        <w:pStyle w:val="Plattetekst3"/>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De 150 minuten kunnen uitzonderlijk overschreden worden voor leerplichtige kleuters tot 200 minuten, verplaatsing inbegrepen mits een gunstig advies van het CLB, in overleg met de klassenraad en de ouders.</w:t>
      </w:r>
    </w:p>
    <w:p w:rsidR="003D138C" w:rsidRPr="00B94F02" w:rsidRDefault="003D138C" w:rsidP="003D138C">
      <w:pPr>
        <w:pStyle w:val="Plattetekst3"/>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Voor leerlingen die vallen onder de toepassing van het Besluit van de Vlaamse Regering van 12 december 2003 betreffende de integratie van leerlingen met een matige of ernstige verstandelijke handicap in het gewoon lager onderwijs kan de afwezigheid maximaal 250 minuten per week bedragen, verplaatsing inbegrepen.</w:t>
      </w:r>
    </w:p>
    <w:p w:rsidR="003D138C" w:rsidRPr="00B94F02" w:rsidRDefault="003D138C" w:rsidP="003D138C">
      <w:pPr>
        <w:pStyle w:val="Plattetekst3"/>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 xml:space="preserve">De verzekering van de leerlingen die tijdens de lestijden revalidatie krijgen buiten de school, wordt tijdens de revalidatie en tijdens de verplaatsingen gedekt door de revalidatieverstrekker. </w:t>
      </w:r>
    </w:p>
    <w:p w:rsidR="003D138C" w:rsidRDefault="003D138C" w:rsidP="003D138C">
      <w:pPr>
        <w:pStyle w:val="Plattetekst3"/>
        <w:jc w:val="both"/>
        <w:rPr>
          <w:rStyle w:val="Benadrukt"/>
          <w:rFonts w:ascii="Century Gothic" w:hAnsi="Century Gothic" w:cs="Arial"/>
          <w:b w:val="0"/>
          <w:bCs/>
          <w:i w:val="0"/>
          <w:sz w:val="22"/>
          <w:szCs w:val="22"/>
          <w:lang w:val="nl-BE"/>
        </w:rPr>
      </w:pPr>
      <w:r w:rsidRPr="00B94F02">
        <w:rPr>
          <w:rStyle w:val="Benadrukt"/>
          <w:rFonts w:ascii="Century Gothic" w:hAnsi="Century Gothic" w:cs="Arial"/>
          <w:b w:val="0"/>
          <w:sz w:val="22"/>
          <w:szCs w:val="22"/>
          <w:lang w:val="nl-BE"/>
        </w:rPr>
        <w:t xml:space="preserve">Voor meer inlichtingen en voor het opstellen van het aanvangsdossier richt u zich tot de directeur. </w:t>
      </w:r>
    </w:p>
    <w:p w:rsidR="003D138C" w:rsidRPr="00B94F02" w:rsidRDefault="003D138C" w:rsidP="003D138C">
      <w:pPr>
        <w:pStyle w:val="Plattetekst3"/>
        <w:jc w:val="both"/>
        <w:rPr>
          <w:rStyle w:val="Benadrukt"/>
          <w:rFonts w:ascii="Century Gothic" w:hAnsi="Century Gothic" w:cs="Arial"/>
          <w:b w:val="0"/>
          <w:bCs/>
          <w:i w:val="0"/>
          <w:sz w:val="22"/>
          <w:szCs w:val="22"/>
          <w:lang w:val="nl-BE"/>
        </w:rPr>
      </w:pPr>
    </w:p>
    <w:p w:rsidR="003D138C" w:rsidRPr="00DB499C" w:rsidRDefault="003D138C" w:rsidP="003D138C">
      <w:pPr>
        <w:jc w:val="both"/>
        <w:rPr>
          <w:rFonts w:ascii="Century Gothic" w:hAnsi="Century Gothic" w:cs="Arial"/>
          <w:b/>
          <w:bCs/>
          <w:color w:val="000000"/>
          <w:lang w:val="nl-BE"/>
        </w:rPr>
      </w:pPr>
      <w:r>
        <w:rPr>
          <w:rFonts w:ascii="Century Gothic" w:hAnsi="Century Gothic" w:cs="Arial"/>
          <w:b/>
          <w:lang w:val="nl-BE"/>
        </w:rPr>
        <w:t>3</w:t>
      </w:r>
      <w:r w:rsidRPr="00DB499C">
        <w:rPr>
          <w:rFonts w:ascii="Century Gothic" w:hAnsi="Century Gothic" w:cs="Arial"/>
          <w:b/>
          <w:lang w:val="nl-BE"/>
        </w:rPr>
        <w:t>.4.6.</w:t>
      </w:r>
      <w:r w:rsidRPr="00DB499C">
        <w:rPr>
          <w:rFonts w:ascii="Century Gothic" w:hAnsi="Century Gothic" w:cs="Arial"/>
          <w:b/>
          <w:lang w:val="nl-BE"/>
        </w:rPr>
        <w:tab/>
      </w:r>
      <w:r w:rsidRPr="00DB499C">
        <w:rPr>
          <w:rFonts w:ascii="Century Gothic" w:hAnsi="Century Gothic" w:cs="Arial"/>
          <w:b/>
          <w:bCs/>
          <w:color w:val="000000"/>
          <w:lang w:val="nl-BE"/>
        </w:rPr>
        <w:t>Problematische afwezigheden</w:t>
      </w:r>
    </w:p>
    <w:p w:rsidR="003D138C" w:rsidRPr="00B94F02" w:rsidRDefault="003D138C" w:rsidP="003D138C">
      <w:pPr>
        <w:jc w:val="both"/>
        <w:rPr>
          <w:rFonts w:ascii="Century Gothic" w:hAnsi="Century Gothic" w:cs="Arial"/>
          <w:b/>
          <w:bCs/>
          <w:color w:val="000000"/>
          <w:lang w:val="nl-BE"/>
        </w:rPr>
      </w:pPr>
    </w:p>
    <w:p w:rsidR="003D138C" w:rsidRPr="00B94F02" w:rsidRDefault="003D138C" w:rsidP="003D138C">
      <w:pPr>
        <w:pStyle w:val="Plattetekst"/>
        <w:jc w:val="both"/>
        <w:rPr>
          <w:rFonts w:ascii="Century Gothic" w:hAnsi="Century Gothic" w:cs="Arial"/>
          <w:color w:val="000000"/>
          <w:lang w:val="nl-NL"/>
        </w:rPr>
      </w:pPr>
      <w:r w:rsidRPr="00B94F02">
        <w:rPr>
          <w:rFonts w:ascii="Century Gothic" w:hAnsi="Century Gothic" w:cs="Arial"/>
          <w:color w:val="000000"/>
          <w:lang w:val="nl-NL"/>
        </w:rPr>
        <w:t>Alle afwezigheden die niet opgesomd en gewettigd kunnen worden zoals hierboven beschreven, zijn te beschouwen als problematische afwezigheden. De school zal de ouders onmiddellijk contacteren bij elke problematische afwezighe</w:t>
      </w:r>
      <w:r w:rsidR="003F136F">
        <w:rPr>
          <w:rFonts w:ascii="Century Gothic" w:hAnsi="Century Gothic" w:cs="Arial"/>
          <w:color w:val="000000"/>
          <w:lang w:val="nl-NL"/>
        </w:rPr>
        <w:t xml:space="preserve">id. Van zodra het kind 5 of meer </w:t>
      </w:r>
      <w:r w:rsidRPr="00B94F02">
        <w:rPr>
          <w:rFonts w:ascii="Century Gothic" w:hAnsi="Century Gothic" w:cs="Arial"/>
          <w:color w:val="000000"/>
          <w:lang w:val="nl-NL"/>
        </w:rPr>
        <w:t xml:space="preserve">halve schooldagen problematisch afwezig is, stelt de school samen met het CLB een begeleidingsdossier op dat ter inzage is voor de verificateurs. School en CLB zullen in samenspraak met de betrokken ouders een begeleidingsplan opstellen voor de ouders en hun kinderen. </w:t>
      </w:r>
    </w:p>
    <w:p w:rsidR="003D138C" w:rsidRPr="00B94F02" w:rsidRDefault="003D138C" w:rsidP="003D138C">
      <w:pPr>
        <w:pStyle w:val="Plattetekst"/>
        <w:jc w:val="both"/>
        <w:rPr>
          <w:rFonts w:ascii="Century Gothic" w:hAnsi="Century Gothic" w:cs="Arial"/>
          <w:color w:val="000000"/>
          <w:lang w:val="nl-NL"/>
        </w:rPr>
      </w:pPr>
      <w:r w:rsidRPr="00B94F02">
        <w:rPr>
          <w:rFonts w:ascii="Century Gothic" w:hAnsi="Century Gothic" w:cs="Arial"/>
          <w:color w:val="000000"/>
          <w:lang w:val="nl-NL"/>
        </w:rPr>
        <w:t xml:space="preserve">Leerlingen </w:t>
      </w:r>
      <w:r>
        <w:rPr>
          <w:rFonts w:ascii="Century Gothic" w:hAnsi="Century Gothic" w:cs="Arial"/>
          <w:color w:val="000000"/>
          <w:lang w:val="nl-NL"/>
        </w:rPr>
        <w:t xml:space="preserve">die ongewettigd afwezig zijn (dat </w:t>
      </w:r>
      <w:r w:rsidRPr="00B94F02">
        <w:rPr>
          <w:rFonts w:ascii="Century Gothic" w:hAnsi="Century Gothic" w:cs="Arial"/>
          <w:color w:val="000000"/>
          <w:lang w:val="nl-NL"/>
        </w:rPr>
        <w:t>w</w:t>
      </w:r>
      <w:r>
        <w:rPr>
          <w:rFonts w:ascii="Century Gothic" w:hAnsi="Century Gothic" w:cs="Arial"/>
          <w:color w:val="000000"/>
          <w:lang w:val="nl-NL"/>
        </w:rPr>
        <w:t xml:space="preserve">il </w:t>
      </w:r>
      <w:r w:rsidRPr="00B94F02">
        <w:rPr>
          <w:rFonts w:ascii="Century Gothic" w:hAnsi="Century Gothic" w:cs="Arial"/>
          <w:color w:val="000000"/>
          <w:lang w:val="nl-NL"/>
        </w:rPr>
        <w:t>z</w:t>
      </w:r>
      <w:r>
        <w:rPr>
          <w:rFonts w:ascii="Century Gothic" w:hAnsi="Century Gothic" w:cs="Arial"/>
          <w:color w:val="000000"/>
          <w:lang w:val="nl-NL"/>
        </w:rPr>
        <w:t>eggen</w:t>
      </w:r>
      <w:r w:rsidRPr="00B94F02">
        <w:rPr>
          <w:rFonts w:ascii="Century Gothic" w:hAnsi="Century Gothic" w:cs="Arial"/>
          <w:color w:val="000000"/>
          <w:lang w:val="nl-NL"/>
        </w:rPr>
        <w:t xml:space="preserve"> problematische afwezigheden die niet omgezet werden in gewettigde afwezigheden) verliezen hun statuut van regelmatige leerling overeenkomstig het decreet basisonderwijs. Dit houdt in dat de betrokken leerling in het zesde leerjaar geen getuigschrift basisonderwijs kan krijgen en dat de school de betrokken leerling niet kan meetellen voor de personeelsformatie en de toelagen.</w:t>
      </w:r>
    </w:p>
    <w:p w:rsidR="003D138C" w:rsidRDefault="003D138C" w:rsidP="003D138C">
      <w:pPr>
        <w:pStyle w:val="Plattetekst"/>
        <w:jc w:val="both"/>
        <w:rPr>
          <w:rFonts w:ascii="Century Gothic" w:hAnsi="Century Gothic" w:cs="Arial"/>
          <w:b/>
          <w:i/>
          <w:lang w:val="nl-NL"/>
        </w:rPr>
      </w:pPr>
    </w:p>
    <w:p w:rsidR="003F136F" w:rsidRDefault="003F136F" w:rsidP="003D138C">
      <w:pPr>
        <w:pStyle w:val="Plattetekst"/>
        <w:jc w:val="both"/>
        <w:rPr>
          <w:rFonts w:ascii="Century Gothic" w:hAnsi="Century Gothic" w:cs="Arial"/>
          <w:b/>
          <w:i/>
          <w:lang w:val="nl-NL"/>
        </w:rPr>
      </w:pPr>
    </w:p>
    <w:p w:rsidR="003F136F" w:rsidRDefault="003F136F" w:rsidP="003D138C">
      <w:pPr>
        <w:pStyle w:val="Plattetekst"/>
        <w:jc w:val="both"/>
        <w:rPr>
          <w:rFonts w:ascii="Century Gothic" w:hAnsi="Century Gothic" w:cs="Arial"/>
          <w:b/>
          <w:i/>
          <w:lang w:val="nl-NL"/>
        </w:rPr>
      </w:pPr>
    </w:p>
    <w:p w:rsidR="003F136F" w:rsidRDefault="003F136F" w:rsidP="003D138C">
      <w:pPr>
        <w:pStyle w:val="Plattetekst"/>
        <w:jc w:val="both"/>
        <w:rPr>
          <w:rFonts w:ascii="Century Gothic" w:hAnsi="Century Gothic" w:cs="Arial"/>
          <w:b/>
          <w:i/>
          <w:lang w:val="nl-NL"/>
        </w:rPr>
      </w:pPr>
    </w:p>
    <w:p w:rsidR="003D138C" w:rsidRPr="00B94F02" w:rsidRDefault="003D138C" w:rsidP="003D138C">
      <w:pPr>
        <w:pStyle w:val="Plattetekst"/>
        <w:jc w:val="both"/>
        <w:rPr>
          <w:rFonts w:ascii="Century Gothic" w:hAnsi="Century Gothic" w:cs="Arial"/>
          <w:b/>
          <w:i/>
          <w:lang w:val="nl-NL"/>
        </w:rPr>
      </w:pPr>
      <w:r>
        <w:rPr>
          <w:rFonts w:ascii="Century Gothic" w:hAnsi="Century Gothic" w:cs="Arial"/>
          <w:b/>
          <w:i/>
          <w:lang w:val="nl-NL"/>
        </w:rPr>
        <w:lastRenderedPageBreak/>
        <w:t>3</w:t>
      </w:r>
      <w:r w:rsidRPr="00B94F02">
        <w:rPr>
          <w:rFonts w:ascii="Century Gothic" w:hAnsi="Century Gothic" w:cs="Arial"/>
          <w:b/>
          <w:i/>
          <w:lang w:val="nl-NL"/>
        </w:rPr>
        <w:t>.5.</w:t>
      </w:r>
      <w:r w:rsidRPr="00B94F02">
        <w:rPr>
          <w:rFonts w:ascii="Century Gothic" w:hAnsi="Century Gothic" w:cs="Arial"/>
          <w:b/>
          <w:i/>
          <w:lang w:val="nl-NL"/>
        </w:rPr>
        <w:tab/>
        <w:t>Tijdelijk onderwijs aan huis</w:t>
      </w:r>
    </w:p>
    <w:p w:rsidR="003D138C" w:rsidRPr="00B94F02" w:rsidRDefault="003D138C" w:rsidP="003D138C">
      <w:pPr>
        <w:tabs>
          <w:tab w:val="left" w:pos="851"/>
        </w:tabs>
        <w:jc w:val="both"/>
        <w:rPr>
          <w:rFonts w:ascii="Century Gothic" w:hAnsi="Century Gothic" w:cs="Arial"/>
          <w:lang w:val="nl-BE"/>
        </w:rPr>
      </w:pPr>
      <w:r w:rsidRPr="00B94F02">
        <w:rPr>
          <w:rFonts w:ascii="Century Gothic" w:hAnsi="Century Gothic" w:cs="Arial"/>
          <w:lang w:val="nl-BE"/>
        </w:rPr>
        <w:t>Leerlingen vanaf 5 jaar (dat wil zeggen: leerlingen die vijf jaar of ouder geworden zijn vóór 1 januari van het lopende schooljaar) hebben recht op tijdelijk onderwijs aan huis</w:t>
      </w:r>
      <w:r>
        <w:rPr>
          <w:rFonts w:ascii="Century Gothic" w:hAnsi="Century Gothic" w:cs="Arial"/>
          <w:lang w:val="nl-BE"/>
        </w:rPr>
        <w:t>, synchroon internet onderwijs of een combinatie van beiden</w:t>
      </w:r>
      <w:r w:rsidRPr="00B94F02">
        <w:rPr>
          <w:rFonts w:ascii="Century Gothic" w:hAnsi="Century Gothic" w:cs="Arial"/>
          <w:lang w:val="nl-BE"/>
        </w:rPr>
        <w:t xml:space="preserve"> (kleuter- of lager onderwijs; 4 lestijden per week) indien volgende voorwaarden gelijktijdig zijn vervuld:</w:t>
      </w:r>
    </w:p>
    <w:p w:rsidR="003D138C" w:rsidRPr="00B94F02" w:rsidRDefault="003D138C" w:rsidP="003D138C">
      <w:pPr>
        <w:tabs>
          <w:tab w:val="left" w:pos="851"/>
        </w:tabs>
        <w:jc w:val="both"/>
        <w:rPr>
          <w:rFonts w:ascii="Century Gothic" w:hAnsi="Century Gothic" w:cs="Arial"/>
          <w:b/>
          <w:bCs/>
          <w:lang w:val="nl-BE"/>
        </w:rPr>
      </w:pPr>
    </w:p>
    <w:p w:rsidR="003D138C" w:rsidRPr="00B94F02" w:rsidRDefault="003D138C" w:rsidP="003D138C">
      <w:pPr>
        <w:numPr>
          <w:ilvl w:val="0"/>
          <w:numId w:val="20"/>
        </w:numPr>
        <w:tabs>
          <w:tab w:val="left" w:pos="851"/>
        </w:tabs>
        <w:jc w:val="both"/>
        <w:rPr>
          <w:rFonts w:ascii="Century Gothic" w:hAnsi="Century Gothic" w:cs="Arial"/>
          <w:lang w:val="nl-BE"/>
        </w:rPr>
      </w:pPr>
      <w:r w:rsidRPr="00B94F02">
        <w:rPr>
          <w:rFonts w:ascii="Century Gothic" w:hAnsi="Century Gothic" w:cs="Arial"/>
          <w:bCs/>
          <w:lang w:val="nl-BE"/>
        </w:rPr>
        <w:t xml:space="preserve">De leerling is </w:t>
      </w:r>
      <w:r w:rsidRPr="00B94F02">
        <w:rPr>
          <w:rFonts w:ascii="Century Gothic" w:hAnsi="Century Gothic" w:cs="Arial"/>
          <w:lang w:val="nl-BE"/>
        </w:rPr>
        <w:t>meer dan 21 kalenderdagen ononderbroken afwezig</w:t>
      </w:r>
    </w:p>
    <w:p w:rsidR="003D138C" w:rsidRPr="00B94F02" w:rsidRDefault="003D138C" w:rsidP="003D138C">
      <w:pPr>
        <w:tabs>
          <w:tab w:val="left" w:pos="851"/>
        </w:tabs>
        <w:ind w:left="1218"/>
        <w:jc w:val="both"/>
        <w:rPr>
          <w:rFonts w:ascii="Century Gothic" w:hAnsi="Century Gothic" w:cs="Arial"/>
          <w:lang w:val="nl-BE"/>
        </w:rPr>
      </w:pPr>
      <w:r w:rsidRPr="00B94F02">
        <w:rPr>
          <w:rFonts w:ascii="Century Gothic" w:hAnsi="Century Gothic" w:cs="Arial"/>
          <w:lang w:val="nl-BE"/>
        </w:rPr>
        <w:t xml:space="preserve">wegens </w:t>
      </w:r>
      <w:r w:rsidRPr="00B94F02">
        <w:rPr>
          <w:rFonts w:ascii="Century Gothic" w:hAnsi="Century Gothic" w:cs="Arial"/>
          <w:u w:val="single"/>
          <w:lang w:val="nl-BE"/>
        </w:rPr>
        <w:t>ziekte of  ongeval</w:t>
      </w:r>
      <w:r w:rsidRPr="00B94F02">
        <w:rPr>
          <w:rFonts w:ascii="Century Gothic" w:hAnsi="Century Gothic" w:cs="Arial"/>
          <w:lang w:val="nl-BE"/>
        </w:rPr>
        <w:t xml:space="preserve"> (vakantieperiodes meegerekend).</w:t>
      </w:r>
    </w:p>
    <w:p w:rsidR="003D138C" w:rsidRPr="00B94F02" w:rsidRDefault="003D138C" w:rsidP="003D138C">
      <w:pPr>
        <w:tabs>
          <w:tab w:val="left" w:pos="851"/>
        </w:tabs>
        <w:ind w:left="1218"/>
        <w:jc w:val="both"/>
        <w:rPr>
          <w:rFonts w:ascii="Century Gothic" w:hAnsi="Century Gothic" w:cs="Arial"/>
          <w:lang w:val="nl-BE"/>
        </w:rPr>
      </w:pPr>
    </w:p>
    <w:p w:rsidR="003D138C" w:rsidRPr="00B94F02" w:rsidRDefault="003D138C" w:rsidP="003D138C">
      <w:pPr>
        <w:numPr>
          <w:ilvl w:val="0"/>
          <w:numId w:val="20"/>
        </w:numPr>
        <w:tabs>
          <w:tab w:val="left" w:pos="851"/>
        </w:tabs>
        <w:jc w:val="both"/>
        <w:rPr>
          <w:rFonts w:ascii="Century Gothic" w:hAnsi="Century Gothic" w:cs="Arial"/>
          <w:lang w:val="nl-BE"/>
        </w:rPr>
      </w:pPr>
      <w:r w:rsidRPr="00B94F02">
        <w:rPr>
          <w:rFonts w:ascii="Century Gothic" w:hAnsi="Century Gothic" w:cs="Arial"/>
          <w:lang w:val="nl-BE"/>
        </w:rPr>
        <w:t xml:space="preserve">De ouders hebben een schriftelijke aanvraag ingediend bij de directeur </w:t>
      </w:r>
    </w:p>
    <w:p w:rsidR="003D138C" w:rsidRPr="00B94F02" w:rsidRDefault="003D138C" w:rsidP="003D138C">
      <w:pPr>
        <w:tabs>
          <w:tab w:val="left" w:pos="851"/>
        </w:tabs>
        <w:ind w:left="1218"/>
        <w:jc w:val="both"/>
        <w:rPr>
          <w:rFonts w:ascii="Century Gothic" w:hAnsi="Century Gothic" w:cs="Arial"/>
          <w:lang w:val="nl-BE"/>
        </w:rPr>
      </w:pPr>
      <w:r w:rsidRPr="00B94F02">
        <w:rPr>
          <w:rFonts w:ascii="Century Gothic" w:hAnsi="Century Gothic" w:cs="Arial"/>
          <w:lang w:val="nl-BE"/>
        </w:rPr>
        <w:t xml:space="preserve">van de thuisschool. De aanvraag is vergezeld van een medisch attest waaruit blijkt dat het kind de school niet </w:t>
      </w:r>
      <w:r w:rsidRPr="00B94F02">
        <w:rPr>
          <w:rFonts w:ascii="Century Gothic" w:hAnsi="Century Gothic" w:cs="Arial"/>
          <w:color w:val="000000"/>
          <w:lang w:val="nl-BE"/>
        </w:rPr>
        <w:t xml:space="preserve">of minder dan </w:t>
      </w:r>
      <w:proofErr w:type="spellStart"/>
      <w:r w:rsidRPr="00B94F02">
        <w:rPr>
          <w:rFonts w:ascii="Century Gothic" w:hAnsi="Century Gothic" w:cs="Arial"/>
          <w:color w:val="000000"/>
          <w:lang w:val="nl-BE"/>
        </w:rPr>
        <w:t>halftijds</w:t>
      </w:r>
      <w:proofErr w:type="spellEnd"/>
      <w:r w:rsidRPr="00B94F02">
        <w:rPr>
          <w:rFonts w:ascii="Century Gothic" w:hAnsi="Century Gothic" w:cs="Arial"/>
          <w:color w:val="FF0000"/>
          <w:lang w:val="nl-BE"/>
        </w:rPr>
        <w:t xml:space="preserve"> </w:t>
      </w:r>
      <w:r w:rsidRPr="00B94F02">
        <w:rPr>
          <w:rFonts w:ascii="Century Gothic" w:hAnsi="Century Gothic" w:cs="Arial"/>
          <w:lang w:val="nl-BE"/>
        </w:rPr>
        <w:t>kan bezoeken en dat het toch onderwijs mag volgen.</w:t>
      </w:r>
    </w:p>
    <w:p w:rsidR="003D138C" w:rsidRPr="00B94F02" w:rsidRDefault="003D138C" w:rsidP="003D138C">
      <w:pPr>
        <w:tabs>
          <w:tab w:val="left" w:pos="851"/>
        </w:tabs>
        <w:ind w:left="1218"/>
        <w:jc w:val="both"/>
        <w:rPr>
          <w:rFonts w:ascii="Century Gothic" w:hAnsi="Century Gothic" w:cs="Arial"/>
          <w:lang w:val="nl-BE"/>
        </w:rPr>
      </w:pPr>
    </w:p>
    <w:p w:rsidR="003D138C" w:rsidRPr="00B94F02" w:rsidRDefault="003D138C" w:rsidP="003D138C">
      <w:pPr>
        <w:numPr>
          <w:ilvl w:val="0"/>
          <w:numId w:val="20"/>
        </w:numPr>
        <w:jc w:val="both"/>
        <w:rPr>
          <w:rFonts w:ascii="Century Gothic" w:hAnsi="Century Gothic" w:cs="Arial"/>
          <w:lang w:val="nl-BE"/>
        </w:rPr>
      </w:pPr>
      <w:r w:rsidRPr="00B94F02">
        <w:rPr>
          <w:rFonts w:ascii="Century Gothic" w:hAnsi="Century Gothic" w:cs="Arial"/>
          <w:lang w:val="nl-BE"/>
        </w:rPr>
        <w:t xml:space="preserve">De afstand tussen de school en de verblijfplaats van betrokken leerling mag ten hoogste 10 kilometer zijn.  De thuisschool dient dit echter niet te doen wanneer het kind is opgenomen in een </w:t>
      </w:r>
      <w:proofErr w:type="spellStart"/>
      <w:r w:rsidRPr="00B94F02">
        <w:rPr>
          <w:rFonts w:ascii="Century Gothic" w:hAnsi="Century Gothic" w:cs="Arial"/>
          <w:lang w:val="nl-BE"/>
        </w:rPr>
        <w:t>preventorium</w:t>
      </w:r>
      <w:proofErr w:type="spellEnd"/>
      <w:r w:rsidRPr="00B94F02">
        <w:rPr>
          <w:rFonts w:ascii="Century Gothic" w:hAnsi="Century Gothic" w:cs="Arial"/>
          <w:lang w:val="nl-BE"/>
        </w:rPr>
        <w:t xml:space="preserve"> of ziekenhuis met type 5-school.</w:t>
      </w:r>
    </w:p>
    <w:p w:rsidR="003D138C" w:rsidRPr="00B94F02" w:rsidRDefault="003D138C" w:rsidP="003D138C">
      <w:pPr>
        <w:ind w:left="1218"/>
        <w:jc w:val="both"/>
        <w:rPr>
          <w:rFonts w:ascii="Century Gothic" w:hAnsi="Century Gothic" w:cs="Arial"/>
          <w:lang w:val="nl-BE"/>
        </w:rPr>
      </w:pPr>
    </w:p>
    <w:p w:rsidR="003D138C" w:rsidRDefault="003D138C" w:rsidP="003D138C">
      <w:pPr>
        <w:jc w:val="both"/>
        <w:rPr>
          <w:rFonts w:ascii="Century Gothic" w:hAnsi="Century Gothic" w:cs="Arial"/>
          <w:bCs/>
          <w:lang w:val="nl-BE"/>
        </w:rPr>
      </w:pPr>
      <w:r>
        <w:rPr>
          <w:rFonts w:ascii="Century Gothic" w:hAnsi="Century Gothic" w:cs="Arial"/>
          <w:bCs/>
          <w:lang w:val="nl-BE"/>
        </w:rPr>
        <w:t>Eventueel neemt de school in overleg met de ouders contact op met de vzw Bednet.</w:t>
      </w:r>
    </w:p>
    <w:p w:rsidR="003D138C" w:rsidRDefault="003D138C" w:rsidP="003D138C">
      <w:pPr>
        <w:jc w:val="both"/>
        <w:rPr>
          <w:rFonts w:ascii="Century Gothic" w:hAnsi="Century Gothic" w:cs="Arial"/>
          <w:bCs/>
          <w:lang w:val="nl-BE"/>
        </w:rPr>
      </w:pPr>
    </w:p>
    <w:p w:rsidR="003D138C" w:rsidRPr="00B94F02" w:rsidRDefault="003D138C" w:rsidP="003D138C">
      <w:pPr>
        <w:jc w:val="both"/>
        <w:rPr>
          <w:rFonts w:ascii="Century Gothic" w:hAnsi="Century Gothic" w:cs="Arial"/>
          <w:bCs/>
          <w:lang w:val="nl-BE"/>
        </w:rPr>
      </w:pPr>
      <w:r w:rsidRPr="00B94F02">
        <w:rPr>
          <w:rFonts w:ascii="Century Gothic" w:hAnsi="Century Gothic" w:cs="Arial"/>
          <w:bCs/>
          <w:lang w:val="nl-BE"/>
        </w:rPr>
        <w:t xml:space="preserve">Specifieke situatie bij </w:t>
      </w:r>
      <w:r w:rsidRPr="00B94F02">
        <w:rPr>
          <w:rFonts w:ascii="Century Gothic" w:hAnsi="Century Gothic" w:cs="Arial"/>
          <w:bCs/>
          <w:u w:val="single"/>
          <w:lang w:val="nl-BE"/>
        </w:rPr>
        <w:t>chronische ziekte</w:t>
      </w:r>
      <w:r w:rsidRPr="00B94F02">
        <w:rPr>
          <w:rFonts w:ascii="Century Gothic" w:hAnsi="Century Gothic" w:cs="Arial"/>
          <w:bCs/>
          <w:lang w:val="nl-BE"/>
        </w:rPr>
        <w:t xml:space="preserve"> ( = een ziekte die een continue of repetitieve behandeling van minstens 6 maanden noodzaakt):</w:t>
      </w:r>
    </w:p>
    <w:p w:rsidR="003D138C" w:rsidRPr="00B94F02" w:rsidRDefault="003D138C" w:rsidP="003D138C">
      <w:pPr>
        <w:jc w:val="both"/>
        <w:rPr>
          <w:rFonts w:ascii="Century Gothic" w:hAnsi="Century Gothic" w:cs="Arial"/>
          <w:lang w:val="nl-BE"/>
        </w:rPr>
      </w:pPr>
    </w:p>
    <w:p w:rsidR="003D138C" w:rsidRPr="00B94F02" w:rsidRDefault="003D138C" w:rsidP="003D138C">
      <w:pPr>
        <w:numPr>
          <w:ilvl w:val="0"/>
          <w:numId w:val="21"/>
        </w:numPr>
        <w:jc w:val="both"/>
        <w:rPr>
          <w:rFonts w:ascii="Century Gothic" w:hAnsi="Century Gothic" w:cs="Arial"/>
          <w:lang w:val="nl-BE"/>
        </w:rPr>
      </w:pPr>
      <w:r w:rsidRPr="00B94F02">
        <w:rPr>
          <w:rFonts w:ascii="Century Gothic" w:hAnsi="Century Gothic" w:cs="Arial"/>
          <w:lang w:val="nl-BE"/>
        </w:rPr>
        <w:t xml:space="preserve">Voor chronisch zieke kinderen vervalt de wachttijd van 21 kalenderdagen. Deze kinderen hebben recht op 4 uur tijdelijk onderwijs aan huis na </w:t>
      </w:r>
      <w:r w:rsidRPr="00B94F02">
        <w:rPr>
          <w:rFonts w:ascii="Century Gothic" w:hAnsi="Century Gothic" w:cs="Arial"/>
          <w:b/>
          <w:bCs/>
          <w:lang w:val="nl-BE"/>
        </w:rPr>
        <w:t>9 halve schooldagen</w:t>
      </w:r>
      <w:r w:rsidRPr="00B94F02">
        <w:rPr>
          <w:rFonts w:ascii="Century Gothic" w:hAnsi="Century Gothic" w:cs="Arial"/>
          <w:lang w:val="nl-BE"/>
        </w:rPr>
        <w:t xml:space="preserve"> afwezigheid (moeten niet in een ononderbroken periode doorlopen). Telkens het kind daarop opnieuw 9 halve schooldagen afwezigheid heeft opgebouwd, heeft het opnieuw recht op </w:t>
      </w:r>
      <w:r w:rsidRPr="00B94F02">
        <w:rPr>
          <w:rFonts w:ascii="Century Gothic" w:hAnsi="Century Gothic" w:cs="Arial"/>
          <w:b/>
          <w:bCs/>
          <w:lang w:val="nl-BE"/>
        </w:rPr>
        <w:t>vier uur</w:t>
      </w:r>
      <w:r w:rsidRPr="00B94F02">
        <w:rPr>
          <w:rFonts w:ascii="Century Gothic" w:hAnsi="Century Gothic" w:cs="Arial"/>
          <w:lang w:val="nl-BE"/>
        </w:rPr>
        <w:t xml:space="preserve"> tijdelijk onderwijs aan huis.</w:t>
      </w:r>
    </w:p>
    <w:p w:rsidR="003D138C" w:rsidRDefault="003D138C" w:rsidP="003D138C">
      <w:pPr>
        <w:ind w:left="1068"/>
        <w:jc w:val="both"/>
        <w:rPr>
          <w:rFonts w:ascii="Century Gothic" w:hAnsi="Century Gothic" w:cs="Arial"/>
          <w:lang w:val="nl-BE"/>
        </w:rPr>
      </w:pPr>
    </w:p>
    <w:p w:rsidR="003D138C" w:rsidRDefault="003D138C" w:rsidP="003D138C">
      <w:pPr>
        <w:ind w:left="1068"/>
        <w:jc w:val="both"/>
        <w:rPr>
          <w:rFonts w:ascii="Century Gothic" w:hAnsi="Century Gothic" w:cs="Arial"/>
          <w:lang w:val="nl-BE"/>
        </w:rPr>
      </w:pPr>
    </w:p>
    <w:p w:rsidR="003D138C" w:rsidRDefault="003D138C" w:rsidP="003D138C">
      <w:pPr>
        <w:ind w:left="1068"/>
        <w:jc w:val="both"/>
        <w:rPr>
          <w:rFonts w:ascii="Century Gothic" w:hAnsi="Century Gothic" w:cs="Arial"/>
          <w:lang w:val="nl-BE"/>
        </w:rPr>
      </w:pPr>
    </w:p>
    <w:p w:rsidR="003D138C" w:rsidRPr="00B94F02" w:rsidRDefault="003D138C" w:rsidP="003D138C">
      <w:pPr>
        <w:numPr>
          <w:ilvl w:val="0"/>
          <w:numId w:val="21"/>
        </w:numPr>
        <w:jc w:val="both"/>
        <w:rPr>
          <w:rFonts w:ascii="Century Gothic" w:hAnsi="Century Gothic" w:cs="Arial"/>
          <w:lang w:val="nl-BE"/>
        </w:rPr>
      </w:pPr>
      <w:r w:rsidRPr="00B94F02">
        <w:rPr>
          <w:rFonts w:ascii="Century Gothic" w:hAnsi="Century Gothic" w:cs="Arial"/>
          <w:lang w:val="nl-BE"/>
        </w:rPr>
        <w:t xml:space="preserve">Voor chronisch zieke leerlingen moet bij de eerste aanvraag tijdens het betrokken schooljaar een medisch attest worden gevoegd, uitgereikt door een </w:t>
      </w:r>
      <w:proofErr w:type="spellStart"/>
      <w:r w:rsidRPr="00B94F02">
        <w:rPr>
          <w:rFonts w:ascii="Century Gothic" w:hAnsi="Century Gothic" w:cs="Arial"/>
          <w:lang w:val="nl-BE"/>
        </w:rPr>
        <w:t>geneesheer-specialist</w:t>
      </w:r>
      <w:proofErr w:type="spellEnd"/>
      <w:r w:rsidRPr="00B94F02">
        <w:rPr>
          <w:rFonts w:ascii="Century Gothic" w:hAnsi="Century Gothic" w:cs="Arial"/>
          <w:lang w:val="nl-BE"/>
        </w:rPr>
        <w:t>, dat het chronisch ziektebeeld bevestigd en waaruit blijkt dat het kind onderwijs mag krijgen. Bij een nieuwe afwezigheid ten gevolge van deze chronische ziekte tijdens hetzelfde schooljaar is geen nieuw medisch attest vereist. Er dient wel een nieuwe aanvraag voor tijdelijk onderwijs aan huis ingediend te worden.</w:t>
      </w:r>
    </w:p>
    <w:p w:rsidR="003D138C" w:rsidRDefault="003D138C" w:rsidP="003D138C">
      <w:pPr>
        <w:pStyle w:val="Plattetekst3"/>
        <w:jc w:val="both"/>
        <w:rPr>
          <w:rFonts w:ascii="Century Gothic" w:hAnsi="Century Gothic" w:cs="Arial"/>
          <w:sz w:val="22"/>
          <w:szCs w:val="22"/>
          <w:lang w:val="nl-BE"/>
        </w:rPr>
      </w:pPr>
    </w:p>
    <w:p w:rsidR="003D138C" w:rsidRPr="00B94F02" w:rsidRDefault="003D138C" w:rsidP="003D138C">
      <w:pPr>
        <w:pStyle w:val="Plattetekst3"/>
        <w:jc w:val="both"/>
        <w:rPr>
          <w:rFonts w:ascii="Century Gothic" w:hAnsi="Century Gothic" w:cs="Arial"/>
          <w:sz w:val="22"/>
          <w:szCs w:val="22"/>
          <w:lang w:val="nl-BE"/>
        </w:rPr>
      </w:pPr>
    </w:p>
    <w:p w:rsidR="003D138C" w:rsidRPr="00B94F02" w:rsidRDefault="003D138C" w:rsidP="003D138C">
      <w:pPr>
        <w:pStyle w:val="Lijstalinea"/>
        <w:ind w:left="0"/>
        <w:jc w:val="both"/>
        <w:rPr>
          <w:rFonts w:ascii="Century Gothic" w:hAnsi="Century Gothic" w:cs="Arial"/>
          <w:b/>
          <w:bCs/>
          <w:i/>
          <w:lang w:val="nl-BE"/>
        </w:rPr>
      </w:pPr>
      <w:r>
        <w:rPr>
          <w:rFonts w:ascii="Century Gothic" w:hAnsi="Century Gothic" w:cs="Arial"/>
          <w:b/>
          <w:bCs/>
          <w:i/>
          <w:lang w:val="nl-BE"/>
        </w:rPr>
        <w:t>3</w:t>
      </w:r>
      <w:r w:rsidRPr="00B94F02">
        <w:rPr>
          <w:rFonts w:ascii="Century Gothic" w:hAnsi="Century Gothic" w:cs="Arial"/>
          <w:b/>
          <w:bCs/>
          <w:i/>
          <w:lang w:val="nl-BE"/>
        </w:rPr>
        <w:t>.6.</w:t>
      </w:r>
      <w:r w:rsidRPr="00B94F02">
        <w:rPr>
          <w:rFonts w:ascii="Century Gothic" w:hAnsi="Century Gothic" w:cs="Arial"/>
          <w:b/>
          <w:bCs/>
          <w:i/>
          <w:lang w:val="nl-BE"/>
        </w:rPr>
        <w:tab/>
        <w:t>Integratie van leerlingen met een handicap</w:t>
      </w:r>
    </w:p>
    <w:p w:rsidR="003D138C" w:rsidRPr="00B94F02" w:rsidRDefault="003D138C" w:rsidP="003D138C">
      <w:pPr>
        <w:jc w:val="both"/>
        <w:rPr>
          <w:rFonts w:ascii="Century Gothic" w:hAnsi="Century Gothic" w:cs="Arial"/>
          <w:b/>
          <w:bCs/>
          <w:i/>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 xml:space="preserve">Aangezien wij niet kunnen voorzien welke voorzorgen wij dienen te nemen bij de aanmelding van leerlingen met een bepaalde handicap is het moeilijk om concrete maatregelen uit te werken voor de opvang van deze leerlingen.  </w:t>
      </w:r>
    </w:p>
    <w:p w:rsidR="003D138C"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lastRenderedPageBreak/>
        <w:t>Dit is onderwerp van bespreking tijdens het intakegesprek (</w:t>
      </w:r>
      <w:r w:rsidRPr="00B94F02">
        <w:rPr>
          <w:rFonts w:ascii="Century Gothic" w:hAnsi="Century Gothic" w:cs="Arial"/>
          <w:i/>
          <w:lang w:val="nl-BE"/>
        </w:rPr>
        <w:t>onderzoek naar mogelijkheden en onmogelijkheden van de school, externe hulp, aandachtspunten pedagogisch en didactisch</w:t>
      </w:r>
      <w:r w:rsidRPr="00B94F02">
        <w:rPr>
          <w:rFonts w:ascii="Century Gothic" w:hAnsi="Century Gothic" w:cs="Arial"/>
          <w:lang w:val="nl-BE"/>
        </w:rPr>
        <w:t>).</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Wij verwelkomen leerlingen met een lichamelijke handicap in die mate dat de leerlingen mits ‘redelijke’ aanpassingen het gemeenschappelijk curriculum kunnen behalen.</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Leerlingen met een handicap die gewoon lager onderwijs volgen maar die omwille van hun handicap bepaalde leergebieden of onderdelen ervan niet kunnen volgen</w:t>
      </w:r>
      <w:r>
        <w:rPr>
          <w:rFonts w:ascii="Century Gothic" w:hAnsi="Century Gothic" w:cs="Arial"/>
          <w:lang w:val="nl-BE"/>
        </w:rPr>
        <w:t xml:space="preserve">, </w:t>
      </w:r>
      <w:r w:rsidRPr="00B94F02">
        <w:rPr>
          <w:rFonts w:ascii="Century Gothic" w:hAnsi="Century Gothic" w:cs="Arial"/>
          <w:lang w:val="nl-BE"/>
        </w:rPr>
        <w:t xml:space="preserve"> kunnen daarvoor een vrijstelling krijgen indien zij vervangende activiteiten volgen.  Het </w:t>
      </w:r>
      <w:proofErr w:type="spellStart"/>
      <w:r w:rsidRPr="00B94F02">
        <w:rPr>
          <w:rFonts w:ascii="Century Gothic" w:hAnsi="Century Gothic" w:cs="Arial"/>
          <w:lang w:val="nl-BE"/>
        </w:rPr>
        <w:t>MDO-team</w:t>
      </w:r>
      <w:proofErr w:type="spellEnd"/>
      <w:r w:rsidRPr="00B94F02">
        <w:rPr>
          <w:rFonts w:ascii="Century Gothic" w:hAnsi="Century Gothic" w:cs="Arial"/>
          <w:lang w:val="nl-BE"/>
        </w:rPr>
        <w:t xml:space="preserve"> (Multi Disciplinair Overleg) beslist autonoom over de vervangende lessen en activiteiten.</w:t>
      </w:r>
    </w:p>
    <w:p w:rsidR="003D138C" w:rsidRPr="00B94F02"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
        <w:jc w:val="both"/>
        <w:rPr>
          <w:rFonts w:ascii="Century Gothic" w:hAnsi="Century Gothic" w:cs="Arial"/>
          <w:b/>
          <w:i/>
          <w:lang w:val="nl-NL"/>
        </w:rPr>
      </w:pPr>
      <w:r>
        <w:rPr>
          <w:rFonts w:ascii="Century Gothic" w:hAnsi="Century Gothic" w:cs="Arial"/>
          <w:b/>
          <w:i/>
          <w:lang w:val="nl-NL"/>
        </w:rPr>
        <w:t>3</w:t>
      </w:r>
      <w:r w:rsidRPr="00B94F02">
        <w:rPr>
          <w:rFonts w:ascii="Century Gothic" w:hAnsi="Century Gothic" w:cs="Arial"/>
          <w:b/>
          <w:i/>
          <w:lang w:val="nl-NL"/>
        </w:rPr>
        <w:t>.</w:t>
      </w:r>
      <w:r>
        <w:rPr>
          <w:rFonts w:ascii="Century Gothic" w:hAnsi="Century Gothic" w:cs="Arial"/>
          <w:b/>
          <w:i/>
          <w:lang w:val="nl-NL"/>
        </w:rPr>
        <w:t>7.</w:t>
      </w:r>
      <w:r>
        <w:rPr>
          <w:rFonts w:ascii="Century Gothic" w:hAnsi="Century Gothic" w:cs="Arial"/>
          <w:b/>
          <w:i/>
          <w:lang w:val="nl-NL"/>
        </w:rPr>
        <w:tab/>
        <w:t>Orde- en tuchtmaatregelen</w:t>
      </w:r>
    </w:p>
    <w:p w:rsidR="003D138C" w:rsidRDefault="003D138C" w:rsidP="003D138C">
      <w:pPr>
        <w:pStyle w:val="Plattetekst"/>
        <w:jc w:val="both"/>
        <w:rPr>
          <w:rFonts w:ascii="Century Gothic" w:hAnsi="Century Gothic" w:cs="Arial"/>
          <w:lang w:val="nl-NL"/>
        </w:rPr>
      </w:pPr>
      <w:r w:rsidRPr="00B94F02">
        <w:rPr>
          <w:rFonts w:ascii="Century Gothic" w:hAnsi="Century Gothic" w:cs="Arial"/>
          <w:lang w:val="nl-NL"/>
        </w:rPr>
        <w:t>Het is verplicht de volgende wettelijke bepalingen op te</w:t>
      </w:r>
      <w:r>
        <w:rPr>
          <w:rFonts w:ascii="Century Gothic" w:hAnsi="Century Gothic" w:cs="Arial"/>
          <w:lang w:val="nl-NL"/>
        </w:rPr>
        <w:t xml:space="preserve"> nemen in onze afsprakennota maar w</w:t>
      </w:r>
      <w:r w:rsidRPr="00B94F02">
        <w:rPr>
          <w:rFonts w:ascii="Century Gothic" w:hAnsi="Century Gothic" w:cs="Arial"/>
          <w:lang w:val="nl-NL"/>
        </w:rPr>
        <w:t>ellicht nooit toe te passen in onze school.</w:t>
      </w:r>
    </w:p>
    <w:p w:rsidR="003D138C" w:rsidRDefault="003D138C" w:rsidP="003D138C">
      <w:pPr>
        <w:pStyle w:val="Plattetekst"/>
        <w:jc w:val="both"/>
        <w:rPr>
          <w:rFonts w:ascii="Century Gothic" w:hAnsi="Century Gothic" w:cs="Arial"/>
          <w:lang w:val="nl-NL"/>
        </w:rPr>
      </w:pPr>
      <w:r>
        <w:rPr>
          <w:rFonts w:ascii="Century Gothic" w:hAnsi="Century Gothic" w:cs="Arial"/>
          <w:lang w:val="nl-NL"/>
        </w:rPr>
        <w:t xml:space="preserve">Elke </w:t>
      </w:r>
      <w:proofErr w:type="spellStart"/>
      <w:r>
        <w:rPr>
          <w:rFonts w:ascii="Century Gothic" w:hAnsi="Century Gothic" w:cs="Arial"/>
          <w:lang w:val="nl-NL"/>
        </w:rPr>
        <w:t>klastitularis</w:t>
      </w:r>
      <w:proofErr w:type="spellEnd"/>
      <w:r>
        <w:rPr>
          <w:rFonts w:ascii="Century Gothic" w:hAnsi="Century Gothic" w:cs="Arial"/>
          <w:lang w:val="nl-NL"/>
        </w:rPr>
        <w:t xml:space="preserve"> legt samen met zijn leerlingen </w:t>
      </w:r>
      <w:proofErr w:type="spellStart"/>
      <w:r>
        <w:rPr>
          <w:rFonts w:ascii="Century Gothic" w:hAnsi="Century Gothic" w:cs="Arial"/>
          <w:lang w:val="nl-NL"/>
        </w:rPr>
        <w:t>klasafspraken</w:t>
      </w:r>
      <w:proofErr w:type="spellEnd"/>
      <w:r>
        <w:rPr>
          <w:rFonts w:ascii="Century Gothic" w:hAnsi="Century Gothic" w:cs="Arial"/>
          <w:lang w:val="nl-NL"/>
        </w:rPr>
        <w:t xml:space="preserve"> rond gewenste houding en gedrag vast. </w:t>
      </w:r>
    </w:p>
    <w:p w:rsidR="003D138C" w:rsidRPr="00B94F02" w:rsidRDefault="003D138C" w:rsidP="003D138C">
      <w:pPr>
        <w:pStyle w:val="Plattetekst"/>
        <w:jc w:val="both"/>
        <w:rPr>
          <w:rFonts w:ascii="Century Gothic" w:hAnsi="Century Gothic" w:cs="Arial"/>
          <w:lang w:val="nl-NL"/>
        </w:rPr>
      </w:pPr>
    </w:p>
    <w:p w:rsidR="003D138C" w:rsidRPr="001965CE" w:rsidRDefault="003D138C" w:rsidP="003D138C">
      <w:pPr>
        <w:tabs>
          <w:tab w:val="left" w:pos="709"/>
        </w:tabs>
        <w:jc w:val="both"/>
        <w:rPr>
          <w:rFonts w:ascii="Century Gothic" w:hAnsi="Century Gothic" w:cs="Arial"/>
          <w:b/>
          <w:lang w:val="nl-BE"/>
        </w:rPr>
      </w:pPr>
      <w:r>
        <w:rPr>
          <w:rFonts w:ascii="Century Gothic" w:hAnsi="Century Gothic" w:cs="Arial"/>
          <w:b/>
          <w:lang w:val="nl-BE"/>
        </w:rPr>
        <w:t>3</w:t>
      </w:r>
      <w:r w:rsidRPr="001965CE">
        <w:rPr>
          <w:rFonts w:ascii="Century Gothic" w:hAnsi="Century Gothic" w:cs="Arial"/>
          <w:b/>
          <w:lang w:val="nl-BE"/>
        </w:rPr>
        <w:t>.7.1.</w:t>
      </w:r>
      <w:r w:rsidRPr="001965CE">
        <w:rPr>
          <w:rFonts w:ascii="Century Gothic" w:hAnsi="Century Gothic" w:cs="Arial"/>
          <w:b/>
          <w:lang w:val="nl-BE"/>
        </w:rPr>
        <w:tab/>
        <w:t>Ordemaatregelen</w:t>
      </w:r>
    </w:p>
    <w:p w:rsidR="003F136F" w:rsidRDefault="003F136F" w:rsidP="003D138C">
      <w:pPr>
        <w:tabs>
          <w:tab w:val="left" w:pos="709"/>
        </w:tabs>
        <w:jc w:val="both"/>
        <w:rPr>
          <w:rFonts w:ascii="Century Gothic" w:hAnsi="Century Gothic" w:cs="Arial"/>
          <w:lang w:val="nl-BE"/>
        </w:rPr>
      </w:pPr>
    </w:p>
    <w:p w:rsidR="003D138C"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 xml:space="preserve">Om de goede gang van zaken in onze opvoedingsgemeenschap te vrijwaren kan de inrichtende macht maatregelen nemen. </w:t>
      </w:r>
    </w:p>
    <w:p w:rsidR="003D138C" w:rsidRDefault="003D138C" w:rsidP="003D138C">
      <w:pPr>
        <w:tabs>
          <w:tab w:val="left" w:pos="709"/>
        </w:tabs>
        <w:jc w:val="both"/>
        <w:rPr>
          <w:rFonts w:ascii="Century Gothic" w:hAnsi="Century Gothic" w:cs="Arial"/>
          <w:lang w:val="nl-BE"/>
        </w:rPr>
      </w:pPr>
    </w:p>
    <w:p w:rsidR="003D138C"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Frequent storend gedrag wordt gesanctioneerd op klas- of schoo</w:t>
      </w:r>
      <w:r>
        <w:rPr>
          <w:rFonts w:ascii="Century Gothic" w:hAnsi="Century Gothic" w:cs="Arial"/>
          <w:lang w:val="nl-BE"/>
        </w:rPr>
        <w:t xml:space="preserve">lniveau met een ordemaatregel, </w:t>
      </w:r>
      <w:r w:rsidRPr="00B94F02">
        <w:rPr>
          <w:rFonts w:ascii="Century Gothic" w:hAnsi="Century Gothic" w:cs="Arial"/>
          <w:lang w:val="nl-BE"/>
        </w:rPr>
        <w:t>b</w:t>
      </w:r>
      <w:r>
        <w:rPr>
          <w:rFonts w:ascii="Century Gothic" w:hAnsi="Century Gothic" w:cs="Arial"/>
          <w:lang w:val="nl-BE"/>
        </w:rPr>
        <w:t>ijvoorbeeld</w:t>
      </w:r>
      <w:r w:rsidRPr="00B94F02">
        <w:rPr>
          <w:rFonts w:ascii="Century Gothic" w:hAnsi="Century Gothic" w:cs="Arial"/>
          <w:lang w:val="nl-BE"/>
        </w:rPr>
        <w:t xml:space="preserve"> verwittiging</w:t>
      </w:r>
      <w:r>
        <w:rPr>
          <w:rFonts w:ascii="Century Gothic" w:hAnsi="Century Gothic" w:cs="Arial"/>
          <w:lang w:val="nl-BE"/>
        </w:rPr>
        <w:t xml:space="preserve"> in de agenda</w:t>
      </w:r>
      <w:r w:rsidRPr="00B94F02">
        <w:rPr>
          <w:rFonts w:ascii="Century Gothic" w:hAnsi="Century Gothic" w:cs="Arial"/>
          <w:lang w:val="nl-BE"/>
        </w:rPr>
        <w:t xml:space="preserve">, </w:t>
      </w:r>
      <w:r>
        <w:rPr>
          <w:rFonts w:ascii="Century Gothic" w:hAnsi="Century Gothic" w:cs="Arial"/>
          <w:lang w:val="nl-BE"/>
        </w:rPr>
        <w:t xml:space="preserve">een </w:t>
      </w:r>
      <w:r w:rsidRPr="00B94F02">
        <w:rPr>
          <w:rFonts w:ascii="Century Gothic" w:hAnsi="Century Gothic" w:cs="Arial"/>
          <w:lang w:val="nl-BE"/>
        </w:rPr>
        <w:t xml:space="preserve">strafwerk, </w:t>
      </w:r>
      <w:r>
        <w:rPr>
          <w:rFonts w:ascii="Century Gothic" w:hAnsi="Century Gothic" w:cs="Arial"/>
          <w:lang w:val="nl-BE"/>
        </w:rPr>
        <w:t xml:space="preserve">een </w:t>
      </w:r>
      <w:r w:rsidRPr="00B94F02">
        <w:rPr>
          <w:rFonts w:ascii="Century Gothic" w:hAnsi="Century Gothic" w:cs="Arial"/>
          <w:lang w:val="nl-BE"/>
        </w:rPr>
        <w:t xml:space="preserve">tijdelijke verwijdering uit de les </w:t>
      </w:r>
      <w:r>
        <w:rPr>
          <w:rFonts w:ascii="Century Gothic" w:hAnsi="Century Gothic" w:cs="Arial"/>
          <w:lang w:val="nl-BE"/>
        </w:rPr>
        <w:t xml:space="preserve">met </w:t>
      </w:r>
      <w:r w:rsidRPr="00B94F02">
        <w:rPr>
          <w:rFonts w:ascii="Century Gothic" w:hAnsi="Century Gothic" w:cs="Arial"/>
          <w:lang w:val="nl-BE"/>
        </w:rPr>
        <w:t xml:space="preserve">aanmelding bij de directie.  </w:t>
      </w:r>
    </w:p>
    <w:p w:rsidR="003D138C" w:rsidRDefault="003D138C" w:rsidP="003D138C">
      <w:pPr>
        <w:tabs>
          <w:tab w:val="left" w:pos="709"/>
        </w:tabs>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 xml:space="preserve">Deze ordemaatregelen kunnen opgenomen worden door elk personeelslid </w:t>
      </w:r>
      <w:r>
        <w:rPr>
          <w:rFonts w:ascii="Century Gothic" w:hAnsi="Century Gothic" w:cs="Arial"/>
          <w:lang w:val="nl-BE"/>
        </w:rPr>
        <w:t>van de school in samenspraak met</w:t>
      </w:r>
      <w:r w:rsidRPr="00B94F02">
        <w:rPr>
          <w:rFonts w:ascii="Century Gothic" w:hAnsi="Century Gothic" w:cs="Arial"/>
          <w:lang w:val="nl-BE"/>
        </w:rPr>
        <w:t xml:space="preserve"> de directie.</w:t>
      </w:r>
      <w:r>
        <w:rPr>
          <w:rFonts w:ascii="Century Gothic" w:hAnsi="Century Gothic" w:cs="Arial"/>
          <w:lang w:val="nl-BE"/>
        </w:rPr>
        <w:t xml:space="preserve"> Tegen een ordemaatregel is er geen beroep mogelijk.</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genomen maatregel moet de leerling helpen zijn gedrag te verbeteren en zo aan te passen dat een goede samenwerking met alle personeelsleden en alle medeleerlingen van de school opnieuw mogelijk wordt.</w:t>
      </w:r>
    </w:p>
    <w:p w:rsidR="003D138C" w:rsidRDefault="003D138C" w:rsidP="003D138C">
      <w:pPr>
        <w:jc w:val="both"/>
        <w:rPr>
          <w:rFonts w:ascii="Century Gothic" w:hAnsi="Century Gothic" w:cs="Arial"/>
          <w:lang w:val="nl-BE"/>
        </w:rPr>
      </w:pPr>
    </w:p>
    <w:p w:rsidR="003D138C" w:rsidRPr="001965CE" w:rsidRDefault="003D138C" w:rsidP="003D138C">
      <w:pPr>
        <w:jc w:val="both"/>
        <w:rPr>
          <w:rFonts w:ascii="Century Gothic" w:hAnsi="Century Gothic" w:cs="Arial"/>
          <w:b/>
          <w:lang w:val="nl-BE"/>
        </w:rPr>
      </w:pPr>
      <w:r>
        <w:rPr>
          <w:rFonts w:ascii="Century Gothic" w:hAnsi="Century Gothic" w:cs="Arial"/>
          <w:b/>
          <w:lang w:val="nl-BE"/>
        </w:rPr>
        <w:t>3</w:t>
      </w:r>
      <w:r w:rsidRPr="001965CE">
        <w:rPr>
          <w:rFonts w:ascii="Century Gothic" w:hAnsi="Century Gothic" w:cs="Arial"/>
          <w:b/>
          <w:lang w:val="nl-BE"/>
        </w:rPr>
        <w:t>.7.2.</w:t>
      </w:r>
      <w:r w:rsidRPr="001965CE">
        <w:rPr>
          <w:rFonts w:ascii="Century Gothic" w:hAnsi="Century Gothic" w:cs="Arial"/>
          <w:b/>
          <w:lang w:val="nl-BE"/>
        </w:rPr>
        <w:tab/>
        <w:t>Tuchtmaatregelen</w:t>
      </w:r>
    </w:p>
    <w:p w:rsidR="003D138C" w:rsidRDefault="003D138C" w:rsidP="003D138C">
      <w:pPr>
        <w:jc w:val="both"/>
        <w:rPr>
          <w:rFonts w:ascii="Century Gothic" w:hAnsi="Century Gothic" w:cs="Arial"/>
          <w:lang w:val="nl-BE"/>
        </w:rPr>
      </w:pPr>
    </w:p>
    <w:p w:rsidR="003D138C" w:rsidRDefault="003D138C" w:rsidP="003D138C">
      <w:pPr>
        <w:jc w:val="both"/>
        <w:outlineLvl w:val="0"/>
        <w:rPr>
          <w:rFonts w:ascii="Century Gothic" w:eastAsia="Times New Roman" w:hAnsi="Century Gothic"/>
          <w:szCs w:val="24"/>
          <w:lang w:val="nl-NL" w:eastAsia="nl-NL"/>
        </w:rPr>
      </w:pPr>
      <w:r w:rsidRPr="00AB0C04">
        <w:rPr>
          <w:rFonts w:ascii="Century Gothic" w:eastAsia="Times New Roman" w:hAnsi="Century Gothic"/>
          <w:szCs w:val="24"/>
          <w:lang w:val="nl-NL" w:eastAsia="nl-NL"/>
        </w:rPr>
        <w:t>Wanneer het gedrag van een leerplichtige leerling in</w:t>
      </w:r>
      <w:r>
        <w:rPr>
          <w:rFonts w:ascii="Century Gothic" w:eastAsia="Times New Roman" w:hAnsi="Century Gothic"/>
          <w:szCs w:val="24"/>
          <w:lang w:val="nl-NL" w:eastAsia="nl-NL"/>
        </w:rPr>
        <w:t xml:space="preserve"> het lager onderwijs een gevaar </w:t>
      </w:r>
      <w:r w:rsidRPr="00AB0C04">
        <w:rPr>
          <w:rFonts w:ascii="Century Gothic" w:eastAsia="Times New Roman" w:hAnsi="Century Gothic"/>
          <w:szCs w:val="24"/>
          <w:lang w:val="nl-NL" w:eastAsia="nl-NL"/>
        </w:rPr>
        <w:t xml:space="preserve">of ernstige belemmering vormt voor de goede werking van </w:t>
      </w:r>
      <w:r>
        <w:rPr>
          <w:rFonts w:ascii="Century Gothic" w:eastAsia="Times New Roman" w:hAnsi="Century Gothic"/>
          <w:szCs w:val="24"/>
          <w:lang w:val="nl-NL" w:eastAsia="nl-NL"/>
        </w:rPr>
        <w:t xml:space="preserve">de </w:t>
      </w:r>
      <w:r w:rsidRPr="00AB0C04">
        <w:rPr>
          <w:rFonts w:ascii="Century Gothic" w:eastAsia="Times New Roman" w:hAnsi="Century Gothic"/>
          <w:szCs w:val="24"/>
          <w:lang w:val="nl-NL" w:eastAsia="nl-NL"/>
        </w:rPr>
        <w:t>school of voor de fysieke of psychische veiligheid en integriteit van medeleerlingen, personeelsleden of anderen, da</w:t>
      </w:r>
      <w:r>
        <w:rPr>
          <w:rFonts w:ascii="Century Gothic" w:eastAsia="Times New Roman" w:hAnsi="Century Gothic"/>
          <w:szCs w:val="24"/>
          <w:lang w:val="nl-NL" w:eastAsia="nl-NL"/>
        </w:rPr>
        <w:t>n</w:t>
      </w:r>
      <w:r w:rsidRPr="00AB0C04">
        <w:rPr>
          <w:rFonts w:ascii="Century Gothic" w:eastAsia="Times New Roman" w:hAnsi="Century Gothic"/>
          <w:szCs w:val="24"/>
          <w:lang w:val="nl-NL" w:eastAsia="nl-NL"/>
        </w:rPr>
        <w:t xml:space="preserve"> kan de directeur </w:t>
      </w:r>
      <w:r>
        <w:rPr>
          <w:rFonts w:ascii="Century Gothic" w:eastAsia="Times New Roman" w:hAnsi="Century Gothic"/>
          <w:szCs w:val="24"/>
          <w:lang w:val="nl-NL" w:eastAsia="nl-NL"/>
        </w:rPr>
        <w:t xml:space="preserve">of zijn afgevaardigde </w:t>
      </w:r>
      <w:r w:rsidRPr="00AB0C04">
        <w:rPr>
          <w:rFonts w:ascii="Century Gothic" w:eastAsia="Times New Roman" w:hAnsi="Century Gothic"/>
          <w:szCs w:val="24"/>
          <w:lang w:val="nl-NL" w:eastAsia="nl-NL"/>
        </w:rPr>
        <w:t>een tuchtmaatregel nemen.</w:t>
      </w:r>
    </w:p>
    <w:p w:rsidR="003D138C" w:rsidRPr="001965CE" w:rsidRDefault="003D138C" w:rsidP="003F136F">
      <w:pPr>
        <w:pStyle w:val="Kop3"/>
        <w:numPr>
          <w:ilvl w:val="2"/>
          <w:numId w:val="0"/>
        </w:numPr>
        <w:tabs>
          <w:tab w:val="num" w:pos="851"/>
        </w:tabs>
        <w:spacing w:before="240"/>
        <w:ind w:left="851" w:hanging="851"/>
        <w:rPr>
          <w:rFonts w:ascii="Century Gothic" w:hAnsi="Century Gothic"/>
          <w:sz w:val="22"/>
          <w:szCs w:val="22"/>
        </w:rPr>
      </w:pPr>
      <w:r w:rsidRPr="001965CE">
        <w:rPr>
          <w:rFonts w:ascii="Century Gothic" w:hAnsi="Century Gothic"/>
          <w:sz w:val="22"/>
          <w:szCs w:val="22"/>
        </w:rPr>
        <w:t>Mogelijke tuchtmaatregelen zijn:</w:t>
      </w:r>
    </w:p>
    <w:p w:rsidR="003D138C" w:rsidRPr="00AB0C04" w:rsidRDefault="003D138C" w:rsidP="003F136F">
      <w:pPr>
        <w:numPr>
          <w:ilvl w:val="0"/>
          <w:numId w:val="25"/>
        </w:numPr>
        <w:jc w:val="both"/>
        <w:rPr>
          <w:rFonts w:ascii="Century Gothic" w:eastAsia="Times New Roman" w:hAnsi="Century Gothic"/>
          <w:lang w:val="nl-NL" w:eastAsia="nl-NL"/>
        </w:rPr>
      </w:pPr>
      <w:r w:rsidRPr="00AB0C04">
        <w:rPr>
          <w:rFonts w:ascii="Century Gothic" w:eastAsia="Times New Roman" w:hAnsi="Century Gothic"/>
          <w:lang w:val="nl-NL" w:eastAsia="nl-NL"/>
        </w:rPr>
        <w:t>een tijdelijke uitsluiting van minimaal één schooldag en maximaal vijftien opeenvolgende schooldagen;</w:t>
      </w:r>
    </w:p>
    <w:p w:rsidR="003D138C" w:rsidRPr="00AB0C04" w:rsidRDefault="003D138C" w:rsidP="003D138C">
      <w:pPr>
        <w:numPr>
          <w:ilvl w:val="0"/>
          <w:numId w:val="25"/>
        </w:numPr>
        <w:spacing w:after="240"/>
        <w:jc w:val="both"/>
        <w:rPr>
          <w:rFonts w:ascii="Century Gothic" w:eastAsia="Times New Roman" w:hAnsi="Century Gothic"/>
          <w:lang w:val="nl-NL" w:eastAsia="nl-NL"/>
        </w:rPr>
      </w:pPr>
      <w:r w:rsidRPr="00AB0C04">
        <w:rPr>
          <w:rFonts w:ascii="Century Gothic" w:eastAsia="Times New Roman" w:hAnsi="Century Gothic"/>
          <w:lang w:val="nl-NL" w:eastAsia="nl-NL"/>
        </w:rPr>
        <w:t>een definitieve uitsluiting.</w:t>
      </w:r>
    </w:p>
    <w:p w:rsidR="003D138C" w:rsidRPr="00AB0C04" w:rsidRDefault="003D138C" w:rsidP="003D138C">
      <w:pPr>
        <w:pStyle w:val="Kop3"/>
        <w:numPr>
          <w:ilvl w:val="2"/>
          <w:numId w:val="0"/>
        </w:numPr>
        <w:tabs>
          <w:tab w:val="num" w:pos="851"/>
        </w:tabs>
        <w:spacing w:before="240" w:after="240"/>
        <w:ind w:left="851" w:hanging="851"/>
        <w:rPr>
          <w:rFonts w:ascii="Century Gothic" w:hAnsi="Century Gothic"/>
          <w:sz w:val="22"/>
          <w:szCs w:val="22"/>
        </w:rPr>
      </w:pPr>
      <w:r>
        <w:rPr>
          <w:rFonts w:ascii="Century Gothic" w:hAnsi="Century Gothic"/>
          <w:sz w:val="22"/>
          <w:szCs w:val="22"/>
        </w:rPr>
        <w:lastRenderedPageBreak/>
        <w:t>3.7.2.1.</w:t>
      </w:r>
      <w:r>
        <w:rPr>
          <w:rFonts w:ascii="Century Gothic" w:hAnsi="Century Gothic"/>
          <w:sz w:val="22"/>
          <w:szCs w:val="22"/>
        </w:rPr>
        <w:tab/>
      </w:r>
      <w:r w:rsidRPr="00AB0C04">
        <w:rPr>
          <w:rFonts w:ascii="Century Gothic" w:hAnsi="Century Gothic"/>
          <w:sz w:val="22"/>
          <w:szCs w:val="22"/>
        </w:rPr>
        <w:t>Preventieve schorsing als bewarende maatregel</w:t>
      </w:r>
    </w:p>
    <w:p w:rsidR="003D138C" w:rsidRPr="00AB0C04" w:rsidRDefault="003D138C" w:rsidP="003D138C">
      <w:pPr>
        <w:jc w:val="both"/>
        <w:rPr>
          <w:rFonts w:ascii="Century Gothic" w:eastAsia="Times New Roman" w:hAnsi="Century Gothic"/>
          <w:lang w:val="nl-NL" w:eastAsia="nl-NL"/>
        </w:rPr>
      </w:pPr>
      <w:r w:rsidRPr="00AB0C04">
        <w:rPr>
          <w:rFonts w:ascii="Century Gothic" w:eastAsia="Times New Roman" w:hAnsi="Century Gothic"/>
          <w:lang w:val="nl-NL" w:eastAsia="nl-NL"/>
        </w:rPr>
        <w:t>In uitzonderlijke situaties kan de directeur of zijn afgevaardigde bij het begin van d</w:t>
      </w:r>
      <w:r>
        <w:rPr>
          <w:rFonts w:ascii="Century Gothic" w:eastAsia="Times New Roman" w:hAnsi="Century Gothic"/>
          <w:lang w:val="nl-NL" w:eastAsia="nl-NL"/>
        </w:rPr>
        <w:t>e tuchtprocedure beslissen om uw</w:t>
      </w:r>
      <w:r w:rsidRPr="00AB0C04">
        <w:rPr>
          <w:rFonts w:ascii="Century Gothic" w:eastAsia="Times New Roman" w:hAnsi="Century Gothic"/>
          <w:lang w:val="nl-NL" w:eastAsia="nl-NL"/>
        </w:rPr>
        <w:t xml:space="preserve"> kind preventief te schorsen. Deze bewarende maatregel dient om te kunnen nagaan of een tuchtsanctie aangewezen is.</w:t>
      </w:r>
    </w:p>
    <w:p w:rsidR="003D138C" w:rsidRDefault="003D138C" w:rsidP="003D138C">
      <w:pPr>
        <w:jc w:val="both"/>
        <w:rPr>
          <w:rFonts w:ascii="Century Gothic" w:eastAsia="Times New Roman" w:hAnsi="Century Gothic"/>
          <w:lang w:val="nl-NL" w:eastAsia="nl-NL"/>
        </w:rPr>
      </w:pPr>
    </w:p>
    <w:p w:rsidR="003D138C" w:rsidRPr="00AB0C04" w:rsidRDefault="003D138C" w:rsidP="003D138C">
      <w:pPr>
        <w:jc w:val="both"/>
        <w:rPr>
          <w:rFonts w:ascii="Century Gothic" w:eastAsia="Times New Roman" w:hAnsi="Century Gothic"/>
          <w:lang w:val="nl-NL" w:eastAsia="nl-NL"/>
        </w:rPr>
      </w:pPr>
      <w:r w:rsidRPr="00AB0C04">
        <w:rPr>
          <w:rFonts w:ascii="Century Gothic" w:eastAsia="Times New Roman" w:hAnsi="Century Gothic"/>
          <w:lang w:val="nl-NL" w:eastAsia="nl-NL"/>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3D138C" w:rsidRDefault="003D138C" w:rsidP="003D138C">
      <w:pPr>
        <w:jc w:val="both"/>
        <w:outlineLvl w:val="0"/>
        <w:rPr>
          <w:rFonts w:ascii="Century Gothic" w:eastAsia="Times New Roman" w:hAnsi="Century Gothic"/>
          <w:szCs w:val="24"/>
          <w:lang w:val="nl-NL" w:eastAsia="nl-NL"/>
        </w:rPr>
      </w:pPr>
    </w:p>
    <w:p w:rsidR="003D138C" w:rsidRPr="005B7BDA" w:rsidRDefault="003D138C" w:rsidP="003D138C">
      <w:pPr>
        <w:pStyle w:val="Kop3"/>
        <w:numPr>
          <w:ilvl w:val="2"/>
          <w:numId w:val="0"/>
        </w:numPr>
        <w:tabs>
          <w:tab w:val="num" w:pos="851"/>
        </w:tabs>
        <w:spacing w:before="240" w:after="240"/>
        <w:ind w:left="851" w:hanging="851"/>
        <w:rPr>
          <w:rFonts w:ascii="Century Gothic" w:hAnsi="Century Gothic"/>
          <w:sz w:val="22"/>
          <w:szCs w:val="22"/>
        </w:rPr>
      </w:pPr>
      <w:r>
        <w:rPr>
          <w:rFonts w:ascii="Century Gothic" w:hAnsi="Century Gothic"/>
          <w:sz w:val="22"/>
          <w:szCs w:val="22"/>
        </w:rPr>
        <w:t>3.7.2.2.</w:t>
      </w:r>
      <w:r>
        <w:rPr>
          <w:rFonts w:ascii="Century Gothic" w:hAnsi="Century Gothic"/>
          <w:sz w:val="22"/>
          <w:szCs w:val="22"/>
        </w:rPr>
        <w:tab/>
      </w:r>
      <w:r w:rsidRPr="005B7BDA">
        <w:rPr>
          <w:rFonts w:ascii="Century Gothic" w:hAnsi="Century Gothic"/>
          <w:sz w:val="22"/>
          <w:szCs w:val="22"/>
        </w:rPr>
        <w:t>Procedure tot tijdelijke en definitieve uitsluiting</w:t>
      </w:r>
    </w:p>
    <w:p w:rsidR="003D138C" w:rsidRPr="00AB0C04" w:rsidRDefault="003D138C" w:rsidP="003D138C">
      <w:pPr>
        <w:jc w:val="both"/>
        <w:outlineLvl w:val="0"/>
        <w:rPr>
          <w:rFonts w:ascii="Century Gothic" w:eastAsia="Times New Roman" w:hAnsi="Century Gothic"/>
          <w:lang w:val="nl-NL" w:eastAsia="nl-NL"/>
        </w:rPr>
      </w:pPr>
      <w:r w:rsidRPr="005B7BDA">
        <w:rPr>
          <w:rFonts w:ascii="Century Gothic" w:eastAsia="Times New Roman" w:hAnsi="Century Gothic"/>
          <w:lang w:val="nl-NL" w:eastAsia="nl-NL"/>
        </w:rPr>
        <w:t xml:space="preserve">Let op: wanneer we in dit punt spreken over ‘dagen’, bedoelen we alle </w:t>
      </w:r>
      <w:r>
        <w:rPr>
          <w:rFonts w:ascii="Century Gothic" w:eastAsia="Times New Roman" w:hAnsi="Century Gothic"/>
          <w:lang w:val="nl-NL" w:eastAsia="nl-NL"/>
        </w:rPr>
        <w:t>school</w:t>
      </w:r>
      <w:r w:rsidRPr="005B7BDA">
        <w:rPr>
          <w:rFonts w:ascii="Century Gothic" w:eastAsia="Times New Roman" w:hAnsi="Century Gothic"/>
          <w:lang w:val="nl-NL" w:eastAsia="nl-NL"/>
        </w:rPr>
        <w:t>dagen (zaterdagen, zondagen, wettelijke en reglementaire feestdagen niet meegerekend.)</w:t>
      </w:r>
    </w:p>
    <w:p w:rsidR="003D138C" w:rsidRDefault="003D138C" w:rsidP="003D138C">
      <w:pPr>
        <w:jc w:val="both"/>
        <w:rPr>
          <w:rFonts w:ascii="Century Gothic" w:eastAsia="Times New Roman" w:hAnsi="Century Gothic"/>
          <w:lang w:val="nl-NL" w:eastAsia="nl-NL"/>
        </w:rPr>
      </w:pPr>
    </w:p>
    <w:p w:rsidR="003D138C" w:rsidRPr="00AB0C04" w:rsidRDefault="003D138C" w:rsidP="003D138C">
      <w:pPr>
        <w:jc w:val="both"/>
        <w:rPr>
          <w:rFonts w:ascii="Century Gothic" w:eastAsia="Times New Roman" w:hAnsi="Century Gothic"/>
          <w:lang w:val="nl-NL" w:eastAsia="nl-NL"/>
        </w:rPr>
      </w:pPr>
      <w:r w:rsidRPr="00AB0C04">
        <w:rPr>
          <w:rFonts w:ascii="Century Gothic" w:eastAsia="Times New Roman" w:hAnsi="Century Gothic"/>
          <w:lang w:val="nl-NL" w:eastAsia="nl-NL"/>
        </w:rPr>
        <w:t xml:space="preserve">Bij het nemen van een </w:t>
      </w:r>
      <w:r w:rsidRPr="005B7BDA">
        <w:rPr>
          <w:rFonts w:ascii="Century Gothic" w:eastAsia="Times New Roman" w:hAnsi="Century Gothic"/>
          <w:lang w:val="nl-NL" w:eastAsia="nl-NL"/>
        </w:rPr>
        <w:t>beslissing tot tijdelijke en definitieve uitsluiting</w:t>
      </w:r>
      <w:r w:rsidRPr="00AB0C04">
        <w:rPr>
          <w:rFonts w:ascii="Century Gothic" w:eastAsia="Times New Roman" w:hAnsi="Century Gothic"/>
          <w:lang w:val="nl-NL" w:eastAsia="nl-NL"/>
        </w:rPr>
        <w:t xml:space="preserve"> wordt </w:t>
      </w:r>
      <w:r w:rsidRPr="00AB0C04">
        <w:rPr>
          <w:rFonts w:ascii="Century Gothic" w:eastAsia="Times New Roman" w:hAnsi="Century Gothic"/>
          <w:b/>
          <w:lang w:val="nl-NL" w:eastAsia="nl-NL"/>
        </w:rPr>
        <w:t>de volgende procedure</w:t>
      </w:r>
      <w:r w:rsidRPr="00AB0C04">
        <w:rPr>
          <w:rFonts w:ascii="Century Gothic" w:eastAsia="Times New Roman" w:hAnsi="Century Gothic"/>
          <w:lang w:val="nl-NL" w:eastAsia="nl-NL"/>
        </w:rPr>
        <w:t xml:space="preserve"> gevolgd:</w:t>
      </w:r>
    </w:p>
    <w:p w:rsidR="003D138C" w:rsidRPr="005B7BDA" w:rsidRDefault="003D138C" w:rsidP="003D138C">
      <w:pPr>
        <w:numPr>
          <w:ilvl w:val="1"/>
          <w:numId w:val="26"/>
        </w:numPr>
        <w:spacing w:after="240"/>
        <w:jc w:val="both"/>
        <w:rPr>
          <w:rFonts w:ascii="Century Gothic" w:eastAsia="Times New Roman" w:hAnsi="Century Gothic"/>
          <w:lang w:val="nl-NL" w:eastAsia="nl-NL"/>
        </w:rPr>
      </w:pPr>
      <w:r w:rsidRPr="00AB0C04">
        <w:rPr>
          <w:rFonts w:ascii="Century Gothic" w:eastAsia="Times New Roman" w:hAnsi="Century Gothic"/>
          <w:lang w:val="nl-NL" w:eastAsia="nl-NL"/>
        </w:rPr>
        <w:t xml:space="preserve">De directeur wint het advies van de klassenraad in en stelt een tuchtdossier samen. </w:t>
      </w:r>
      <w:r w:rsidRPr="005B7BDA">
        <w:rPr>
          <w:rFonts w:ascii="Century Gothic" w:eastAsia="Times New Roman" w:hAnsi="Century Gothic"/>
          <w:lang w:val="nl-NL" w:eastAsia="nl-NL"/>
        </w:rPr>
        <w:t>In geval van een definitieve uitsluiting wordt de klassenraad uitgebreid met een vertegenwoordiger van het CLB die een adviserende stem heeft.</w:t>
      </w:r>
    </w:p>
    <w:p w:rsidR="003D138C" w:rsidRPr="00AB0C04" w:rsidRDefault="003D138C" w:rsidP="003D138C">
      <w:pPr>
        <w:numPr>
          <w:ilvl w:val="1"/>
          <w:numId w:val="26"/>
        </w:numPr>
        <w:spacing w:after="240"/>
        <w:jc w:val="both"/>
        <w:rPr>
          <w:rFonts w:ascii="Century Gothic" w:eastAsia="Times New Roman" w:hAnsi="Century Gothic"/>
          <w:lang w:val="nl-NL" w:eastAsia="nl-NL"/>
        </w:rPr>
      </w:pPr>
      <w:r w:rsidRPr="00AB0C04">
        <w:rPr>
          <w:rFonts w:ascii="Century Gothic" w:eastAsia="Times New Roman" w:hAnsi="Century Gothic"/>
          <w:lang w:val="nl-NL" w:eastAsia="nl-NL"/>
        </w:rPr>
        <w:t xml:space="preserve">De leerling, zijn ouders en eventueel een </w:t>
      </w:r>
      <w:r w:rsidRPr="005B7BDA">
        <w:rPr>
          <w:rFonts w:ascii="Century Gothic" w:eastAsia="Times New Roman" w:hAnsi="Century Gothic"/>
          <w:lang w:val="nl-NL" w:eastAsia="nl-NL"/>
        </w:rPr>
        <w:t>vertrouwenspersoon</w:t>
      </w:r>
      <w:r w:rsidRPr="00AB0C04">
        <w:rPr>
          <w:rFonts w:ascii="Century Gothic" w:eastAsia="Times New Roman" w:hAnsi="Century Gothic"/>
          <w:lang w:val="nl-NL" w:eastAsia="nl-NL"/>
        </w:rPr>
        <w:t xml:space="preserve"> worden </w:t>
      </w:r>
      <w:r w:rsidRPr="005B7BDA">
        <w:rPr>
          <w:rFonts w:ascii="Century Gothic" w:eastAsia="Times New Roman" w:hAnsi="Century Gothic"/>
          <w:lang w:val="nl-NL" w:eastAsia="nl-NL"/>
        </w:rPr>
        <w:t>schriftelijk</w:t>
      </w:r>
      <w:r w:rsidRPr="00AB0C04">
        <w:rPr>
          <w:rFonts w:ascii="Century Gothic" w:eastAsia="Times New Roman" w:hAnsi="Century Gothic"/>
          <w:lang w:val="nl-NL" w:eastAsia="nl-NL"/>
        </w:rPr>
        <w:t xml:space="preserve"> uitgenodigd voor een gesprek met de directeur. De uitnodiging moet minstens vijf dagen vooraf bezorgd worden aan de ouders.</w:t>
      </w:r>
    </w:p>
    <w:p w:rsidR="003D138C" w:rsidRDefault="003D138C" w:rsidP="003D138C">
      <w:pPr>
        <w:numPr>
          <w:ilvl w:val="1"/>
          <w:numId w:val="26"/>
        </w:numPr>
        <w:spacing w:after="240"/>
        <w:jc w:val="both"/>
        <w:rPr>
          <w:rFonts w:ascii="Century Gothic" w:eastAsia="Times New Roman" w:hAnsi="Century Gothic"/>
          <w:lang w:val="nl-NL" w:eastAsia="nl-NL"/>
        </w:rPr>
      </w:pPr>
      <w:r w:rsidRPr="00AB0C04">
        <w:rPr>
          <w:rFonts w:ascii="Century Gothic" w:eastAsia="Times New Roman" w:hAnsi="Century Gothic"/>
          <w:lang w:val="nl-NL" w:eastAsia="nl-NL"/>
        </w:rPr>
        <w:t xml:space="preserve">Intussen hebben de ouders en hun </w:t>
      </w:r>
      <w:r w:rsidRPr="005B7BDA">
        <w:rPr>
          <w:rFonts w:ascii="Century Gothic" w:eastAsia="Times New Roman" w:hAnsi="Century Gothic"/>
          <w:lang w:val="nl-NL" w:eastAsia="nl-NL"/>
        </w:rPr>
        <w:t>vertrouwenspersoon</w:t>
      </w:r>
      <w:r w:rsidRPr="00AB0C04">
        <w:rPr>
          <w:rFonts w:ascii="Century Gothic" w:eastAsia="Times New Roman" w:hAnsi="Century Gothic"/>
          <w:lang w:val="nl-NL" w:eastAsia="nl-NL"/>
        </w:rPr>
        <w:t xml:space="preserve"> inzage in het tuchtdossier, </w:t>
      </w:r>
      <w:r w:rsidRPr="005B7BDA">
        <w:rPr>
          <w:rFonts w:ascii="Century Gothic" w:eastAsia="Times New Roman" w:hAnsi="Century Gothic"/>
          <w:lang w:val="nl-NL" w:eastAsia="nl-NL"/>
        </w:rPr>
        <w:t>met inbegrip van het advies van de klassenraad</w:t>
      </w:r>
      <w:r w:rsidRPr="00AB0C04">
        <w:rPr>
          <w:rFonts w:ascii="Century Gothic" w:eastAsia="Times New Roman" w:hAnsi="Century Gothic"/>
          <w:lang w:val="nl-NL" w:eastAsia="nl-NL"/>
        </w:rPr>
        <w:t>.</w:t>
      </w:r>
    </w:p>
    <w:p w:rsidR="003D138C" w:rsidRPr="005B7BDA" w:rsidRDefault="003D138C" w:rsidP="003D138C">
      <w:pPr>
        <w:numPr>
          <w:ilvl w:val="1"/>
          <w:numId w:val="26"/>
        </w:numPr>
        <w:spacing w:after="240"/>
        <w:jc w:val="both"/>
        <w:rPr>
          <w:rFonts w:ascii="Century Gothic" w:eastAsia="Times New Roman" w:hAnsi="Century Gothic"/>
          <w:lang w:val="nl-NL" w:eastAsia="nl-NL"/>
        </w:rPr>
      </w:pPr>
      <w:r w:rsidRPr="005B7BDA">
        <w:rPr>
          <w:rFonts w:ascii="Century Gothic" w:eastAsia="Times New Roman" w:hAnsi="Century Gothic"/>
          <w:lang w:val="nl-NL" w:eastAsia="nl-NL"/>
        </w:rPr>
        <w:t>Na het gesprek neemt de directeur een beslissing. Deze beslissing wordt schriftelijk gemotiveerd en binnen een termijn van vijf dagen aangetekend aan de ouders van de betrokken leerling bezorgd. De beslissing vermeldt de beroepsmogelijkheden.</w:t>
      </w:r>
    </w:p>
    <w:p w:rsidR="003D138C" w:rsidRPr="00AB0C04" w:rsidRDefault="003D138C" w:rsidP="003D138C">
      <w:pPr>
        <w:jc w:val="both"/>
        <w:rPr>
          <w:rFonts w:ascii="Century Gothic" w:eastAsia="Times New Roman" w:hAnsi="Century Gothic"/>
          <w:lang w:val="nl-NL" w:eastAsia="nl-NL"/>
        </w:rPr>
      </w:pPr>
      <w:r w:rsidRPr="00AB0C04">
        <w:rPr>
          <w:rFonts w:ascii="Century Gothic" w:eastAsia="Times New Roman" w:hAnsi="Century Gothic"/>
          <w:lang w:val="nl-NL" w:eastAsia="nl-NL"/>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3D138C" w:rsidRDefault="003D138C" w:rsidP="003D138C">
      <w:pPr>
        <w:jc w:val="both"/>
        <w:rPr>
          <w:rFonts w:ascii="Century Gothic" w:eastAsia="Times New Roman" w:hAnsi="Century Gothic"/>
          <w:lang w:val="nl-NL" w:eastAsia="nl-NL"/>
        </w:rPr>
      </w:pPr>
    </w:p>
    <w:p w:rsidR="003D138C" w:rsidRPr="00AB0C04" w:rsidRDefault="003D138C" w:rsidP="003D138C">
      <w:pPr>
        <w:jc w:val="both"/>
        <w:rPr>
          <w:rFonts w:ascii="Century Gothic" w:eastAsia="Times New Roman" w:hAnsi="Century Gothic"/>
          <w:lang w:val="nl-NL" w:eastAsia="nl-NL"/>
        </w:rPr>
      </w:pPr>
      <w:r w:rsidRPr="00AB0C04">
        <w:rPr>
          <w:rFonts w:ascii="Century Gothic" w:eastAsia="Times New Roman" w:hAnsi="Century Gothic"/>
          <w:lang w:val="nl-NL" w:eastAsia="nl-NL"/>
        </w:rPr>
        <w:lastRenderedPageBreak/>
        <w:t>Ten gevolge van een definitieve uitsluiting het huidige, het vorige of het daaraan voorafgaande schooljaar kan het schoolbestuur de betrokken leerling weigeren terug in te schrijven.</w:t>
      </w:r>
    </w:p>
    <w:p w:rsidR="003F136F" w:rsidRDefault="003F136F" w:rsidP="003D138C">
      <w:pPr>
        <w:pStyle w:val="Kop3"/>
        <w:numPr>
          <w:ilvl w:val="2"/>
          <w:numId w:val="0"/>
        </w:numPr>
        <w:tabs>
          <w:tab w:val="num" w:pos="0"/>
        </w:tabs>
        <w:spacing w:before="240" w:after="240"/>
        <w:jc w:val="both"/>
        <w:rPr>
          <w:rFonts w:ascii="Century Gothic" w:hAnsi="Century Gothic"/>
          <w:sz w:val="22"/>
          <w:szCs w:val="22"/>
        </w:rPr>
      </w:pPr>
    </w:p>
    <w:p w:rsidR="003D138C" w:rsidRPr="00AB0C04" w:rsidRDefault="003D138C" w:rsidP="003D138C">
      <w:pPr>
        <w:pStyle w:val="Kop3"/>
        <w:numPr>
          <w:ilvl w:val="2"/>
          <w:numId w:val="0"/>
        </w:numPr>
        <w:tabs>
          <w:tab w:val="num" w:pos="0"/>
        </w:tabs>
        <w:spacing w:before="240" w:after="240"/>
        <w:jc w:val="both"/>
        <w:rPr>
          <w:rFonts w:ascii="Century Gothic" w:hAnsi="Century Gothic"/>
          <w:sz w:val="22"/>
          <w:szCs w:val="22"/>
        </w:rPr>
      </w:pPr>
      <w:r>
        <w:rPr>
          <w:rFonts w:ascii="Century Gothic" w:hAnsi="Century Gothic"/>
          <w:sz w:val="22"/>
          <w:szCs w:val="22"/>
        </w:rPr>
        <w:t xml:space="preserve">3.7.2.3. </w:t>
      </w:r>
      <w:r w:rsidRPr="00AB0C04">
        <w:rPr>
          <w:rFonts w:ascii="Century Gothic" w:hAnsi="Century Gothic"/>
          <w:sz w:val="22"/>
          <w:szCs w:val="22"/>
        </w:rPr>
        <w:t>Opvang op school in geval van preventieve schorsing</w:t>
      </w:r>
      <w:r>
        <w:rPr>
          <w:rFonts w:ascii="Century Gothic" w:hAnsi="Century Gothic"/>
          <w:sz w:val="22"/>
          <w:szCs w:val="22"/>
        </w:rPr>
        <w:t xml:space="preserve"> en (tijdelijke en definitieve) </w:t>
      </w:r>
      <w:r w:rsidRPr="00AB0C04">
        <w:rPr>
          <w:rFonts w:ascii="Century Gothic" w:hAnsi="Century Gothic"/>
          <w:sz w:val="22"/>
          <w:szCs w:val="22"/>
        </w:rPr>
        <w:t>uitsluiting</w:t>
      </w:r>
    </w:p>
    <w:p w:rsidR="003D138C" w:rsidRDefault="003D138C" w:rsidP="003D138C">
      <w:pPr>
        <w:jc w:val="both"/>
        <w:rPr>
          <w:rFonts w:ascii="Century Gothic" w:hAnsi="Century Gothic"/>
          <w:lang w:val="nl-NL" w:eastAsia="nl-NL"/>
        </w:rPr>
      </w:pPr>
      <w:r>
        <w:rPr>
          <w:rFonts w:ascii="Century Gothic" w:hAnsi="Century Gothic"/>
          <w:lang w:val="nl-NL" w:eastAsia="nl-NL"/>
        </w:rPr>
        <w:t>Wanneer uw</w:t>
      </w:r>
      <w:r w:rsidRPr="00AB0C04">
        <w:rPr>
          <w:rFonts w:ascii="Century Gothic" w:hAnsi="Century Gothic"/>
          <w:lang w:val="nl-NL" w:eastAsia="nl-NL"/>
        </w:rPr>
        <w:t xml:space="preserve"> kind tijdens een tuchtprocedure </w:t>
      </w:r>
      <w:r w:rsidRPr="006D163F">
        <w:rPr>
          <w:rFonts w:ascii="Century Gothic" w:hAnsi="Century Gothic"/>
          <w:u w:val="single"/>
          <w:lang w:val="nl-NL" w:eastAsia="nl-NL"/>
        </w:rPr>
        <w:t>preventief</w:t>
      </w:r>
      <w:r w:rsidRPr="00AB0C04">
        <w:rPr>
          <w:rFonts w:ascii="Century Gothic" w:hAnsi="Century Gothic"/>
          <w:lang w:val="nl-NL" w:eastAsia="nl-NL"/>
        </w:rPr>
        <w:t xml:space="preserve"> geschorst wordt of na de tuchtprocedure tijdelij</w:t>
      </w:r>
      <w:r>
        <w:rPr>
          <w:rFonts w:ascii="Century Gothic" w:hAnsi="Century Gothic"/>
          <w:lang w:val="nl-NL" w:eastAsia="nl-NL"/>
        </w:rPr>
        <w:t>k wordt uitgesloten, is uw</w:t>
      </w:r>
      <w:r w:rsidRPr="00AB0C04">
        <w:rPr>
          <w:rFonts w:ascii="Century Gothic" w:hAnsi="Century Gothic"/>
          <w:lang w:val="nl-NL" w:eastAsia="nl-NL"/>
        </w:rPr>
        <w:t xml:space="preserve"> kind in principe op school aanwezig, maar neemt die geen deel aan de activiteiten van zijn </w:t>
      </w:r>
      <w:r>
        <w:rPr>
          <w:rFonts w:ascii="Century Gothic" w:hAnsi="Century Gothic"/>
          <w:lang w:val="nl-NL" w:eastAsia="nl-NL"/>
        </w:rPr>
        <w:t xml:space="preserve">of haar </w:t>
      </w:r>
      <w:r w:rsidRPr="00AB0C04">
        <w:rPr>
          <w:rFonts w:ascii="Century Gothic" w:hAnsi="Century Gothic"/>
          <w:lang w:val="nl-NL" w:eastAsia="nl-NL"/>
        </w:rPr>
        <w:t xml:space="preserve">leerlingengroep. </w:t>
      </w:r>
    </w:p>
    <w:p w:rsidR="003D138C" w:rsidRDefault="003D138C" w:rsidP="003D138C">
      <w:pPr>
        <w:jc w:val="both"/>
        <w:rPr>
          <w:rFonts w:ascii="Century Gothic" w:hAnsi="Century Gothic"/>
          <w:lang w:val="nl-NL" w:eastAsia="nl-NL"/>
        </w:rPr>
      </w:pPr>
    </w:p>
    <w:p w:rsidR="003D138C" w:rsidRPr="00AB0C04" w:rsidRDefault="003D138C" w:rsidP="003D138C">
      <w:pPr>
        <w:jc w:val="both"/>
        <w:rPr>
          <w:rFonts w:ascii="Century Gothic" w:hAnsi="Century Gothic"/>
          <w:lang w:val="nl-NL" w:eastAsia="nl-NL"/>
        </w:rPr>
      </w:pPr>
      <w:r w:rsidRPr="00AB0C04">
        <w:rPr>
          <w:rFonts w:ascii="Century Gothic" w:hAnsi="Century Gothic"/>
          <w:lang w:val="nl-NL" w:eastAsia="nl-NL"/>
        </w:rPr>
        <w:t>De directeur ka</w:t>
      </w:r>
      <w:r>
        <w:rPr>
          <w:rFonts w:ascii="Century Gothic" w:hAnsi="Century Gothic"/>
          <w:lang w:val="nl-NL" w:eastAsia="nl-NL"/>
        </w:rPr>
        <w:t>n beslissen dat de opvang van uw</w:t>
      </w:r>
      <w:r w:rsidRPr="00AB0C04">
        <w:rPr>
          <w:rFonts w:ascii="Century Gothic" w:hAnsi="Century Gothic"/>
          <w:lang w:val="nl-NL" w:eastAsia="nl-NL"/>
        </w:rPr>
        <w:t xml:space="preserve"> kind niet haalbaar is voor de school. Deze beslissing wordt schriftelijk en gemotiveerd bekend gemaakt aan de ouders.</w:t>
      </w:r>
    </w:p>
    <w:p w:rsidR="003D138C" w:rsidRDefault="003D138C" w:rsidP="003D138C">
      <w:pPr>
        <w:jc w:val="both"/>
        <w:rPr>
          <w:rFonts w:ascii="Century Gothic" w:hAnsi="Century Gothic"/>
          <w:lang w:val="nl-NL" w:eastAsia="nl-NL"/>
        </w:rPr>
      </w:pPr>
    </w:p>
    <w:p w:rsidR="003D138C" w:rsidRDefault="003D138C" w:rsidP="003D138C">
      <w:pPr>
        <w:jc w:val="both"/>
        <w:rPr>
          <w:rFonts w:ascii="Century Gothic" w:hAnsi="Century Gothic"/>
          <w:lang w:val="nl-NL" w:eastAsia="nl-NL"/>
        </w:rPr>
      </w:pPr>
      <w:r w:rsidRPr="00AB0C04">
        <w:rPr>
          <w:rFonts w:ascii="Century Gothic" w:hAnsi="Century Gothic"/>
          <w:lang w:val="nl-NL" w:eastAsia="nl-NL"/>
        </w:rPr>
        <w:t xml:space="preserve">In geval van een </w:t>
      </w:r>
      <w:r w:rsidRPr="006D163F">
        <w:rPr>
          <w:rFonts w:ascii="Century Gothic" w:hAnsi="Century Gothic"/>
          <w:u w:val="single"/>
          <w:lang w:val="nl-NL" w:eastAsia="nl-NL"/>
        </w:rPr>
        <w:t>definitieve</w:t>
      </w:r>
      <w:r w:rsidRPr="00AB0C04">
        <w:rPr>
          <w:rFonts w:ascii="Century Gothic" w:hAnsi="Century Gothic"/>
          <w:lang w:val="nl-NL" w:eastAsia="nl-NL"/>
        </w:rPr>
        <w:t xml:space="preserve"> uitsluiting heeft de uitgesloten leerling één maand de tijd om zich in een andere school in te schrijven. In afwacht</w:t>
      </w:r>
      <w:r>
        <w:rPr>
          <w:rFonts w:ascii="Century Gothic" w:hAnsi="Century Gothic"/>
          <w:lang w:val="nl-NL" w:eastAsia="nl-NL"/>
        </w:rPr>
        <w:t xml:space="preserve">ing van deze inschrijving is uw </w:t>
      </w:r>
      <w:r w:rsidRPr="00AB0C04">
        <w:rPr>
          <w:rFonts w:ascii="Century Gothic" w:hAnsi="Century Gothic"/>
          <w:lang w:val="nl-NL" w:eastAsia="nl-NL"/>
        </w:rPr>
        <w:t xml:space="preserve">kind in principe op school aanwezig, maar neemt geen deel aan de activiteiten van zijn </w:t>
      </w:r>
      <w:r>
        <w:rPr>
          <w:rFonts w:ascii="Century Gothic" w:hAnsi="Century Gothic"/>
          <w:lang w:val="nl-NL" w:eastAsia="nl-NL"/>
        </w:rPr>
        <w:t xml:space="preserve">of haar </w:t>
      </w:r>
      <w:r w:rsidRPr="00AB0C04">
        <w:rPr>
          <w:rFonts w:ascii="Century Gothic" w:hAnsi="Century Gothic"/>
          <w:lang w:val="nl-NL" w:eastAsia="nl-NL"/>
        </w:rPr>
        <w:t xml:space="preserve">leerlingengroep. </w:t>
      </w:r>
    </w:p>
    <w:p w:rsidR="003D138C" w:rsidRDefault="003D138C" w:rsidP="003D138C">
      <w:pPr>
        <w:jc w:val="both"/>
        <w:rPr>
          <w:rFonts w:ascii="Century Gothic" w:hAnsi="Century Gothic"/>
          <w:lang w:val="nl-NL" w:eastAsia="nl-NL"/>
        </w:rPr>
      </w:pPr>
    </w:p>
    <w:p w:rsidR="003D138C" w:rsidRDefault="003D138C" w:rsidP="003D138C">
      <w:pPr>
        <w:jc w:val="both"/>
        <w:rPr>
          <w:rFonts w:ascii="Century Gothic" w:hAnsi="Century Gothic"/>
          <w:lang w:val="nl-NL" w:eastAsia="nl-NL"/>
        </w:rPr>
      </w:pPr>
      <w:r w:rsidRPr="00AB0C04">
        <w:rPr>
          <w:rFonts w:ascii="Century Gothic" w:hAnsi="Century Gothic"/>
          <w:lang w:val="nl-NL" w:eastAsia="nl-NL"/>
        </w:rPr>
        <w:t>De directeur ka</w:t>
      </w:r>
      <w:r>
        <w:rPr>
          <w:rFonts w:ascii="Century Gothic" w:hAnsi="Century Gothic"/>
          <w:lang w:val="nl-NL" w:eastAsia="nl-NL"/>
        </w:rPr>
        <w:t>n beslissen dat de opvang van uw</w:t>
      </w:r>
      <w:r w:rsidRPr="00AB0C04">
        <w:rPr>
          <w:rFonts w:ascii="Century Gothic" w:hAnsi="Century Gothic"/>
          <w:lang w:val="nl-NL" w:eastAsia="nl-NL"/>
        </w:rPr>
        <w:t xml:space="preserve"> kind niet haalbaar is voor de school. Deze beslissing wordt schriftelijk en gemotiveerd bekend gemaakt aan de ouders. </w:t>
      </w:r>
    </w:p>
    <w:p w:rsidR="003D138C" w:rsidRDefault="003D138C" w:rsidP="003D138C">
      <w:pPr>
        <w:jc w:val="both"/>
        <w:rPr>
          <w:rFonts w:ascii="Century Gothic" w:hAnsi="Century Gothic"/>
          <w:lang w:val="nl-NL" w:eastAsia="nl-NL"/>
        </w:rPr>
      </w:pPr>
    </w:p>
    <w:p w:rsidR="003F136F" w:rsidRDefault="003F136F" w:rsidP="003D138C">
      <w:pPr>
        <w:jc w:val="both"/>
        <w:rPr>
          <w:rFonts w:ascii="Century Gothic" w:hAnsi="Century Gothic"/>
          <w:b/>
          <w:lang w:val="nl-NL" w:eastAsia="nl-NL"/>
        </w:rPr>
      </w:pPr>
    </w:p>
    <w:p w:rsidR="003D138C" w:rsidRPr="001965CE" w:rsidRDefault="003D138C" w:rsidP="003D138C">
      <w:pPr>
        <w:jc w:val="both"/>
        <w:rPr>
          <w:rFonts w:ascii="Century Gothic" w:hAnsi="Century Gothic"/>
          <w:b/>
          <w:lang w:val="nl-NL" w:eastAsia="nl-NL"/>
        </w:rPr>
      </w:pPr>
      <w:r>
        <w:rPr>
          <w:rFonts w:ascii="Century Gothic" w:hAnsi="Century Gothic"/>
          <w:b/>
          <w:lang w:val="nl-NL" w:eastAsia="nl-NL"/>
        </w:rPr>
        <w:t>3</w:t>
      </w:r>
      <w:r w:rsidRPr="001965CE">
        <w:rPr>
          <w:rFonts w:ascii="Century Gothic" w:hAnsi="Century Gothic"/>
          <w:b/>
          <w:lang w:val="nl-NL" w:eastAsia="nl-NL"/>
        </w:rPr>
        <w:t>.7.3.</w:t>
      </w:r>
      <w:r w:rsidRPr="001965CE">
        <w:rPr>
          <w:rFonts w:ascii="Century Gothic" w:hAnsi="Century Gothic"/>
          <w:b/>
          <w:lang w:val="nl-NL" w:eastAsia="nl-NL"/>
        </w:rPr>
        <w:tab/>
        <w:t>Beroepsprocedures tegen tuchtmaatregelen</w:t>
      </w:r>
    </w:p>
    <w:p w:rsidR="003D138C" w:rsidRDefault="003D138C" w:rsidP="003D138C">
      <w:pPr>
        <w:jc w:val="both"/>
        <w:rPr>
          <w:rFonts w:ascii="Century Gothic" w:hAnsi="Century Gothic"/>
          <w:lang w:val="nl-NL" w:eastAsia="nl-NL"/>
        </w:rPr>
      </w:pPr>
    </w:p>
    <w:p w:rsidR="003D138C" w:rsidRPr="00A86462" w:rsidRDefault="003D138C" w:rsidP="003D138C">
      <w:pPr>
        <w:jc w:val="both"/>
        <w:rPr>
          <w:rFonts w:ascii="Century Gothic" w:hAnsi="Century Gothic"/>
          <w:b/>
          <w:lang w:val="nl-NL" w:eastAsia="nl-NL"/>
        </w:rPr>
      </w:pPr>
      <w:r>
        <w:rPr>
          <w:rFonts w:ascii="Century Gothic" w:hAnsi="Century Gothic"/>
          <w:b/>
          <w:lang w:val="nl-NL" w:eastAsia="nl-NL"/>
        </w:rPr>
        <w:t xml:space="preserve">3.7.3.1. </w:t>
      </w:r>
      <w:r w:rsidRPr="00A86462">
        <w:rPr>
          <w:rFonts w:ascii="Century Gothic" w:hAnsi="Century Gothic"/>
          <w:b/>
          <w:lang w:val="nl-NL" w:eastAsia="nl-NL"/>
        </w:rPr>
        <w:t>Beroepsprocedure na een tijdelijke uitsluiting</w:t>
      </w:r>
    </w:p>
    <w:p w:rsidR="003D138C" w:rsidRDefault="003D138C" w:rsidP="003D138C">
      <w:pPr>
        <w:jc w:val="both"/>
        <w:rPr>
          <w:rFonts w:ascii="Century Gothic" w:hAnsi="Century Gothic"/>
          <w:lang w:val="nl-NL" w:eastAsia="nl-NL"/>
        </w:rPr>
      </w:pPr>
    </w:p>
    <w:p w:rsidR="003D138C" w:rsidRDefault="003D138C" w:rsidP="003D138C">
      <w:pPr>
        <w:jc w:val="both"/>
        <w:rPr>
          <w:rFonts w:ascii="Century Gothic" w:hAnsi="Century Gothic"/>
          <w:lang w:val="nl-NL" w:eastAsia="nl-NL"/>
        </w:rPr>
      </w:pPr>
      <w:r>
        <w:rPr>
          <w:rFonts w:ascii="Century Gothic" w:hAnsi="Century Gothic"/>
          <w:lang w:val="nl-NL" w:eastAsia="nl-NL"/>
        </w:rPr>
        <w:t>Ouders kunnen tegen de beslissing tot tijdelijke uitsluiting beroep aantekenen. De procedure gaat als volgt:</w:t>
      </w:r>
    </w:p>
    <w:p w:rsidR="003D138C" w:rsidRDefault="003D138C" w:rsidP="003D138C">
      <w:pPr>
        <w:jc w:val="both"/>
        <w:rPr>
          <w:rFonts w:ascii="Century Gothic" w:hAnsi="Century Gothic"/>
          <w:lang w:val="nl-NL" w:eastAsia="nl-NL"/>
        </w:rPr>
      </w:pPr>
    </w:p>
    <w:p w:rsidR="003D138C" w:rsidRDefault="003D138C" w:rsidP="003D138C">
      <w:pPr>
        <w:numPr>
          <w:ilvl w:val="0"/>
          <w:numId w:val="27"/>
        </w:numPr>
        <w:jc w:val="both"/>
        <w:rPr>
          <w:rFonts w:ascii="Century Gothic" w:hAnsi="Century Gothic"/>
          <w:lang w:val="nl-NL" w:eastAsia="nl-NL"/>
        </w:rPr>
      </w:pPr>
      <w:r>
        <w:rPr>
          <w:rFonts w:ascii="Century Gothic" w:hAnsi="Century Gothic"/>
          <w:lang w:val="nl-NL" w:eastAsia="nl-NL"/>
        </w:rPr>
        <w:t>Binnen vijf dagen na ontvangst van de beslissing tot tijdelijke uitsluiting, kunnen ouders schriftelijk beroep indienen bij de voorzitter van de interne beroepscommissie (zie punt 3.8. pagina 16)</w:t>
      </w:r>
    </w:p>
    <w:p w:rsidR="003D138C" w:rsidRDefault="003D138C" w:rsidP="003D138C">
      <w:pPr>
        <w:ind w:left="720"/>
        <w:jc w:val="both"/>
        <w:rPr>
          <w:rFonts w:ascii="Century Gothic" w:hAnsi="Century Gothic"/>
          <w:lang w:val="nl-NL" w:eastAsia="nl-NL"/>
        </w:rPr>
      </w:pPr>
    </w:p>
    <w:p w:rsidR="003D138C" w:rsidRDefault="003D138C" w:rsidP="003D138C">
      <w:pPr>
        <w:numPr>
          <w:ilvl w:val="0"/>
          <w:numId w:val="27"/>
        </w:numPr>
        <w:jc w:val="both"/>
        <w:rPr>
          <w:rFonts w:ascii="Century Gothic" w:hAnsi="Century Gothic"/>
          <w:lang w:val="nl-NL" w:eastAsia="nl-NL"/>
        </w:rPr>
      </w:pPr>
      <w:r>
        <w:rPr>
          <w:rFonts w:ascii="Century Gothic" w:hAnsi="Century Gothic"/>
          <w:lang w:val="nl-NL" w:eastAsia="nl-NL"/>
        </w:rPr>
        <w:t>De interne beroepscommissie komt samen binnen vijf dagen  na ontvangst van het beroep. De leerling en de ouders worden opgeroepen om te verschijnen voor deze interne beroepscommissie.</w:t>
      </w:r>
    </w:p>
    <w:p w:rsidR="003D138C" w:rsidRDefault="003D138C" w:rsidP="003D138C">
      <w:pPr>
        <w:pStyle w:val="Lijstalinea"/>
        <w:rPr>
          <w:rFonts w:ascii="Century Gothic" w:hAnsi="Century Gothic"/>
          <w:lang w:val="nl-NL" w:eastAsia="nl-NL"/>
        </w:rPr>
      </w:pPr>
    </w:p>
    <w:p w:rsidR="003D138C" w:rsidRDefault="003D138C" w:rsidP="003D138C">
      <w:pPr>
        <w:numPr>
          <w:ilvl w:val="0"/>
          <w:numId w:val="27"/>
        </w:numPr>
        <w:jc w:val="both"/>
        <w:rPr>
          <w:rFonts w:ascii="Century Gothic" w:hAnsi="Century Gothic"/>
          <w:lang w:val="nl-NL" w:eastAsia="nl-NL"/>
        </w:rPr>
      </w:pPr>
      <w:r>
        <w:rPr>
          <w:rFonts w:ascii="Century Gothic" w:hAnsi="Century Gothic"/>
          <w:lang w:val="nl-NL" w:eastAsia="nl-NL"/>
        </w:rPr>
        <w:t>Intussen hebben de ouders inzage in het dossier.</w:t>
      </w:r>
    </w:p>
    <w:p w:rsidR="003D138C" w:rsidRDefault="003D138C" w:rsidP="003D138C">
      <w:pPr>
        <w:pStyle w:val="Lijstalinea"/>
        <w:rPr>
          <w:rFonts w:ascii="Century Gothic" w:hAnsi="Century Gothic"/>
          <w:lang w:val="nl-NL" w:eastAsia="nl-NL"/>
        </w:rPr>
      </w:pPr>
    </w:p>
    <w:p w:rsidR="003D138C" w:rsidRDefault="003D138C" w:rsidP="003D138C">
      <w:pPr>
        <w:numPr>
          <w:ilvl w:val="0"/>
          <w:numId w:val="27"/>
        </w:numPr>
        <w:jc w:val="both"/>
        <w:rPr>
          <w:rFonts w:ascii="Century Gothic" w:hAnsi="Century Gothic"/>
          <w:lang w:val="nl-NL" w:eastAsia="nl-NL"/>
        </w:rPr>
      </w:pPr>
      <w:r>
        <w:rPr>
          <w:rFonts w:ascii="Century Gothic" w:hAnsi="Century Gothic"/>
          <w:lang w:val="nl-NL" w:eastAsia="nl-NL"/>
        </w:rPr>
        <w:t>De interne beroepscommissie brengt de ouders binnen vijf dagen per aangetekende brief op de hoogte van haar gemotiveerde beslissing. Deze beslissing is bindend voor alle partijen.</w:t>
      </w:r>
    </w:p>
    <w:p w:rsidR="003D138C" w:rsidRDefault="003D138C" w:rsidP="003D138C">
      <w:pPr>
        <w:pStyle w:val="Lijstalinea"/>
        <w:rPr>
          <w:rFonts w:ascii="Century Gothic" w:hAnsi="Century Gothic"/>
          <w:lang w:val="nl-NL" w:eastAsia="nl-NL"/>
        </w:rPr>
      </w:pPr>
    </w:p>
    <w:p w:rsidR="003F136F" w:rsidRDefault="003F136F" w:rsidP="003D138C">
      <w:pPr>
        <w:jc w:val="both"/>
        <w:rPr>
          <w:rFonts w:ascii="Century Gothic" w:hAnsi="Century Gothic"/>
          <w:b/>
          <w:lang w:val="nl-NL" w:eastAsia="nl-NL"/>
        </w:rPr>
      </w:pPr>
    </w:p>
    <w:p w:rsidR="003F136F" w:rsidRDefault="003F136F" w:rsidP="003D138C">
      <w:pPr>
        <w:jc w:val="both"/>
        <w:rPr>
          <w:rFonts w:ascii="Century Gothic" w:hAnsi="Century Gothic"/>
          <w:b/>
          <w:lang w:val="nl-NL" w:eastAsia="nl-NL"/>
        </w:rPr>
      </w:pPr>
    </w:p>
    <w:p w:rsidR="003F136F" w:rsidRDefault="003F136F" w:rsidP="003D138C">
      <w:pPr>
        <w:jc w:val="both"/>
        <w:rPr>
          <w:rFonts w:ascii="Century Gothic" w:hAnsi="Century Gothic"/>
          <w:b/>
          <w:lang w:val="nl-NL" w:eastAsia="nl-NL"/>
        </w:rPr>
      </w:pPr>
    </w:p>
    <w:p w:rsidR="003F136F" w:rsidRDefault="003F136F" w:rsidP="003D138C">
      <w:pPr>
        <w:jc w:val="both"/>
        <w:rPr>
          <w:rFonts w:ascii="Century Gothic" w:hAnsi="Century Gothic"/>
          <w:b/>
          <w:lang w:val="nl-NL" w:eastAsia="nl-NL"/>
        </w:rPr>
      </w:pPr>
    </w:p>
    <w:p w:rsidR="003D138C" w:rsidRPr="00A86462" w:rsidRDefault="003D138C" w:rsidP="003D138C">
      <w:pPr>
        <w:jc w:val="both"/>
        <w:rPr>
          <w:rFonts w:ascii="Century Gothic" w:hAnsi="Century Gothic"/>
          <w:b/>
          <w:lang w:val="nl-NL" w:eastAsia="nl-NL"/>
        </w:rPr>
      </w:pPr>
      <w:r>
        <w:rPr>
          <w:rFonts w:ascii="Century Gothic" w:hAnsi="Century Gothic"/>
          <w:b/>
          <w:lang w:val="nl-NL" w:eastAsia="nl-NL"/>
        </w:rPr>
        <w:lastRenderedPageBreak/>
        <w:t xml:space="preserve">3.7.3.2. </w:t>
      </w:r>
      <w:r w:rsidRPr="00A86462">
        <w:rPr>
          <w:rFonts w:ascii="Century Gothic" w:hAnsi="Century Gothic"/>
          <w:b/>
          <w:lang w:val="nl-NL" w:eastAsia="nl-NL"/>
        </w:rPr>
        <w:t>Beroepsprocedure na een definitieve uitsluiting</w:t>
      </w:r>
    </w:p>
    <w:p w:rsidR="003D138C" w:rsidRDefault="003D138C" w:rsidP="003D138C">
      <w:pPr>
        <w:jc w:val="both"/>
        <w:rPr>
          <w:rFonts w:ascii="Century Gothic" w:hAnsi="Century Gothic"/>
          <w:lang w:val="nl-NL" w:eastAsia="nl-NL"/>
        </w:rPr>
      </w:pPr>
    </w:p>
    <w:p w:rsidR="003D138C" w:rsidRDefault="003D138C" w:rsidP="003D138C">
      <w:pPr>
        <w:jc w:val="both"/>
        <w:rPr>
          <w:rFonts w:ascii="Century Gothic" w:hAnsi="Century Gothic"/>
          <w:lang w:val="nl-NL" w:eastAsia="nl-NL"/>
        </w:rPr>
      </w:pPr>
      <w:r>
        <w:rPr>
          <w:rFonts w:ascii="Century Gothic" w:hAnsi="Century Gothic"/>
          <w:lang w:val="nl-NL" w:eastAsia="nl-NL"/>
        </w:rPr>
        <w:t xml:space="preserve">Ouders kunnen tegen de beslissing tot definitieve uitsluiting beroep aantekenen. De procedure gaat als volgt: </w:t>
      </w:r>
    </w:p>
    <w:p w:rsidR="003D138C" w:rsidRDefault="003D138C" w:rsidP="003D138C">
      <w:pPr>
        <w:jc w:val="both"/>
        <w:rPr>
          <w:rFonts w:ascii="Century Gothic" w:hAnsi="Century Gothic"/>
          <w:lang w:val="nl-NL" w:eastAsia="nl-NL"/>
        </w:rPr>
      </w:pPr>
    </w:p>
    <w:p w:rsidR="003D138C" w:rsidRDefault="003D138C" w:rsidP="003D138C">
      <w:pPr>
        <w:numPr>
          <w:ilvl w:val="0"/>
          <w:numId w:val="28"/>
        </w:numPr>
        <w:jc w:val="both"/>
        <w:rPr>
          <w:rFonts w:ascii="Century Gothic" w:hAnsi="Century Gothic"/>
          <w:lang w:val="nl-NL" w:eastAsia="nl-NL"/>
        </w:rPr>
      </w:pPr>
      <w:r>
        <w:rPr>
          <w:rFonts w:ascii="Century Gothic" w:hAnsi="Century Gothic"/>
          <w:lang w:val="nl-NL" w:eastAsia="nl-NL"/>
        </w:rPr>
        <w:t>Binnen vijf dagen na ontvangst van de beslissing tot definitieve uitsluiting kunnen ouders schriftelijk beroep indienen bij de voorzitter van het schoolbestuur.</w:t>
      </w:r>
    </w:p>
    <w:p w:rsidR="003D138C" w:rsidRPr="00AB0C04" w:rsidRDefault="003D138C" w:rsidP="003D138C">
      <w:pPr>
        <w:ind w:left="1416"/>
        <w:jc w:val="both"/>
        <w:rPr>
          <w:rFonts w:ascii="Century Gothic" w:hAnsi="Century Gothic"/>
          <w:lang w:val="nl-NL" w:eastAsia="nl-NL"/>
        </w:rPr>
      </w:pPr>
      <w:r>
        <w:rPr>
          <w:rFonts w:ascii="Century Gothic" w:hAnsi="Century Gothic"/>
          <w:lang w:val="nl-NL" w:eastAsia="nl-NL"/>
        </w:rPr>
        <w:t xml:space="preserve">vzw Schoolcomité </w:t>
      </w:r>
      <w:proofErr w:type="spellStart"/>
      <w:r>
        <w:rPr>
          <w:rFonts w:ascii="Century Gothic" w:hAnsi="Century Gothic"/>
          <w:lang w:val="nl-NL" w:eastAsia="nl-NL"/>
        </w:rPr>
        <w:t>Sint-Vincentius</w:t>
      </w:r>
      <w:proofErr w:type="spellEnd"/>
    </w:p>
    <w:p w:rsidR="003D138C" w:rsidRDefault="003D138C" w:rsidP="003D138C">
      <w:pPr>
        <w:jc w:val="both"/>
        <w:rPr>
          <w:rFonts w:ascii="Century Gothic" w:hAnsi="Century Gothic" w:cs="Arial"/>
          <w:lang w:val="nl-NL"/>
        </w:rPr>
      </w:pPr>
      <w:r>
        <w:rPr>
          <w:rFonts w:ascii="Century Gothic" w:hAnsi="Century Gothic" w:cs="Arial"/>
          <w:lang w:val="nl-NL"/>
        </w:rPr>
        <w:tab/>
      </w:r>
      <w:r>
        <w:rPr>
          <w:rFonts w:ascii="Century Gothic" w:hAnsi="Century Gothic" w:cs="Arial"/>
          <w:lang w:val="nl-NL"/>
        </w:rPr>
        <w:tab/>
        <w:t>T.a.v. de heer Price</w:t>
      </w:r>
    </w:p>
    <w:p w:rsidR="003D138C" w:rsidRDefault="003D138C" w:rsidP="003D138C">
      <w:pPr>
        <w:ind w:left="708" w:firstLine="708"/>
        <w:jc w:val="both"/>
        <w:rPr>
          <w:rFonts w:ascii="Century Gothic" w:hAnsi="Century Gothic" w:cs="Arial"/>
          <w:lang w:val="nl-NL"/>
        </w:rPr>
      </w:pPr>
      <w:r>
        <w:rPr>
          <w:rFonts w:ascii="Century Gothic" w:hAnsi="Century Gothic" w:cs="Arial"/>
          <w:lang w:val="nl-NL"/>
        </w:rPr>
        <w:t>Heerbaan 25</w:t>
      </w:r>
    </w:p>
    <w:p w:rsidR="003D138C" w:rsidRDefault="003D138C" w:rsidP="003D138C">
      <w:pPr>
        <w:jc w:val="both"/>
        <w:rPr>
          <w:rFonts w:ascii="Century Gothic" w:hAnsi="Century Gothic" w:cs="Arial"/>
          <w:lang w:val="nl-NL"/>
        </w:rPr>
      </w:pPr>
      <w:r>
        <w:rPr>
          <w:rFonts w:ascii="Century Gothic" w:hAnsi="Century Gothic" w:cs="Arial"/>
          <w:lang w:val="nl-NL"/>
        </w:rPr>
        <w:tab/>
      </w:r>
      <w:r>
        <w:rPr>
          <w:rFonts w:ascii="Century Gothic" w:hAnsi="Century Gothic" w:cs="Arial"/>
          <w:lang w:val="nl-NL"/>
        </w:rPr>
        <w:tab/>
        <w:t>1745 Opwijk</w:t>
      </w:r>
    </w:p>
    <w:p w:rsidR="003D138C" w:rsidRDefault="003D138C" w:rsidP="003D138C">
      <w:pPr>
        <w:jc w:val="both"/>
        <w:rPr>
          <w:rFonts w:ascii="Century Gothic" w:hAnsi="Century Gothic" w:cs="Arial"/>
          <w:lang w:val="nl-NL"/>
        </w:rPr>
      </w:pPr>
    </w:p>
    <w:p w:rsidR="003D138C" w:rsidRPr="00EE25B8" w:rsidRDefault="003D138C" w:rsidP="003D138C">
      <w:pPr>
        <w:ind w:left="709"/>
        <w:jc w:val="both"/>
        <w:rPr>
          <w:rFonts w:ascii="Century Gothic" w:hAnsi="Century Gothic"/>
          <w:lang w:val="nl-NL" w:eastAsia="nl-NL"/>
        </w:rPr>
      </w:pPr>
      <w:r w:rsidRPr="00EE25B8">
        <w:rPr>
          <w:rFonts w:ascii="Century Gothic" w:hAnsi="Century Gothic"/>
          <w:lang w:val="nl-NL" w:eastAsia="nl-NL"/>
        </w:rPr>
        <w:t>Het verzoekschrift moet aan de volgende voorw</w:t>
      </w:r>
      <w:r>
        <w:rPr>
          <w:rFonts w:ascii="Century Gothic" w:hAnsi="Century Gothic"/>
          <w:lang w:val="nl-NL" w:eastAsia="nl-NL"/>
        </w:rPr>
        <w:t>aarden voldoen:</w:t>
      </w:r>
    </w:p>
    <w:p w:rsidR="003D138C" w:rsidRPr="00EE25B8" w:rsidRDefault="003D138C" w:rsidP="003D138C">
      <w:pPr>
        <w:pStyle w:val="Lijstalinea"/>
        <w:numPr>
          <w:ilvl w:val="0"/>
          <w:numId w:val="29"/>
        </w:numPr>
        <w:spacing w:before="240" w:after="240"/>
        <w:jc w:val="both"/>
        <w:rPr>
          <w:rFonts w:ascii="Century Gothic" w:hAnsi="Century Gothic"/>
          <w:lang w:val="nl-NL" w:eastAsia="nl-NL"/>
        </w:rPr>
      </w:pPr>
      <w:r w:rsidRPr="00EE25B8">
        <w:rPr>
          <w:rFonts w:ascii="Century Gothic" w:hAnsi="Century Gothic"/>
          <w:lang w:val="nl-NL" w:eastAsia="nl-NL"/>
        </w:rPr>
        <w:t>Het verzoekschrift is gedateerd en ondertekend;</w:t>
      </w:r>
    </w:p>
    <w:p w:rsidR="003D138C" w:rsidRPr="00EE25B8" w:rsidRDefault="003D138C" w:rsidP="003D138C">
      <w:pPr>
        <w:pStyle w:val="Lijstalinea"/>
        <w:numPr>
          <w:ilvl w:val="0"/>
          <w:numId w:val="29"/>
        </w:numPr>
        <w:spacing w:before="240" w:after="240"/>
        <w:jc w:val="both"/>
        <w:rPr>
          <w:rFonts w:ascii="Century Gothic" w:hAnsi="Century Gothic"/>
          <w:lang w:val="nl-NL" w:eastAsia="nl-NL"/>
        </w:rPr>
      </w:pPr>
      <w:r w:rsidRPr="00EE25B8">
        <w:rPr>
          <w:rFonts w:ascii="Century Gothic" w:hAnsi="Century Gothic"/>
          <w:lang w:val="nl-NL" w:eastAsia="nl-NL"/>
        </w:rPr>
        <w:t>Het verzoekschrift bevat het voorwerp van beroep met feitelijke omschrijving en motivering waarom het niet uitreiken van het getuigschrift basisonderwijs betwist wordt.</w:t>
      </w:r>
    </w:p>
    <w:p w:rsidR="003D138C" w:rsidRDefault="003D138C" w:rsidP="003D138C">
      <w:pPr>
        <w:ind w:left="708" w:firstLine="1"/>
        <w:rPr>
          <w:rFonts w:ascii="Century Gothic" w:hAnsi="Century Gothic"/>
          <w:lang w:val="nl-NL" w:eastAsia="nl-NL"/>
        </w:rPr>
      </w:pPr>
      <w:r>
        <w:rPr>
          <w:rFonts w:ascii="Century Gothic" w:hAnsi="Century Gothic"/>
          <w:lang w:val="nl-NL" w:eastAsia="nl-NL"/>
        </w:rPr>
        <w:t xml:space="preserve">Hierbij </w:t>
      </w:r>
      <w:r w:rsidRPr="00EE25B8">
        <w:rPr>
          <w:rFonts w:ascii="Century Gothic" w:hAnsi="Century Gothic"/>
          <w:lang w:val="nl-NL" w:eastAsia="nl-NL"/>
        </w:rPr>
        <w:t>kunnen overtuigingsstukken toegevoegd worden.</w:t>
      </w:r>
    </w:p>
    <w:p w:rsidR="003D138C" w:rsidRPr="00EE25B8" w:rsidRDefault="003D138C" w:rsidP="003D138C">
      <w:pPr>
        <w:pStyle w:val="Lijstalinea"/>
        <w:numPr>
          <w:ilvl w:val="0"/>
          <w:numId w:val="28"/>
        </w:numPr>
        <w:spacing w:before="240" w:after="240"/>
        <w:jc w:val="both"/>
        <w:rPr>
          <w:rFonts w:ascii="Century Gothic" w:hAnsi="Century Gothic"/>
          <w:lang w:val="nl-NL" w:eastAsia="nl-NL"/>
        </w:rPr>
      </w:pPr>
      <w:r w:rsidRPr="00EE25B8">
        <w:rPr>
          <w:rFonts w:ascii="Century Gothic" w:hAnsi="Century Gothic"/>
          <w:lang w:val="nl-NL" w:eastAsia="nl-NL"/>
        </w:rPr>
        <w:t xml:space="preserve">Wanneer het schoolbestuur een beroep ontvangt, zal het een beroepscommissie samenstellen. </w:t>
      </w:r>
      <w:r w:rsidRPr="00EE25B8">
        <w:rPr>
          <w:rFonts w:ascii="Century Gothic" w:eastAsia="Times New Roman" w:hAnsi="Century Gothic"/>
          <w:szCs w:val="24"/>
          <w:lang w:val="nl-NL" w:eastAsia="nl-NL"/>
        </w:rPr>
        <w:t>In de beroepscommissie, die het beroep behandelt, zitten zowel mensen die aan de school of het schoolbestuur verbonden zijn als mensen die dat niet zijn. Het gaat om een onafhankelijke commissie die de klacht van de ouders grondig zal onderzoeken.</w:t>
      </w:r>
    </w:p>
    <w:p w:rsidR="003D138C" w:rsidRPr="00EE25B8" w:rsidRDefault="003D138C" w:rsidP="003D138C">
      <w:pPr>
        <w:pStyle w:val="Lijstalinea"/>
        <w:ind w:left="709"/>
        <w:jc w:val="both"/>
        <w:rPr>
          <w:rFonts w:ascii="Century Gothic" w:hAnsi="Century Gothic"/>
          <w:lang w:val="nl-NL" w:eastAsia="nl-NL"/>
        </w:rPr>
      </w:pPr>
      <w:r w:rsidRPr="00EE25B8">
        <w:rPr>
          <w:rFonts w:ascii="Century Gothic" w:hAnsi="Century Gothic"/>
          <w:lang w:val="nl-NL" w:eastAsia="nl-NL"/>
        </w:rPr>
        <w:t>De ouders worden binnen tien dagen nadat het schoolbestuur het beroep heeft ontvangen uitgenodigd voor een gesprek. De schoolvakanties schorten te termijn van tien dagen op.</w:t>
      </w:r>
    </w:p>
    <w:p w:rsidR="003D138C" w:rsidRPr="00EE25B8" w:rsidRDefault="003D138C" w:rsidP="003D138C">
      <w:pPr>
        <w:pStyle w:val="Lijstalinea"/>
        <w:ind w:left="709"/>
        <w:jc w:val="both"/>
        <w:rPr>
          <w:rFonts w:ascii="Century Gothic" w:hAnsi="Century Gothic"/>
          <w:lang w:val="nl-NL" w:eastAsia="nl-NL"/>
        </w:rPr>
      </w:pPr>
      <w:r w:rsidRPr="00EE25B8">
        <w:rPr>
          <w:rFonts w:ascii="Century Gothic" w:hAnsi="Century Gothic"/>
          <w:lang w:val="nl-NL" w:eastAsia="nl-NL"/>
        </w:rPr>
        <w:t xml:space="preserve">De beroepscommissie streeft in zijn zitting naar een consensus. </w:t>
      </w:r>
    </w:p>
    <w:p w:rsidR="003D138C" w:rsidRPr="00EE25B8" w:rsidRDefault="003D138C" w:rsidP="003D138C">
      <w:pPr>
        <w:pStyle w:val="Lijstalinea"/>
        <w:ind w:left="709"/>
        <w:jc w:val="both"/>
        <w:rPr>
          <w:rFonts w:ascii="Century Gothic" w:hAnsi="Century Gothic"/>
          <w:lang w:val="nl-NL" w:eastAsia="nl-NL"/>
        </w:rPr>
      </w:pPr>
      <w:r>
        <w:rPr>
          <w:rFonts w:ascii="Century Gothic" w:hAnsi="Century Gothic"/>
          <w:lang w:val="nl-NL" w:eastAsia="nl-NL"/>
        </w:rPr>
        <w:t xml:space="preserve">De </w:t>
      </w:r>
      <w:r w:rsidRPr="00EE25B8">
        <w:rPr>
          <w:rFonts w:ascii="Century Gothic" w:hAnsi="Century Gothic"/>
          <w:lang w:val="nl-NL" w:eastAsia="nl-NL"/>
        </w:rPr>
        <w:t>beroepscommissie zal de betwiste beslissing ofwel bevestigen ofwel vernietigen ofwel het beroep gemotiveerd afwijzen wegens het niet naleven van de vormvereisten.</w:t>
      </w:r>
    </w:p>
    <w:p w:rsidR="003D138C" w:rsidRDefault="003D138C" w:rsidP="003D138C">
      <w:pPr>
        <w:pStyle w:val="Lijstalinea"/>
        <w:spacing w:before="240" w:after="240"/>
        <w:jc w:val="both"/>
        <w:rPr>
          <w:rFonts w:ascii="Century Gothic" w:hAnsi="Century Gothic"/>
          <w:lang w:val="nl-NL" w:eastAsia="nl-NL"/>
        </w:rPr>
      </w:pPr>
    </w:p>
    <w:p w:rsidR="003D138C" w:rsidRPr="00EE25B8" w:rsidRDefault="003D138C" w:rsidP="003D138C">
      <w:pPr>
        <w:pStyle w:val="Lijstalinea"/>
        <w:numPr>
          <w:ilvl w:val="0"/>
          <w:numId w:val="28"/>
        </w:numPr>
        <w:spacing w:before="240" w:after="240"/>
        <w:jc w:val="both"/>
        <w:rPr>
          <w:rFonts w:ascii="Century Gothic" w:hAnsi="Century Gothic"/>
          <w:lang w:val="nl-NL" w:eastAsia="nl-NL"/>
        </w:rPr>
      </w:pPr>
      <w:r w:rsidRPr="00EE25B8">
        <w:rPr>
          <w:rFonts w:ascii="Century Gothic" w:hAnsi="Century Gothic"/>
          <w:lang w:val="nl-NL" w:eastAsia="nl-NL"/>
        </w:rPr>
        <w:t>Het schoolbestuur zal de gemotiveerde beslissing binnen een termijn van vijf dagen met een aangetekende brief aan de ouders meedelen. De beslissing is bindend voor alle partijen.</w:t>
      </w:r>
    </w:p>
    <w:p w:rsidR="003D138C" w:rsidRPr="00EE25B8" w:rsidRDefault="003D138C" w:rsidP="003D138C">
      <w:pPr>
        <w:jc w:val="both"/>
        <w:rPr>
          <w:lang w:val="nl-NL" w:eastAsia="nl-NL"/>
        </w:rPr>
      </w:pPr>
      <w:r w:rsidRPr="00EE25B8">
        <w:rPr>
          <w:rFonts w:ascii="Century Gothic" w:hAnsi="Century Gothic"/>
          <w:lang w:val="nl-NL" w:eastAsia="nl-NL"/>
        </w:rPr>
        <w:t>Het beroep schort de uitvoering van de beslissing tot uitsluiting niet op</w:t>
      </w:r>
      <w:r w:rsidRPr="00EE25B8">
        <w:rPr>
          <w:lang w:val="nl-NL" w:eastAsia="nl-NL"/>
        </w:rPr>
        <w:t>.</w:t>
      </w:r>
    </w:p>
    <w:p w:rsidR="003D138C" w:rsidRPr="00EE25B8" w:rsidRDefault="003D138C" w:rsidP="003D138C">
      <w:pPr>
        <w:ind w:firstLine="708"/>
        <w:jc w:val="both"/>
        <w:rPr>
          <w:rFonts w:ascii="Century Gothic" w:hAnsi="Century Gothic" w:cs="Arial"/>
          <w:lang w:val="nl-BE"/>
        </w:rPr>
      </w:pPr>
    </w:p>
    <w:p w:rsidR="003D138C" w:rsidRPr="00B94F02" w:rsidRDefault="003D138C" w:rsidP="003D138C">
      <w:pPr>
        <w:tabs>
          <w:tab w:val="left" w:pos="709"/>
        </w:tabs>
        <w:jc w:val="both"/>
        <w:rPr>
          <w:rFonts w:ascii="Century Gothic" w:hAnsi="Century Gothic" w:cs="Arial"/>
          <w:lang w:val="nl-BE"/>
        </w:rPr>
      </w:pPr>
      <w:r w:rsidRPr="00B94F02">
        <w:rPr>
          <w:rFonts w:ascii="Century Gothic" w:hAnsi="Century Gothic" w:cs="Arial"/>
          <w:lang w:val="nl-BE"/>
        </w:rPr>
        <w:t>Een kind mag het slachtoffer niet worden van het gedrag van zijn ouder(s).</w:t>
      </w:r>
    </w:p>
    <w:p w:rsidR="003D138C"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De school heeft naast haar onderwijsopdracht ook een opvoedingsopdracht.  Deze laatste opdracht kan de school pas goed vervullen wanneer zij hierin volledig gesteund wordt door  de ouder(s).  Gebrek aan het nodig</w:t>
      </w:r>
      <w:r>
        <w:rPr>
          <w:rFonts w:ascii="Century Gothic" w:hAnsi="Century Gothic" w:cs="Arial"/>
          <w:sz w:val="22"/>
          <w:szCs w:val="22"/>
          <w:lang w:val="nl-BE"/>
        </w:rPr>
        <w:t>e</w:t>
      </w:r>
      <w:r w:rsidRPr="00B94F02">
        <w:rPr>
          <w:rFonts w:ascii="Century Gothic" w:hAnsi="Century Gothic" w:cs="Arial"/>
          <w:sz w:val="22"/>
          <w:szCs w:val="22"/>
          <w:lang w:val="nl-BE"/>
        </w:rPr>
        <w:t xml:space="preserve"> vertrouwen verstoort de relatie ouder(s)-school. In voorkomend geval kan de school vragen aan de ouders om voor hun kinderen een andere school te zoeken.</w:t>
      </w:r>
    </w:p>
    <w:p w:rsidR="003D138C" w:rsidRDefault="003D138C" w:rsidP="003D138C">
      <w:pPr>
        <w:pStyle w:val="Plattetekst3"/>
        <w:jc w:val="both"/>
        <w:rPr>
          <w:rFonts w:ascii="Century Gothic" w:hAnsi="Century Gothic" w:cs="Arial"/>
          <w:sz w:val="22"/>
          <w:szCs w:val="22"/>
          <w:lang w:val="nl-BE"/>
        </w:rPr>
      </w:pPr>
    </w:p>
    <w:p w:rsidR="003F136F" w:rsidRDefault="003F136F" w:rsidP="003D138C">
      <w:pPr>
        <w:pStyle w:val="Plattetekst3"/>
        <w:jc w:val="both"/>
        <w:rPr>
          <w:rFonts w:ascii="Century Gothic" w:hAnsi="Century Gothic" w:cs="Arial"/>
          <w:sz w:val="22"/>
          <w:szCs w:val="22"/>
          <w:lang w:val="nl-BE"/>
        </w:rPr>
      </w:pPr>
    </w:p>
    <w:p w:rsidR="003F136F" w:rsidRPr="00B94F02" w:rsidRDefault="003F136F" w:rsidP="003D138C">
      <w:pPr>
        <w:pStyle w:val="Plattetekst3"/>
        <w:jc w:val="both"/>
        <w:rPr>
          <w:rFonts w:ascii="Century Gothic" w:hAnsi="Century Gothic" w:cs="Arial"/>
          <w:sz w:val="22"/>
          <w:szCs w:val="22"/>
          <w:lang w:val="nl-BE"/>
        </w:rPr>
      </w:pPr>
    </w:p>
    <w:p w:rsidR="003D138C" w:rsidRPr="00B94F02" w:rsidRDefault="003D138C" w:rsidP="003D138C">
      <w:pPr>
        <w:jc w:val="both"/>
        <w:rPr>
          <w:rFonts w:ascii="Century Gothic" w:hAnsi="Century Gothic"/>
          <w:b/>
          <w:i/>
          <w:lang w:val="nl-BE"/>
        </w:rPr>
      </w:pPr>
      <w:r>
        <w:rPr>
          <w:rFonts w:ascii="Century Gothic" w:hAnsi="Century Gothic"/>
          <w:b/>
          <w:i/>
          <w:lang w:val="nl-BE"/>
        </w:rPr>
        <w:lastRenderedPageBreak/>
        <w:t>3</w:t>
      </w:r>
      <w:r w:rsidRPr="00B94F02">
        <w:rPr>
          <w:rFonts w:ascii="Century Gothic" w:hAnsi="Century Gothic"/>
          <w:b/>
          <w:i/>
          <w:lang w:val="nl-BE"/>
        </w:rPr>
        <w:t>.8.</w:t>
      </w:r>
      <w:r w:rsidRPr="00B94F02">
        <w:rPr>
          <w:rFonts w:ascii="Century Gothic" w:hAnsi="Century Gothic"/>
          <w:b/>
          <w:i/>
          <w:lang w:val="nl-BE"/>
        </w:rPr>
        <w:tab/>
        <w:t>Schoolverandering</w:t>
      </w:r>
    </w:p>
    <w:p w:rsidR="003D138C" w:rsidRPr="00B94F02" w:rsidRDefault="003D138C" w:rsidP="003D138C">
      <w:pPr>
        <w:jc w:val="both"/>
        <w:rPr>
          <w:rFonts w:ascii="Century Gothic" w:hAnsi="Century Gothic"/>
          <w:b/>
          <w:lang w:val="nl-BE"/>
        </w:rPr>
      </w:pPr>
    </w:p>
    <w:p w:rsidR="003D138C" w:rsidRPr="00B94F02" w:rsidRDefault="003D138C" w:rsidP="003D138C">
      <w:pPr>
        <w:pStyle w:val="Plattetekst"/>
        <w:jc w:val="both"/>
        <w:rPr>
          <w:rFonts w:ascii="Century Gothic" w:hAnsi="Century Gothic" w:cs="Arial"/>
          <w:lang w:val="nl-BE"/>
        </w:rPr>
      </w:pPr>
      <w:r w:rsidRPr="00B94F02">
        <w:rPr>
          <w:rFonts w:ascii="Century Gothic" w:hAnsi="Century Gothic" w:cs="Arial"/>
          <w:lang w:val="nl-BE"/>
        </w:rPr>
        <w:t>De ouders oordelen of het verantwoord is dat hun kind in de loop van het schooljaar van school verandert.   Er is dus geen goedkeuring van de directeur, inspectie, departement of minister vereist.</w:t>
      </w:r>
    </w:p>
    <w:p w:rsidR="003D138C" w:rsidRPr="00B94F02" w:rsidRDefault="003D138C" w:rsidP="003D138C">
      <w:pPr>
        <w:pStyle w:val="Plattetekst"/>
        <w:jc w:val="both"/>
        <w:rPr>
          <w:rFonts w:ascii="Century Gothic" w:hAnsi="Century Gothic" w:cs="Arial"/>
          <w:lang w:val="nl-BE"/>
        </w:rPr>
      </w:pPr>
      <w:r w:rsidRPr="00B94F02">
        <w:rPr>
          <w:rFonts w:ascii="Century Gothic" w:hAnsi="Century Gothic" w:cs="Arial"/>
          <w:lang w:val="nl-BE"/>
        </w:rPr>
        <w:t>De nieuwe school is zelf verantwoordelijk voor het rechtsgeldig worden van de nieuwe inschrijving.  Elke schoolverandering tussen de eerste schooldag van september en de laatste schooldag van juni wordt door de directie van de nieuwe school meegedeeld aan de directie van de oorspronkelijke school. De mededeling gebeurt ofwel bij aangetekend schrijven of bij aangifte tegen ontvangstbewijs.  De nieuwe inschrijving is rechtsgeldig de eerste schooldag na deze mededeling.</w:t>
      </w:r>
    </w:p>
    <w:p w:rsidR="003D138C" w:rsidRPr="00B94F02" w:rsidRDefault="003D138C" w:rsidP="003D138C">
      <w:pPr>
        <w:pStyle w:val="Plattetekst"/>
        <w:jc w:val="both"/>
        <w:rPr>
          <w:rFonts w:ascii="Century Gothic" w:hAnsi="Century Gothic" w:cs="Arial"/>
          <w:lang w:val="nl-BE"/>
        </w:rPr>
      </w:pPr>
      <w:r w:rsidRPr="00B94F02">
        <w:rPr>
          <w:rFonts w:ascii="Century Gothic" w:hAnsi="Century Gothic" w:cs="Arial"/>
          <w:lang w:val="nl-BE"/>
        </w:rPr>
        <w:t>In geval van betwisting over de rechtsgeldigheid van de inschrijving geldt de datum van de poststempel van het aangetekend schrijven of de datum van het ontvangstbewijs als datum van mededeling.</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Een schoolverandering van het gewoon naar het buitengewoon basisonderwijs is slechts mogelijk als de leerling over een inschrijvingsverslag beschikt waaruit</w:t>
      </w:r>
      <w:r w:rsidRPr="00B94F02">
        <w:rPr>
          <w:rFonts w:ascii="Century Gothic" w:hAnsi="Century Gothic" w:cs="Arial"/>
          <w:sz w:val="24"/>
          <w:lang w:val="nl-BE"/>
        </w:rPr>
        <w:t xml:space="preserve"> </w:t>
      </w:r>
      <w:r w:rsidRPr="00B94F02">
        <w:rPr>
          <w:rFonts w:ascii="Century Gothic" w:hAnsi="Century Gothic" w:cs="Arial"/>
          <w:lang w:val="nl-BE"/>
        </w:rPr>
        <w:t xml:space="preserve">blijkt welk type voor het buitengewoon onderwijs voor hem is aangewezen.  Dit verslag bestaat uit een attest en een protocol ter verantwoording.  </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Van zodra de ouders deze documenten in hun bezit hebben, kan de leerling van school veranderen en is de nieuwe inschrijving onmiddellijk rechtsgeldig.</w:t>
      </w:r>
    </w:p>
    <w:p w:rsidR="003D138C" w:rsidRPr="00B94F02" w:rsidRDefault="003D138C" w:rsidP="003D138C">
      <w:pPr>
        <w:pStyle w:val="Plattetekst3"/>
        <w:jc w:val="both"/>
        <w:rPr>
          <w:rFonts w:ascii="Century Gothic" w:hAnsi="Century Gothic" w:cs="Arial"/>
          <w:sz w:val="22"/>
          <w:szCs w:val="22"/>
          <w:lang w:val="nl-BE"/>
        </w:rPr>
      </w:pPr>
    </w:p>
    <w:p w:rsidR="003D138C" w:rsidRPr="00B94F02" w:rsidRDefault="003D138C" w:rsidP="003D138C">
      <w:pPr>
        <w:jc w:val="both"/>
        <w:rPr>
          <w:rFonts w:ascii="Century Gothic" w:hAnsi="Century Gothic" w:cs="Arial"/>
          <w:b/>
          <w:bCs/>
          <w:i/>
          <w:lang w:val="nl-BE"/>
        </w:rPr>
      </w:pPr>
      <w:r>
        <w:rPr>
          <w:rFonts w:ascii="Century Gothic" w:hAnsi="Century Gothic" w:cs="Arial"/>
          <w:b/>
          <w:bCs/>
          <w:i/>
          <w:lang w:val="nl-BE"/>
        </w:rPr>
        <w:t>3</w:t>
      </w:r>
      <w:r w:rsidRPr="00B94F02">
        <w:rPr>
          <w:rFonts w:ascii="Century Gothic" w:hAnsi="Century Gothic" w:cs="Arial"/>
          <w:b/>
          <w:bCs/>
          <w:i/>
          <w:lang w:val="nl-BE"/>
        </w:rPr>
        <w:t>.9.</w:t>
      </w:r>
      <w:r w:rsidRPr="00B94F02">
        <w:rPr>
          <w:rFonts w:ascii="Century Gothic" w:hAnsi="Century Gothic" w:cs="Arial"/>
          <w:b/>
          <w:bCs/>
          <w:i/>
          <w:lang w:val="nl-BE"/>
        </w:rPr>
        <w:tab/>
        <w:t>Getuigschrift Basisonderwijs</w:t>
      </w:r>
    </w:p>
    <w:p w:rsidR="003D138C" w:rsidRPr="00B94F02" w:rsidRDefault="003D138C" w:rsidP="003D138C">
      <w:pPr>
        <w:pStyle w:val="Plattetekst"/>
        <w:tabs>
          <w:tab w:val="left" w:pos="567"/>
          <w:tab w:val="left" w:pos="709"/>
        </w:tabs>
        <w:jc w:val="both"/>
        <w:rPr>
          <w:rFonts w:ascii="Century Gothic" w:hAnsi="Century Gothic" w:cs="Arial"/>
          <w:lang w:val="nl-NL"/>
        </w:rPr>
      </w:pPr>
    </w:p>
    <w:p w:rsidR="003D138C" w:rsidRDefault="003D138C" w:rsidP="003D138C">
      <w:pPr>
        <w:pStyle w:val="Plattetekst"/>
        <w:tabs>
          <w:tab w:val="left" w:pos="567"/>
          <w:tab w:val="left" w:pos="709"/>
        </w:tabs>
        <w:jc w:val="both"/>
        <w:rPr>
          <w:rFonts w:ascii="Century Gothic" w:hAnsi="Century Gothic" w:cs="Arial"/>
          <w:lang w:val="nl-NL"/>
        </w:rPr>
      </w:pPr>
      <w:r>
        <w:rPr>
          <w:rFonts w:ascii="Century Gothic" w:hAnsi="Century Gothic" w:cs="Arial"/>
          <w:lang w:val="nl-NL"/>
        </w:rPr>
        <w:t>De school stelt tegen 20 juni een lijst op van de leerlingen die op 30 juni het lager onderwijs zullen voltooien. De klassenraad beslist welke leerlingen het getuigschrift behalen en welke niet. Het getuigschrift basisonderwijs wordt uitgereikt aan de regelmatige leerlingen die in voldoende mate die doelen uit het leerplan die het bereiken van de eindtermen beogen, hebben bereikt.</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Hierover vergadert een commissie bestaande uit de directeur en de klassenleraar van het vijfde en zesde leerjaar op het einde van het schooljaar.</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De volgende procedure wordt gevolgd: </w:t>
      </w:r>
    </w:p>
    <w:p w:rsidR="003D138C" w:rsidRPr="00B94F02"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Er wordt  een leerlingenlijst van de in aanmerking komende kandidaten opgesteld voor de tweede vrijdag van juni.</w:t>
      </w:r>
    </w:p>
    <w:p w:rsidR="003D138C" w:rsidRPr="00B94F02"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Het dossier met de persoonlijke gegevens van de leerling en de synthese van de schoolrapporten wordt op punt gesteld.</w:t>
      </w:r>
    </w:p>
    <w:p w:rsidR="003D138C" w:rsidRPr="00B94F02" w:rsidRDefault="003D138C" w:rsidP="003D138C">
      <w:pPr>
        <w:numPr>
          <w:ilvl w:val="0"/>
          <w:numId w:val="4"/>
        </w:numPr>
        <w:tabs>
          <w:tab w:val="clear" w:pos="720"/>
          <w:tab w:val="left" w:pos="709"/>
        </w:tabs>
        <w:jc w:val="both"/>
        <w:rPr>
          <w:rFonts w:ascii="Century Gothic" w:hAnsi="Century Gothic" w:cs="Arial"/>
        </w:rPr>
      </w:pPr>
      <w:r w:rsidRPr="00B94F02">
        <w:rPr>
          <w:rFonts w:ascii="Century Gothic" w:hAnsi="Century Gothic" w:cs="Arial"/>
          <w:lang w:val="nl-BE"/>
        </w:rPr>
        <w:t xml:space="preserve">De commissie beslist in een vergadering na 20 juni aan de hand van het dossier bij meerderheid of de leerling al dan niet geslaagd is.  </w:t>
      </w:r>
      <w:proofErr w:type="spellStart"/>
      <w:r w:rsidRPr="00B94F02">
        <w:rPr>
          <w:rFonts w:ascii="Century Gothic" w:hAnsi="Century Gothic" w:cs="Arial"/>
        </w:rPr>
        <w:t>Bij</w:t>
      </w:r>
      <w:proofErr w:type="spellEnd"/>
      <w:r w:rsidRPr="00B94F02">
        <w:rPr>
          <w:rFonts w:ascii="Century Gothic" w:hAnsi="Century Gothic" w:cs="Arial"/>
        </w:rPr>
        <w:t xml:space="preserve"> </w:t>
      </w:r>
      <w:proofErr w:type="spellStart"/>
      <w:r w:rsidRPr="00B94F02">
        <w:rPr>
          <w:rFonts w:ascii="Century Gothic" w:hAnsi="Century Gothic" w:cs="Arial"/>
        </w:rPr>
        <w:t>pariteit</w:t>
      </w:r>
      <w:proofErr w:type="spellEnd"/>
      <w:r w:rsidRPr="00B94F02">
        <w:rPr>
          <w:rFonts w:ascii="Century Gothic" w:hAnsi="Century Gothic" w:cs="Arial"/>
        </w:rPr>
        <w:t xml:space="preserve"> </w:t>
      </w:r>
      <w:proofErr w:type="spellStart"/>
      <w:r w:rsidRPr="00B94F02">
        <w:rPr>
          <w:rFonts w:ascii="Century Gothic" w:hAnsi="Century Gothic" w:cs="Arial"/>
        </w:rPr>
        <w:t>beslist</w:t>
      </w:r>
      <w:proofErr w:type="spellEnd"/>
      <w:r w:rsidRPr="00B94F02">
        <w:rPr>
          <w:rFonts w:ascii="Century Gothic" w:hAnsi="Century Gothic" w:cs="Arial"/>
        </w:rPr>
        <w:t xml:space="preserve"> de </w:t>
      </w:r>
      <w:proofErr w:type="spellStart"/>
      <w:r w:rsidRPr="00B94F02">
        <w:rPr>
          <w:rFonts w:ascii="Century Gothic" w:hAnsi="Century Gothic" w:cs="Arial"/>
        </w:rPr>
        <w:t>voorzitter</w:t>
      </w:r>
      <w:proofErr w:type="spellEnd"/>
      <w:r w:rsidRPr="00B94F02">
        <w:rPr>
          <w:rFonts w:ascii="Century Gothic" w:hAnsi="Century Gothic" w:cs="Arial"/>
        </w:rPr>
        <w:t xml:space="preserve"> (directeur).</w:t>
      </w:r>
    </w:p>
    <w:p w:rsidR="003D138C" w:rsidRPr="00B94F02"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 xml:space="preserve">Bij verlies van het getuigschrift levert de school een nieuw getuigschrift af met     </w:t>
      </w:r>
    </w:p>
    <w:p w:rsidR="003D138C" w:rsidRPr="00B94F02" w:rsidRDefault="003D138C" w:rsidP="003D138C">
      <w:pPr>
        <w:tabs>
          <w:tab w:val="left" w:pos="709"/>
        </w:tabs>
        <w:ind w:left="360"/>
        <w:jc w:val="both"/>
        <w:rPr>
          <w:rFonts w:ascii="Century Gothic" w:hAnsi="Century Gothic" w:cs="Arial"/>
        </w:rPr>
      </w:pPr>
      <w:r w:rsidRPr="00B94F02">
        <w:rPr>
          <w:rFonts w:ascii="Century Gothic" w:hAnsi="Century Gothic" w:cs="Arial"/>
          <w:lang w:val="nl-BE"/>
        </w:rPr>
        <w:tab/>
      </w:r>
      <w:r w:rsidRPr="00B94F02">
        <w:rPr>
          <w:rFonts w:ascii="Century Gothic" w:hAnsi="Century Gothic" w:cs="Arial"/>
        </w:rPr>
        <w:t xml:space="preserve">de </w:t>
      </w:r>
      <w:proofErr w:type="spellStart"/>
      <w:r w:rsidRPr="00B94F02">
        <w:rPr>
          <w:rFonts w:ascii="Century Gothic" w:hAnsi="Century Gothic" w:cs="Arial"/>
        </w:rPr>
        <w:t>vermelding</w:t>
      </w:r>
      <w:proofErr w:type="spellEnd"/>
      <w:r w:rsidRPr="00B94F02">
        <w:rPr>
          <w:rFonts w:ascii="Century Gothic" w:hAnsi="Century Gothic" w:cs="Arial"/>
        </w:rPr>
        <w:t xml:space="preserve"> “</w:t>
      </w:r>
      <w:proofErr w:type="spellStart"/>
      <w:r w:rsidRPr="00B94F02">
        <w:rPr>
          <w:rFonts w:ascii="Century Gothic" w:hAnsi="Century Gothic" w:cs="Arial"/>
        </w:rPr>
        <w:t>duplicaat</w:t>
      </w:r>
      <w:proofErr w:type="spellEnd"/>
      <w:r w:rsidRPr="00B94F02">
        <w:rPr>
          <w:rFonts w:ascii="Century Gothic" w:hAnsi="Century Gothic" w:cs="Arial"/>
        </w:rPr>
        <w:t>”.</w:t>
      </w:r>
    </w:p>
    <w:p w:rsidR="003D138C" w:rsidRDefault="003D138C" w:rsidP="003D138C">
      <w:pPr>
        <w:numPr>
          <w:ilvl w:val="0"/>
          <w:numId w:val="4"/>
        </w:numPr>
        <w:jc w:val="both"/>
        <w:rPr>
          <w:rFonts w:ascii="Century Gothic" w:hAnsi="Century Gothic" w:cs="Arial"/>
          <w:lang w:val="nl-BE"/>
        </w:rPr>
      </w:pPr>
      <w:r w:rsidRPr="00B94F02">
        <w:rPr>
          <w:rFonts w:ascii="Century Gothic" w:hAnsi="Century Gothic" w:cs="Arial"/>
          <w:lang w:val="nl-BE"/>
        </w:rPr>
        <w:t>Aan een leerling die het getuigschrift niet behaalt, wordt een attest afgeleverd met het aantal en de soort gevolgde schooljaren in het lager onderwijs.</w:t>
      </w:r>
    </w:p>
    <w:p w:rsidR="003D138C" w:rsidRDefault="003D138C" w:rsidP="003D138C">
      <w:pPr>
        <w:ind w:left="720"/>
        <w:jc w:val="both"/>
        <w:rPr>
          <w:rFonts w:ascii="Century Gothic" w:hAnsi="Century Gothic" w:cs="Arial"/>
          <w:lang w:val="nl-BE"/>
        </w:rPr>
      </w:pPr>
    </w:p>
    <w:p w:rsidR="003F136F" w:rsidRDefault="003F136F" w:rsidP="003D138C">
      <w:pPr>
        <w:ind w:left="720"/>
        <w:jc w:val="both"/>
        <w:rPr>
          <w:rFonts w:ascii="Century Gothic" w:hAnsi="Century Gothic" w:cs="Arial"/>
          <w:lang w:val="nl-BE"/>
        </w:rPr>
      </w:pPr>
    </w:p>
    <w:p w:rsidR="003F136F" w:rsidRDefault="003F136F" w:rsidP="003D138C">
      <w:pPr>
        <w:ind w:left="720"/>
        <w:jc w:val="both"/>
        <w:rPr>
          <w:rFonts w:ascii="Century Gothic" w:hAnsi="Century Gothic" w:cs="Arial"/>
          <w:lang w:val="nl-BE"/>
        </w:rPr>
      </w:pPr>
    </w:p>
    <w:p w:rsidR="003F136F" w:rsidRDefault="003F136F" w:rsidP="003D138C">
      <w:pPr>
        <w:ind w:left="720"/>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lastRenderedPageBreak/>
        <w:t>De school zal gedurende de hele schoolloopbaan van uw kind communiceren over zijn leervorderingen. Ouders kunnen inzage in en toelichting bij de evaluatiegegevens krijgen. Indien na toelichting blijkt dat de ouders een kopie wensen, dan kan dat. De kosten die hiervoor gevraagd worden staan in verhouding tot het aantal genomen kopieën (10 cent per kopie).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De klassenraad houdt onder andere rekening met onderstaande criteria:</w:t>
      </w:r>
    </w:p>
    <w:p w:rsidR="003D138C" w:rsidRDefault="003D138C" w:rsidP="003D138C">
      <w:pPr>
        <w:jc w:val="both"/>
        <w:rPr>
          <w:rFonts w:ascii="Century Gothic" w:hAnsi="Century Gothic" w:cs="Arial"/>
          <w:lang w:val="nl-BE"/>
        </w:rPr>
      </w:pPr>
    </w:p>
    <w:p w:rsidR="003D138C" w:rsidRDefault="003D138C" w:rsidP="003D138C">
      <w:pPr>
        <w:numPr>
          <w:ilvl w:val="0"/>
          <w:numId w:val="33"/>
        </w:numPr>
        <w:ind w:left="709"/>
        <w:jc w:val="both"/>
        <w:rPr>
          <w:rFonts w:ascii="Century Gothic" w:hAnsi="Century Gothic" w:cs="Arial"/>
          <w:lang w:val="nl-BE"/>
        </w:rPr>
      </w:pPr>
      <w:r>
        <w:rPr>
          <w:rFonts w:ascii="Century Gothic" w:hAnsi="Century Gothic" w:cs="Arial"/>
          <w:lang w:val="nl-BE"/>
        </w:rPr>
        <w:t>De schoolrapporten van het lopende en het voorafgaande schooljaar;</w:t>
      </w:r>
    </w:p>
    <w:p w:rsidR="003D138C" w:rsidRDefault="003D138C" w:rsidP="003D138C">
      <w:pPr>
        <w:numPr>
          <w:ilvl w:val="0"/>
          <w:numId w:val="33"/>
        </w:numPr>
        <w:ind w:left="709"/>
        <w:jc w:val="both"/>
        <w:rPr>
          <w:rFonts w:ascii="Century Gothic" w:hAnsi="Century Gothic" w:cs="Arial"/>
          <w:lang w:val="nl-BE"/>
        </w:rPr>
      </w:pPr>
      <w:r w:rsidRPr="00C13F0A">
        <w:rPr>
          <w:rFonts w:ascii="Century Gothic" w:hAnsi="Century Gothic" w:cs="Arial"/>
          <w:lang w:val="nl-BE"/>
        </w:rPr>
        <w:t>De evaluaties van het lopende en voorafgaande schooljaar;</w:t>
      </w:r>
    </w:p>
    <w:p w:rsidR="003D138C" w:rsidRDefault="003D138C" w:rsidP="003D138C">
      <w:pPr>
        <w:numPr>
          <w:ilvl w:val="0"/>
          <w:numId w:val="33"/>
        </w:numPr>
        <w:ind w:left="709"/>
        <w:jc w:val="both"/>
        <w:rPr>
          <w:rFonts w:ascii="Century Gothic" w:hAnsi="Century Gothic" w:cs="Arial"/>
          <w:lang w:val="nl-BE"/>
        </w:rPr>
      </w:pPr>
      <w:r w:rsidRPr="00C13F0A">
        <w:rPr>
          <w:rFonts w:ascii="Century Gothic" w:hAnsi="Century Gothic" w:cs="Arial"/>
          <w:lang w:val="nl-BE"/>
        </w:rPr>
        <w:t>De gegevens uit het leerlingvolgsysteem;</w:t>
      </w:r>
    </w:p>
    <w:p w:rsidR="003D138C" w:rsidRDefault="003D138C" w:rsidP="003D138C">
      <w:pPr>
        <w:numPr>
          <w:ilvl w:val="0"/>
          <w:numId w:val="33"/>
        </w:numPr>
        <w:ind w:left="709"/>
        <w:jc w:val="both"/>
        <w:rPr>
          <w:rFonts w:ascii="Century Gothic" w:hAnsi="Century Gothic" w:cs="Arial"/>
          <w:lang w:val="nl-BE"/>
        </w:rPr>
      </w:pPr>
      <w:r w:rsidRPr="00C13F0A">
        <w:rPr>
          <w:rFonts w:ascii="Century Gothic" w:hAnsi="Century Gothic" w:cs="Arial"/>
          <w:lang w:val="nl-BE"/>
        </w:rPr>
        <w:t>Het verslag van de leerkracht die tijdens het laatste schooljaar het hoogste aantal lestijden heeft gegeven aan de leerling.</w:t>
      </w:r>
    </w:p>
    <w:p w:rsidR="003D138C" w:rsidRPr="00C13F0A" w:rsidRDefault="003D138C" w:rsidP="003D138C">
      <w:pPr>
        <w:numPr>
          <w:ilvl w:val="0"/>
          <w:numId w:val="33"/>
        </w:numPr>
        <w:ind w:left="709"/>
        <w:jc w:val="both"/>
        <w:rPr>
          <w:rFonts w:ascii="Century Gothic" w:hAnsi="Century Gothic" w:cs="Arial"/>
          <w:lang w:val="nl-BE"/>
        </w:rPr>
      </w:pPr>
      <w:r w:rsidRPr="00C13F0A">
        <w:rPr>
          <w:rFonts w:ascii="Century Gothic" w:hAnsi="Century Gothic" w:cs="Arial"/>
          <w:lang w:val="nl-BE"/>
        </w:rPr>
        <w:t xml:space="preserve">… </w:t>
      </w:r>
    </w:p>
    <w:p w:rsidR="003D138C" w:rsidRDefault="003D138C" w:rsidP="003D138C">
      <w:pPr>
        <w:jc w:val="both"/>
        <w:rPr>
          <w:rFonts w:ascii="Century Gothic" w:hAnsi="Century Gothic" w:cs="Arial"/>
          <w:lang w:val="nl-BE"/>
        </w:rPr>
      </w:pPr>
      <w:r>
        <w:rPr>
          <w:rFonts w:ascii="Century Gothic" w:hAnsi="Century Gothic" w:cs="Arial"/>
          <w:lang w:val="nl-BE"/>
        </w:rPr>
        <w:t xml:space="preserve"> </w:t>
      </w:r>
    </w:p>
    <w:p w:rsidR="003D138C" w:rsidRDefault="003D138C" w:rsidP="003D138C">
      <w:pPr>
        <w:jc w:val="both"/>
        <w:rPr>
          <w:rFonts w:ascii="Century Gothic" w:hAnsi="Century Gothic" w:cs="Arial"/>
          <w:lang w:val="nl-BE"/>
        </w:rPr>
      </w:pPr>
      <w:r>
        <w:rPr>
          <w:rFonts w:ascii="Century Gothic" w:hAnsi="Century Gothic" w:cs="Arial"/>
          <w:lang w:val="nl-BE"/>
        </w:rPr>
        <w:t>De voorzitter en alle leden van de klassenraad ondertekenen het schriftelijk verslag.</w:t>
      </w:r>
    </w:p>
    <w:p w:rsidR="003D138C"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Pr>
          <w:rFonts w:ascii="Century Gothic" w:hAnsi="Century Gothic" w:cs="Arial"/>
          <w:lang w:val="nl-BE"/>
        </w:rPr>
        <w:t>Beroepsprocedure</w:t>
      </w:r>
    </w:p>
    <w:p w:rsidR="003D138C" w:rsidRPr="00B94F02" w:rsidRDefault="003D138C" w:rsidP="003D138C">
      <w:pPr>
        <w:jc w:val="both"/>
        <w:rPr>
          <w:rFonts w:ascii="Century Gothic" w:hAnsi="Century Gothic" w:cs="Arial"/>
          <w:lang w:val="nl-BE"/>
        </w:rPr>
      </w:pPr>
    </w:p>
    <w:p w:rsidR="003D138C" w:rsidRDefault="003D138C" w:rsidP="003D138C">
      <w:pPr>
        <w:numPr>
          <w:ilvl w:val="0"/>
          <w:numId w:val="30"/>
        </w:numPr>
        <w:jc w:val="both"/>
        <w:rPr>
          <w:rFonts w:ascii="Century Gothic" w:hAnsi="Century Gothic" w:cs="Arial"/>
          <w:lang w:val="nl-BE"/>
        </w:rPr>
      </w:pPr>
      <w:r>
        <w:rPr>
          <w:rFonts w:ascii="Century Gothic" w:hAnsi="Century Gothic" w:cs="Arial"/>
          <w:lang w:val="nl-BE"/>
        </w:rPr>
        <w:t>Ouders die een beroepsprocedure wensen op te starten, vragen binnen drie dagen</w:t>
      </w:r>
      <w:r>
        <w:rPr>
          <w:rStyle w:val="Voetnootmarkering"/>
          <w:rFonts w:ascii="Century Gothic" w:hAnsi="Century Gothic" w:cs="Arial"/>
          <w:lang w:val="nl-BE"/>
        </w:rPr>
        <w:footnoteReference w:id="1"/>
      </w:r>
      <w:r>
        <w:rPr>
          <w:rFonts w:ascii="Century Gothic" w:hAnsi="Century Gothic" w:cs="Arial"/>
          <w:lang w:val="nl-BE"/>
        </w:rPr>
        <w:t xml:space="preserve"> na ontvangst van de beslissing tot het niet uitreiken van het getuigschrift basisonderwijs, een overleg aan bij de directeur of zijn afgevaardigde.</w:t>
      </w:r>
    </w:p>
    <w:p w:rsidR="003D138C" w:rsidRDefault="003D138C" w:rsidP="003D138C">
      <w:pPr>
        <w:jc w:val="both"/>
        <w:rPr>
          <w:rFonts w:ascii="Century Gothic" w:hAnsi="Century Gothic" w:cs="Arial"/>
          <w:lang w:val="nl-BE"/>
        </w:rPr>
      </w:pPr>
    </w:p>
    <w:p w:rsidR="003D138C" w:rsidRDefault="003D138C" w:rsidP="003D138C">
      <w:pPr>
        <w:numPr>
          <w:ilvl w:val="0"/>
          <w:numId w:val="30"/>
        </w:numPr>
        <w:jc w:val="both"/>
        <w:rPr>
          <w:rFonts w:ascii="Century Gothic" w:hAnsi="Century Gothic" w:cs="Arial"/>
          <w:lang w:val="nl-BE"/>
        </w:rPr>
      </w:pPr>
      <w:r>
        <w:rPr>
          <w:rFonts w:ascii="Century Gothic" w:hAnsi="Century Gothic" w:cs="Arial"/>
          <w:lang w:val="nl-BE"/>
        </w:rPr>
        <w:t>Dit verplicht overleg met de directeur vindt plaats ten laatste de zesde dag na de dag waarop de rapporten werden uitgedeeld. Van dit overleg wordt een verslag gemaakt.</w:t>
      </w:r>
    </w:p>
    <w:p w:rsidR="003D138C" w:rsidRDefault="003D138C" w:rsidP="003D138C">
      <w:pPr>
        <w:jc w:val="both"/>
        <w:rPr>
          <w:rFonts w:ascii="Century Gothic" w:hAnsi="Century Gothic" w:cs="Arial"/>
          <w:lang w:val="nl-BE"/>
        </w:rPr>
      </w:pPr>
    </w:p>
    <w:p w:rsidR="003D138C" w:rsidRDefault="003D138C" w:rsidP="003D138C">
      <w:pPr>
        <w:numPr>
          <w:ilvl w:val="0"/>
          <w:numId w:val="30"/>
        </w:numPr>
        <w:jc w:val="both"/>
        <w:rPr>
          <w:rFonts w:ascii="Century Gothic" w:hAnsi="Century Gothic" w:cs="Arial"/>
          <w:lang w:val="nl-BE"/>
        </w:rPr>
      </w:pPr>
      <w:r>
        <w:rPr>
          <w:rFonts w:ascii="Century Gothic" w:hAnsi="Century Gothic" w:cs="Arial"/>
          <w:lang w:val="nl-BE"/>
        </w:rPr>
        <w:t>Na het overleg beslist de directeur om de klassenraad al dan niet opnieuw te laten samenkomen om het niet toekennen van het getuigschrift basisonderwijs te bevestigen of te wijzigen.</w:t>
      </w:r>
    </w:p>
    <w:p w:rsidR="003D138C" w:rsidRDefault="003D138C" w:rsidP="003D138C">
      <w:pPr>
        <w:jc w:val="both"/>
        <w:rPr>
          <w:rFonts w:ascii="Century Gothic" w:hAnsi="Century Gothic" w:cs="Arial"/>
          <w:lang w:val="nl-BE"/>
        </w:rPr>
      </w:pPr>
    </w:p>
    <w:p w:rsidR="003D138C" w:rsidRDefault="003D138C" w:rsidP="003D138C">
      <w:pPr>
        <w:numPr>
          <w:ilvl w:val="0"/>
          <w:numId w:val="30"/>
        </w:numPr>
        <w:jc w:val="both"/>
        <w:rPr>
          <w:rFonts w:ascii="Century Gothic" w:hAnsi="Century Gothic" w:cs="Arial"/>
          <w:lang w:val="nl-BE"/>
        </w:rPr>
      </w:pPr>
      <w:r>
        <w:rPr>
          <w:rFonts w:ascii="Century Gothic" w:hAnsi="Century Gothic" w:cs="Arial"/>
          <w:lang w:val="nl-BE"/>
        </w:rPr>
        <w:t>De directeur of de klassenraad brengen de ouders schriftelijk op de hoogte van de beslissing.</w:t>
      </w:r>
    </w:p>
    <w:p w:rsidR="003D138C" w:rsidRDefault="003D138C" w:rsidP="003D138C">
      <w:pPr>
        <w:jc w:val="both"/>
        <w:rPr>
          <w:rFonts w:ascii="Century Gothic" w:hAnsi="Century Gothic" w:cs="Arial"/>
          <w:lang w:val="nl-BE"/>
        </w:rPr>
      </w:pPr>
    </w:p>
    <w:p w:rsidR="003D138C" w:rsidRDefault="003D138C" w:rsidP="003D138C">
      <w:pPr>
        <w:numPr>
          <w:ilvl w:val="0"/>
          <w:numId w:val="30"/>
        </w:numPr>
        <w:jc w:val="both"/>
        <w:rPr>
          <w:rFonts w:ascii="Century Gothic" w:hAnsi="Century Gothic" w:cs="Arial"/>
          <w:lang w:val="nl-BE"/>
        </w:rPr>
      </w:pPr>
      <w:r>
        <w:rPr>
          <w:rFonts w:ascii="Century Gothic" w:hAnsi="Century Gothic" w:cs="Arial"/>
          <w:lang w:val="nl-BE"/>
        </w:rPr>
        <w:t>Binnen drie dagen na ontvangst van de beslissing van de directeur of van de klassenraad kunnen ouders schriftelijk beroep indienen bij de voorzitter van het schoolbestuur.</w:t>
      </w:r>
    </w:p>
    <w:p w:rsidR="003D138C" w:rsidRDefault="003D138C" w:rsidP="003D138C">
      <w:pPr>
        <w:jc w:val="both"/>
        <w:rPr>
          <w:rFonts w:ascii="Century Gothic" w:hAnsi="Century Gothic" w:cs="Arial"/>
          <w:lang w:val="nl-BE"/>
        </w:rPr>
      </w:pPr>
      <w:r>
        <w:rPr>
          <w:rFonts w:ascii="Century Gothic" w:hAnsi="Century Gothic" w:cs="Arial"/>
          <w:lang w:val="nl-BE"/>
        </w:rPr>
        <w:tab/>
      </w:r>
      <w:r>
        <w:rPr>
          <w:rFonts w:ascii="Century Gothic" w:hAnsi="Century Gothic" w:cs="Arial"/>
          <w:lang w:val="nl-BE"/>
        </w:rPr>
        <w:tab/>
      </w:r>
    </w:p>
    <w:p w:rsidR="003D138C" w:rsidRDefault="003D138C" w:rsidP="003D138C">
      <w:pPr>
        <w:ind w:left="708" w:firstLine="708"/>
        <w:jc w:val="both"/>
        <w:rPr>
          <w:rFonts w:ascii="Century Gothic" w:hAnsi="Century Gothic" w:cs="Arial"/>
          <w:lang w:val="nl-BE"/>
        </w:rPr>
      </w:pPr>
      <w:r>
        <w:rPr>
          <w:rFonts w:ascii="Century Gothic" w:hAnsi="Century Gothic" w:cs="Arial"/>
          <w:lang w:val="nl-BE"/>
        </w:rPr>
        <w:t xml:space="preserve">Vzw Schoolcomité </w:t>
      </w:r>
      <w:proofErr w:type="spellStart"/>
      <w:r>
        <w:rPr>
          <w:rFonts w:ascii="Century Gothic" w:hAnsi="Century Gothic" w:cs="Arial"/>
          <w:lang w:val="nl-BE"/>
        </w:rPr>
        <w:t>Sint-Vincentius</w:t>
      </w:r>
      <w:proofErr w:type="spellEnd"/>
    </w:p>
    <w:p w:rsidR="003D138C" w:rsidRDefault="003D138C" w:rsidP="003D138C">
      <w:pPr>
        <w:jc w:val="both"/>
        <w:rPr>
          <w:rFonts w:ascii="Century Gothic" w:hAnsi="Century Gothic" w:cs="Arial"/>
          <w:lang w:val="nl-BE"/>
        </w:rPr>
      </w:pPr>
      <w:r>
        <w:rPr>
          <w:rFonts w:ascii="Century Gothic" w:hAnsi="Century Gothic" w:cs="Arial"/>
          <w:lang w:val="nl-BE"/>
        </w:rPr>
        <w:t xml:space="preserve"> </w:t>
      </w:r>
      <w:r>
        <w:rPr>
          <w:rFonts w:ascii="Century Gothic" w:hAnsi="Century Gothic" w:cs="Arial"/>
          <w:lang w:val="nl-BE"/>
        </w:rPr>
        <w:tab/>
      </w:r>
      <w:r>
        <w:rPr>
          <w:rFonts w:ascii="Century Gothic" w:hAnsi="Century Gothic" w:cs="Arial"/>
          <w:lang w:val="nl-BE"/>
        </w:rPr>
        <w:tab/>
        <w:t>T.a.v. de heer Price</w:t>
      </w:r>
    </w:p>
    <w:p w:rsidR="003D138C" w:rsidRDefault="003D138C" w:rsidP="003D138C">
      <w:pPr>
        <w:jc w:val="both"/>
        <w:rPr>
          <w:rFonts w:ascii="Century Gothic" w:hAnsi="Century Gothic" w:cs="Arial"/>
          <w:lang w:val="nl-BE"/>
        </w:rPr>
      </w:pPr>
      <w:r>
        <w:rPr>
          <w:rFonts w:ascii="Century Gothic" w:hAnsi="Century Gothic" w:cs="Arial"/>
          <w:lang w:val="nl-BE"/>
        </w:rPr>
        <w:tab/>
      </w:r>
      <w:r>
        <w:rPr>
          <w:rFonts w:ascii="Century Gothic" w:hAnsi="Century Gothic" w:cs="Arial"/>
          <w:lang w:val="nl-BE"/>
        </w:rPr>
        <w:tab/>
        <w:t>Heerbaan 25</w:t>
      </w:r>
    </w:p>
    <w:p w:rsidR="003D138C" w:rsidRDefault="003D138C" w:rsidP="003D138C">
      <w:pPr>
        <w:jc w:val="both"/>
        <w:rPr>
          <w:rFonts w:ascii="Century Gothic" w:hAnsi="Century Gothic" w:cs="Arial"/>
          <w:lang w:val="nl-BE"/>
        </w:rPr>
      </w:pPr>
      <w:r>
        <w:rPr>
          <w:rFonts w:ascii="Century Gothic" w:hAnsi="Century Gothic" w:cs="Arial"/>
          <w:lang w:val="nl-BE"/>
        </w:rPr>
        <w:tab/>
      </w:r>
      <w:r>
        <w:rPr>
          <w:rFonts w:ascii="Century Gothic" w:hAnsi="Century Gothic" w:cs="Arial"/>
          <w:lang w:val="nl-BE"/>
        </w:rPr>
        <w:tab/>
        <w:t>1745 Opwijk</w:t>
      </w:r>
    </w:p>
    <w:p w:rsidR="003D138C" w:rsidRDefault="003D138C" w:rsidP="003D138C">
      <w:pPr>
        <w:jc w:val="both"/>
        <w:rPr>
          <w:rFonts w:ascii="Century Gothic" w:hAnsi="Century Gothic" w:cs="Arial"/>
          <w:lang w:val="nl-BE"/>
        </w:rPr>
      </w:pPr>
    </w:p>
    <w:p w:rsidR="003D138C" w:rsidRDefault="003D138C" w:rsidP="003D138C">
      <w:pPr>
        <w:ind w:left="709"/>
        <w:jc w:val="both"/>
        <w:rPr>
          <w:rFonts w:ascii="Century Gothic" w:hAnsi="Century Gothic" w:cs="Arial"/>
          <w:lang w:val="nl-BE"/>
        </w:rPr>
      </w:pPr>
      <w:r>
        <w:rPr>
          <w:rFonts w:ascii="Century Gothic" w:hAnsi="Century Gothic" w:cs="Arial"/>
          <w:lang w:val="nl-BE"/>
        </w:rPr>
        <w:t>Het verzoekschrift moet aan de volgende voorwaarden voldoen:</w:t>
      </w:r>
    </w:p>
    <w:p w:rsidR="003D138C" w:rsidRDefault="003D138C" w:rsidP="003D138C">
      <w:pPr>
        <w:jc w:val="both"/>
        <w:rPr>
          <w:rFonts w:ascii="Century Gothic" w:hAnsi="Century Gothic" w:cs="Arial"/>
          <w:lang w:val="nl-BE"/>
        </w:rPr>
      </w:pPr>
    </w:p>
    <w:p w:rsidR="003D138C" w:rsidRDefault="003D138C" w:rsidP="003D138C">
      <w:pPr>
        <w:numPr>
          <w:ilvl w:val="0"/>
          <w:numId w:val="31"/>
        </w:numPr>
        <w:ind w:left="1418"/>
        <w:jc w:val="both"/>
        <w:rPr>
          <w:rFonts w:ascii="Century Gothic" w:hAnsi="Century Gothic" w:cs="Arial"/>
          <w:lang w:val="nl-BE"/>
        </w:rPr>
      </w:pPr>
      <w:r>
        <w:rPr>
          <w:rFonts w:ascii="Century Gothic" w:hAnsi="Century Gothic" w:cs="Arial"/>
          <w:lang w:val="nl-BE"/>
        </w:rPr>
        <w:t>Het verzoekschrift is gedateerd en ondertekend;</w:t>
      </w:r>
    </w:p>
    <w:p w:rsidR="003D138C" w:rsidRPr="000E6EF1" w:rsidRDefault="003D138C" w:rsidP="003D138C">
      <w:pPr>
        <w:numPr>
          <w:ilvl w:val="0"/>
          <w:numId w:val="31"/>
        </w:numPr>
        <w:ind w:left="1418"/>
        <w:jc w:val="both"/>
        <w:rPr>
          <w:rFonts w:ascii="Century Gothic" w:hAnsi="Century Gothic" w:cs="Arial"/>
          <w:lang w:val="nl-BE"/>
        </w:rPr>
      </w:pPr>
      <w:r w:rsidRPr="000E6EF1">
        <w:rPr>
          <w:rFonts w:ascii="Century Gothic" w:hAnsi="Century Gothic" w:cs="Arial"/>
          <w:lang w:val="nl-BE"/>
        </w:rPr>
        <w:t xml:space="preserve">Het verzoekschrift bevat het voorwerp van beroep met feitelijke </w:t>
      </w:r>
    </w:p>
    <w:p w:rsidR="003D138C" w:rsidRDefault="003D138C" w:rsidP="003D138C">
      <w:pPr>
        <w:ind w:left="1418"/>
        <w:jc w:val="both"/>
        <w:rPr>
          <w:rFonts w:ascii="Century Gothic" w:hAnsi="Century Gothic" w:cs="Arial"/>
          <w:lang w:val="nl-BE"/>
        </w:rPr>
      </w:pPr>
      <w:r w:rsidRPr="000E6EF1">
        <w:rPr>
          <w:rFonts w:ascii="Century Gothic" w:hAnsi="Century Gothic" w:cs="Arial"/>
          <w:lang w:val="nl-BE"/>
        </w:rPr>
        <w:t xml:space="preserve">omschrijving en </w:t>
      </w:r>
      <w:r>
        <w:rPr>
          <w:rFonts w:ascii="Century Gothic" w:hAnsi="Century Gothic" w:cs="Arial"/>
          <w:lang w:val="nl-BE"/>
        </w:rPr>
        <w:t>motivering waarom het niet uitreiken van het getuigschrift basisonderwijs betwist wordt.</w:t>
      </w:r>
    </w:p>
    <w:p w:rsidR="003D138C" w:rsidRDefault="003D138C" w:rsidP="003D138C">
      <w:pPr>
        <w:jc w:val="both"/>
        <w:rPr>
          <w:rFonts w:ascii="Century Gothic" w:hAnsi="Century Gothic" w:cs="Arial"/>
          <w:lang w:val="nl-BE"/>
        </w:rPr>
      </w:pPr>
    </w:p>
    <w:p w:rsidR="003D138C" w:rsidRDefault="003D138C" w:rsidP="003D138C">
      <w:pPr>
        <w:ind w:left="709"/>
        <w:jc w:val="both"/>
        <w:rPr>
          <w:rFonts w:ascii="Century Gothic" w:hAnsi="Century Gothic" w:cs="Arial"/>
          <w:lang w:val="nl-BE"/>
        </w:rPr>
      </w:pPr>
      <w:r>
        <w:rPr>
          <w:rFonts w:ascii="Century Gothic" w:hAnsi="Century Gothic" w:cs="Arial"/>
          <w:lang w:val="nl-BE"/>
        </w:rPr>
        <w:t>Hierbij kunnen overtuigingsstukken toegevoegd worden.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De ouders worden binnen tien dagen nadat het schoolbestuur het beroep heeft ontvangen, uitgenodigd voor een gesprek. De schoolvakanties schorten de termijn van tien dagen op.</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De beroepscommissie streeft in zijn zitting naar een consensus.</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De beroepscommissie zal de betwiste beslissing ofwel bevestigen ofwel het getuigschrift toekennen ofwel het beroep gemotiveerd afwijzen wegens het niet naleven van de vormvereisten.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r>
        <w:rPr>
          <w:rFonts w:ascii="Century Gothic" w:hAnsi="Century Gothic" w:cs="Arial"/>
          <w:lang w:val="nl-BE"/>
        </w:rPr>
        <w:t>Het resultaat van het beroep wordt uiterlijk op 15 september schriftelijk aan de ouders ter kennis gebracht.</w:t>
      </w:r>
    </w:p>
    <w:p w:rsidR="003D138C" w:rsidRDefault="003D138C" w:rsidP="003D138C">
      <w:pPr>
        <w:jc w:val="both"/>
        <w:rPr>
          <w:rFonts w:ascii="Century Gothic" w:hAnsi="Century Gothic" w:cs="Arial"/>
          <w:lang w:val="nl-BE"/>
        </w:rPr>
      </w:pPr>
    </w:p>
    <w:p w:rsidR="003D138C" w:rsidRPr="00F0771D"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.10.</w:t>
      </w:r>
      <w:r w:rsidRPr="00B94F02">
        <w:rPr>
          <w:rFonts w:ascii="Century Gothic" w:hAnsi="Century Gothic" w:cs="Arial"/>
          <w:b/>
          <w:i/>
          <w:sz w:val="22"/>
          <w:szCs w:val="22"/>
          <w:lang w:val="nl-BE"/>
        </w:rPr>
        <w:tab/>
      </w:r>
      <w:proofErr w:type="spellStart"/>
      <w:r w:rsidRPr="00B94F02">
        <w:rPr>
          <w:rFonts w:ascii="Century Gothic" w:hAnsi="Century Gothic" w:cs="Arial"/>
          <w:b/>
          <w:i/>
          <w:sz w:val="22"/>
          <w:szCs w:val="22"/>
          <w:lang w:val="nl-BE"/>
        </w:rPr>
        <w:t>Vomen</w:t>
      </w:r>
      <w:proofErr w:type="spellEnd"/>
      <w:r w:rsidRPr="00B94F02">
        <w:rPr>
          <w:rFonts w:ascii="Century Gothic" w:hAnsi="Century Gothic" w:cs="Arial"/>
          <w:b/>
          <w:i/>
          <w:sz w:val="22"/>
          <w:szCs w:val="22"/>
          <w:lang w:val="nl-BE"/>
        </w:rPr>
        <w:t xml:space="preserve"> van leerlingengroepen en zittenblijven</w:t>
      </w:r>
    </w:p>
    <w:p w:rsidR="003D138C" w:rsidRDefault="003D138C" w:rsidP="003D138C">
      <w:pPr>
        <w:pStyle w:val="Default"/>
        <w:jc w:val="both"/>
        <w:rPr>
          <w:sz w:val="22"/>
          <w:szCs w:val="22"/>
        </w:rPr>
      </w:pPr>
    </w:p>
    <w:p w:rsidR="003D138C" w:rsidRPr="00F0771D" w:rsidRDefault="003D138C" w:rsidP="003D138C">
      <w:pPr>
        <w:pStyle w:val="Default"/>
        <w:jc w:val="both"/>
        <w:rPr>
          <w:b/>
          <w:sz w:val="22"/>
          <w:szCs w:val="22"/>
        </w:rPr>
      </w:pPr>
      <w:r>
        <w:rPr>
          <w:b/>
          <w:sz w:val="22"/>
          <w:szCs w:val="22"/>
        </w:rPr>
        <w:t>3</w:t>
      </w:r>
      <w:r w:rsidRPr="00F0771D">
        <w:rPr>
          <w:b/>
          <w:sz w:val="22"/>
          <w:szCs w:val="22"/>
        </w:rPr>
        <w:t>.10.1.</w:t>
      </w:r>
      <w:r w:rsidRPr="00F0771D">
        <w:rPr>
          <w:b/>
          <w:sz w:val="22"/>
          <w:szCs w:val="22"/>
        </w:rPr>
        <w:tab/>
        <w:t>Leerlingengroepen</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De school beslist, in overleg en in samenwerking met het CLB dat onze school begeleidt, of uw kind kan overgaan naar een volgende leerlingengroep. Wil de school dat uw kind een jaar overdoet, dat is dit omdat ze ervan overtuigd is dat dit voor uw kind de beste oplossing is. De genomen beslissing wordt ten aanzien van de ouders schriftelijk gemotiveerd en mondeling toegelicht. De school geeft ook aan welke bijzondere aandachtspunten er in het daaropvolgende schooljaar voor uw kind zijn. De school neemt deze beslissing dus in het belang van uw kind.</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Het is de school die beslist in welke leerlingengroep </w:t>
      </w:r>
      <w:r>
        <w:rPr>
          <w:sz w:val="22"/>
          <w:szCs w:val="22"/>
        </w:rPr>
        <w:t>uw kind, die in de loop van zijn of haar schoolloopbaan van school verandert, terechtkomt.</w:t>
      </w:r>
      <w:r w:rsidRPr="00B94F02">
        <w:rPr>
          <w:sz w:val="22"/>
          <w:szCs w:val="22"/>
        </w:rPr>
        <w:t xml:space="preserve"> </w:t>
      </w:r>
    </w:p>
    <w:p w:rsidR="003D138C" w:rsidRDefault="003D138C" w:rsidP="003D138C">
      <w:pPr>
        <w:pStyle w:val="Plattetekst"/>
        <w:jc w:val="both"/>
        <w:rPr>
          <w:rFonts w:ascii="Century Gothic" w:hAnsi="Century Gothic"/>
          <w:lang w:val="nl-BE"/>
        </w:rPr>
      </w:pPr>
    </w:p>
    <w:p w:rsidR="003D138C" w:rsidRDefault="003D138C" w:rsidP="003D138C">
      <w:pPr>
        <w:pStyle w:val="Plattetekst"/>
        <w:jc w:val="both"/>
        <w:rPr>
          <w:rFonts w:ascii="Century Gothic" w:hAnsi="Century Gothic"/>
          <w:lang w:val="nl-BE"/>
        </w:rPr>
      </w:pPr>
      <w:r w:rsidRPr="00B94F02">
        <w:rPr>
          <w:rFonts w:ascii="Century Gothic" w:hAnsi="Century Gothic"/>
          <w:lang w:val="nl-BE"/>
        </w:rPr>
        <w:t>Leerlingengroepen kunnen heringedeeld worden op basis van een gewijzigde instroom. (Bijvoorbeeld in de kleuterschool na een instapdatum).</w:t>
      </w:r>
    </w:p>
    <w:p w:rsidR="003D138C" w:rsidRDefault="003D138C" w:rsidP="003D138C">
      <w:pPr>
        <w:pStyle w:val="Plattetekst"/>
        <w:jc w:val="both"/>
        <w:rPr>
          <w:rFonts w:ascii="Century Gothic" w:hAnsi="Century Gothic" w:cs="Arial"/>
          <w:b/>
          <w:lang w:val="nl-BE"/>
        </w:rPr>
      </w:pPr>
    </w:p>
    <w:p w:rsidR="003F136F" w:rsidRDefault="003F136F" w:rsidP="003D138C">
      <w:pPr>
        <w:pStyle w:val="Plattetekst"/>
        <w:jc w:val="both"/>
        <w:rPr>
          <w:rFonts w:ascii="Century Gothic" w:hAnsi="Century Gothic" w:cs="Arial"/>
          <w:b/>
          <w:lang w:val="nl-BE"/>
        </w:rPr>
      </w:pPr>
    </w:p>
    <w:p w:rsidR="003F136F" w:rsidRDefault="003F136F" w:rsidP="003D138C">
      <w:pPr>
        <w:pStyle w:val="Plattetekst"/>
        <w:jc w:val="both"/>
        <w:rPr>
          <w:rFonts w:ascii="Century Gothic" w:hAnsi="Century Gothic" w:cs="Arial"/>
          <w:b/>
          <w:lang w:val="nl-BE"/>
        </w:rPr>
      </w:pPr>
    </w:p>
    <w:p w:rsidR="003D138C" w:rsidRPr="00B94F02" w:rsidRDefault="003D138C" w:rsidP="003D138C">
      <w:pPr>
        <w:pStyle w:val="Plattetekst"/>
        <w:jc w:val="both"/>
        <w:rPr>
          <w:rFonts w:ascii="Century Gothic" w:hAnsi="Century Gothic" w:cs="Arial"/>
          <w:color w:val="000000"/>
          <w:lang w:val="nl-NL"/>
        </w:rPr>
      </w:pPr>
      <w:r>
        <w:rPr>
          <w:rFonts w:ascii="Century Gothic" w:hAnsi="Century Gothic" w:cs="Arial"/>
          <w:b/>
          <w:color w:val="000000"/>
          <w:lang w:val="nl-NL"/>
        </w:rPr>
        <w:lastRenderedPageBreak/>
        <w:t>3.10.2.</w:t>
      </w:r>
      <w:r>
        <w:rPr>
          <w:rFonts w:ascii="Century Gothic" w:hAnsi="Century Gothic" w:cs="Arial"/>
          <w:b/>
          <w:color w:val="000000"/>
          <w:lang w:val="nl-NL"/>
        </w:rPr>
        <w:tab/>
      </w:r>
      <w:r w:rsidRPr="00B94F02">
        <w:rPr>
          <w:rFonts w:ascii="Century Gothic" w:hAnsi="Century Gothic" w:cs="Arial"/>
          <w:b/>
          <w:color w:val="000000"/>
          <w:lang w:val="nl-NL"/>
        </w:rPr>
        <w:t>Zittenblijven</w:t>
      </w: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Ouders hebben volgens het decreet basisonde</w:t>
      </w:r>
      <w:r>
        <w:rPr>
          <w:rFonts w:ascii="Century Gothic" w:hAnsi="Century Gothic" w:cs="Arial"/>
          <w:lang w:val="nl-NL"/>
        </w:rPr>
        <w:t xml:space="preserve">rwijs finaal beslissingsrecht met </w:t>
      </w:r>
      <w:r w:rsidRPr="00B94F02">
        <w:rPr>
          <w:rFonts w:ascii="Century Gothic" w:hAnsi="Century Gothic" w:cs="Arial"/>
          <w:lang w:val="nl-NL"/>
        </w:rPr>
        <w:t>b</w:t>
      </w:r>
      <w:r>
        <w:rPr>
          <w:rFonts w:ascii="Century Gothic" w:hAnsi="Century Gothic" w:cs="Arial"/>
          <w:lang w:val="nl-NL"/>
        </w:rPr>
        <w:t xml:space="preserve">etrekking </w:t>
      </w:r>
      <w:r w:rsidRPr="00B94F02">
        <w:rPr>
          <w:rFonts w:ascii="Century Gothic" w:hAnsi="Century Gothic" w:cs="Arial"/>
          <w:lang w:val="nl-NL"/>
        </w:rPr>
        <w:t>t</w:t>
      </w:r>
      <w:r>
        <w:rPr>
          <w:rFonts w:ascii="Century Gothic" w:hAnsi="Century Gothic" w:cs="Arial"/>
          <w:lang w:val="nl-NL"/>
        </w:rPr>
        <w:t>ot</w:t>
      </w:r>
      <w:r w:rsidRPr="00B94F02">
        <w:rPr>
          <w:rFonts w:ascii="Century Gothic" w:hAnsi="Century Gothic" w:cs="Arial"/>
          <w:lang w:val="nl-NL"/>
        </w:rPr>
        <w:t xml:space="preserve"> de overgang van hun kind naar een ander niveau :</w:t>
      </w:r>
    </w:p>
    <w:p w:rsidR="003D138C" w:rsidRPr="00B94F02" w:rsidRDefault="003D138C" w:rsidP="003D138C">
      <w:pPr>
        <w:pStyle w:val="Plattetekst"/>
        <w:numPr>
          <w:ilvl w:val="0"/>
          <w:numId w:val="15"/>
        </w:numPr>
        <w:spacing w:after="0"/>
        <w:jc w:val="both"/>
        <w:rPr>
          <w:rFonts w:ascii="Century Gothic" w:hAnsi="Century Gothic" w:cs="Arial"/>
          <w:lang w:val="nl-NL"/>
        </w:rPr>
      </w:pPr>
      <w:r w:rsidRPr="00B94F02">
        <w:rPr>
          <w:rFonts w:ascii="Century Gothic" w:hAnsi="Century Gothic" w:cs="Arial"/>
          <w:lang w:val="nl-NL"/>
        </w:rPr>
        <w:t>Van kleuter naar lager onderwijs</w:t>
      </w:r>
      <w:r>
        <w:rPr>
          <w:rFonts w:ascii="Century Gothic" w:hAnsi="Century Gothic" w:cs="Arial"/>
          <w:lang w:val="nl-NL"/>
        </w:rPr>
        <w:t>;</w:t>
      </w:r>
    </w:p>
    <w:p w:rsidR="003D138C" w:rsidRPr="00B94F02" w:rsidRDefault="003D138C" w:rsidP="003D138C">
      <w:pPr>
        <w:pStyle w:val="Plattetekst"/>
        <w:numPr>
          <w:ilvl w:val="0"/>
          <w:numId w:val="15"/>
        </w:numPr>
        <w:spacing w:after="0"/>
        <w:jc w:val="both"/>
        <w:rPr>
          <w:rFonts w:ascii="Century Gothic" w:hAnsi="Century Gothic" w:cs="Arial"/>
          <w:lang w:val="nl-NL"/>
        </w:rPr>
      </w:pPr>
      <w:r w:rsidRPr="00B94F02">
        <w:rPr>
          <w:rFonts w:ascii="Century Gothic" w:hAnsi="Century Gothic" w:cs="Arial"/>
          <w:lang w:val="nl-NL"/>
        </w:rPr>
        <w:t>Van lager naar secundair onderwijs</w:t>
      </w:r>
      <w:r>
        <w:rPr>
          <w:rFonts w:ascii="Century Gothic" w:hAnsi="Century Gothic" w:cs="Arial"/>
          <w:lang w:val="nl-NL"/>
        </w:rPr>
        <w:t>;</w:t>
      </w:r>
    </w:p>
    <w:p w:rsidR="003D138C" w:rsidRPr="00B94F02" w:rsidRDefault="003D138C" w:rsidP="003D138C">
      <w:pPr>
        <w:pStyle w:val="Plattetekst"/>
        <w:numPr>
          <w:ilvl w:val="0"/>
          <w:numId w:val="15"/>
        </w:numPr>
        <w:spacing w:after="0"/>
        <w:jc w:val="both"/>
        <w:rPr>
          <w:rFonts w:ascii="Century Gothic" w:hAnsi="Century Gothic" w:cs="Arial"/>
          <w:lang w:val="nl-NL"/>
        </w:rPr>
      </w:pPr>
      <w:r w:rsidRPr="00B94F02">
        <w:rPr>
          <w:rFonts w:ascii="Century Gothic" w:hAnsi="Century Gothic" w:cs="Arial"/>
          <w:lang w:val="nl-NL"/>
        </w:rPr>
        <w:t>Van gewoon naar buitengewoon onderwijs</w:t>
      </w:r>
      <w:r>
        <w:rPr>
          <w:rFonts w:ascii="Century Gothic" w:hAnsi="Century Gothic" w:cs="Arial"/>
          <w:lang w:val="nl-NL"/>
        </w:rPr>
        <w:t>.</w:t>
      </w:r>
    </w:p>
    <w:p w:rsidR="003D138C" w:rsidRPr="00B94F02" w:rsidRDefault="003D138C" w:rsidP="003D138C">
      <w:pPr>
        <w:pStyle w:val="Plattetekst"/>
        <w:spacing w:after="0"/>
        <w:ind w:left="720"/>
        <w:jc w:val="both"/>
        <w:rPr>
          <w:rFonts w:ascii="Century Gothic" w:hAnsi="Century Gothic" w:cs="Arial"/>
          <w:lang w:val="nl-NL"/>
        </w:rPr>
      </w:pP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 xml:space="preserve">Over het verloop van de zes jaren lager onderwijs vermeldt dit decreet niets.  De regelgeving legt dus geen jaarklassensysteem of niveaugroepen op.  </w:t>
      </w:r>
    </w:p>
    <w:p w:rsidR="003D138C" w:rsidRDefault="003D138C" w:rsidP="003D138C">
      <w:pPr>
        <w:pStyle w:val="Plattetekst"/>
        <w:jc w:val="both"/>
        <w:rPr>
          <w:rFonts w:ascii="Century Gothic" w:hAnsi="Century Gothic" w:cs="Arial"/>
          <w:lang w:val="nl-NL"/>
        </w:rPr>
      </w:pPr>
      <w:r w:rsidRPr="00B94F02">
        <w:rPr>
          <w:rFonts w:ascii="Century Gothic" w:hAnsi="Century Gothic" w:cs="Arial"/>
          <w:lang w:val="nl-NL"/>
        </w:rPr>
        <w:t>De klassenraad (</w:t>
      </w:r>
      <w:proofErr w:type="spellStart"/>
      <w:r w:rsidRPr="00B94F02">
        <w:rPr>
          <w:rFonts w:ascii="Century Gothic" w:hAnsi="Century Gothic" w:cs="Arial"/>
          <w:lang w:val="nl-NL"/>
        </w:rPr>
        <w:t>klastitulari</w:t>
      </w:r>
      <w:r>
        <w:rPr>
          <w:rFonts w:ascii="Century Gothic" w:hAnsi="Century Gothic" w:cs="Arial"/>
          <w:lang w:val="nl-NL"/>
        </w:rPr>
        <w:t>s</w:t>
      </w:r>
      <w:proofErr w:type="spellEnd"/>
      <w:r>
        <w:rPr>
          <w:rFonts w:ascii="Century Gothic" w:hAnsi="Century Gothic" w:cs="Arial"/>
          <w:lang w:val="nl-NL"/>
        </w:rPr>
        <w:t xml:space="preserve">, leerkracht zorgverbreding, </w:t>
      </w:r>
      <w:proofErr w:type="spellStart"/>
      <w:r>
        <w:rPr>
          <w:rFonts w:ascii="Century Gothic" w:hAnsi="Century Gothic" w:cs="Arial"/>
          <w:lang w:val="nl-NL"/>
        </w:rPr>
        <w:t>CLB</w:t>
      </w:r>
      <w:r w:rsidRPr="00B94F02">
        <w:rPr>
          <w:rFonts w:ascii="Century Gothic" w:hAnsi="Century Gothic" w:cs="Arial"/>
          <w:lang w:val="nl-NL"/>
        </w:rPr>
        <w:t>-adviseur</w:t>
      </w:r>
      <w:proofErr w:type="spellEnd"/>
      <w:r w:rsidRPr="00B94F02">
        <w:rPr>
          <w:rFonts w:ascii="Century Gothic" w:hAnsi="Century Gothic" w:cs="Arial"/>
          <w:lang w:val="nl-NL"/>
        </w:rPr>
        <w:t xml:space="preserve"> en directie) beslist in samenspraak met de ouders of de leerling mag overgaan van de ene klas naar de andere.</w:t>
      </w:r>
      <w:r>
        <w:rPr>
          <w:rFonts w:ascii="Century Gothic" w:hAnsi="Century Gothic" w:cs="Arial"/>
          <w:lang w:val="nl-NL"/>
        </w:rPr>
        <w:t xml:space="preserve"> </w:t>
      </w:r>
    </w:p>
    <w:p w:rsidR="003D138C" w:rsidRDefault="003D138C" w:rsidP="003D138C">
      <w:pPr>
        <w:pStyle w:val="Plattetekst"/>
        <w:jc w:val="both"/>
        <w:rPr>
          <w:rFonts w:ascii="Century Gothic" w:hAnsi="Century Gothic" w:cs="Arial"/>
          <w:lang w:val="nl-NL"/>
        </w:rPr>
      </w:pPr>
      <w:r w:rsidRPr="00B94F02">
        <w:rPr>
          <w:rFonts w:ascii="Century Gothic" w:hAnsi="Century Gothic" w:cs="Arial"/>
          <w:lang w:val="nl-NL"/>
        </w:rPr>
        <w:t>Het individuele recht van de ouders staat hier tegenover het collectieve recht van de school als gemeenschap.  Ook rechten van medeleerlingen op degelijk onderwijs dienen in deze zaak ter harte te worden genomen.  Deze rechten dienen tegen elkaar afgewogen te worden.  Indien er geen consensus bereikt wordt over de overgang (al of niet) naar een volgend leerjaar, primeert het collectieve recht.  Het is dan de klassenraad die onder leiding van de directeur een gemotiveerde beslissing neemt.</w:t>
      </w:r>
    </w:p>
    <w:p w:rsidR="003D138C" w:rsidRPr="00B94F02" w:rsidRDefault="003D138C" w:rsidP="003D138C">
      <w:pPr>
        <w:pStyle w:val="Plattetekst"/>
        <w:jc w:val="both"/>
        <w:rPr>
          <w:rFonts w:ascii="Century Gothic" w:hAnsi="Century Gothic" w:cs="Arial"/>
          <w:lang w:val="nl-NL"/>
        </w:rPr>
      </w:pPr>
      <w:r>
        <w:rPr>
          <w:rFonts w:ascii="Century Gothic" w:hAnsi="Century Gothic" w:cs="Arial"/>
          <w:lang w:val="nl-NL"/>
        </w:rPr>
        <w:t>De genomen beslissing wordt ten aanzien van de ouders schriftelijk gemotiveerd en mondeling toegelicht. De school geeft ook aan welke bijzondere aandachtspunten er in het daaropvolgende schooljaar voor uw kind zijn.</w:t>
      </w:r>
    </w:p>
    <w:p w:rsidR="003F136F" w:rsidRDefault="003F136F" w:rsidP="003D138C">
      <w:pPr>
        <w:pStyle w:val="Plattetekst3"/>
        <w:jc w:val="both"/>
        <w:rPr>
          <w:rFonts w:ascii="Century Gothic" w:hAnsi="Century Gothic" w:cs="Arial"/>
          <w:b/>
          <w:i/>
          <w:sz w:val="22"/>
          <w:szCs w:val="22"/>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.11.</w:t>
      </w:r>
      <w:r w:rsidRPr="00B94F02">
        <w:rPr>
          <w:rFonts w:ascii="Century Gothic" w:hAnsi="Century Gothic" w:cs="Arial"/>
          <w:b/>
          <w:i/>
          <w:sz w:val="22"/>
          <w:szCs w:val="22"/>
          <w:lang w:val="nl-BE"/>
        </w:rPr>
        <w:tab/>
        <w:t>Rapporten</w:t>
      </w:r>
    </w:p>
    <w:p w:rsidR="003D138C" w:rsidRPr="00B94F02" w:rsidRDefault="003D138C" w:rsidP="003D138C">
      <w:pPr>
        <w:pStyle w:val="Default"/>
        <w:jc w:val="both"/>
        <w:rPr>
          <w:sz w:val="22"/>
          <w:szCs w:val="22"/>
        </w:rPr>
      </w:pPr>
      <w:r w:rsidRPr="00B94F02">
        <w:rPr>
          <w:sz w:val="22"/>
          <w:szCs w:val="22"/>
        </w:rPr>
        <w:t xml:space="preserve">Het rapport geeft een periodiek beeld van de ontwikkeling van uw kind. Het geeft aan waar de vorderingen en de knelpunten liggen. U krijgt hierdoor een duidelijk beeld van de houding en de prestaties van uw kind op school. </w:t>
      </w:r>
    </w:p>
    <w:p w:rsidR="003D138C" w:rsidRPr="00B94F02" w:rsidRDefault="003D138C" w:rsidP="003D138C">
      <w:pPr>
        <w:pStyle w:val="Default"/>
        <w:jc w:val="both"/>
        <w:rPr>
          <w:sz w:val="22"/>
          <w:szCs w:val="22"/>
        </w:rPr>
      </w:pPr>
      <w:r w:rsidRPr="00B94F02">
        <w:rPr>
          <w:sz w:val="22"/>
          <w:szCs w:val="22"/>
        </w:rPr>
        <w:t>Er wordt in de loop van het schooljaar tweemaandelijks een rapport meegegeven, dit dus vijf keer per jaar.</w:t>
      </w:r>
    </w:p>
    <w:p w:rsidR="003D138C" w:rsidRPr="00B94F02" w:rsidRDefault="003D138C" w:rsidP="003D138C">
      <w:pPr>
        <w:pStyle w:val="Default"/>
        <w:jc w:val="both"/>
        <w:rPr>
          <w:sz w:val="22"/>
          <w:szCs w:val="22"/>
        </w:rPr>
      </w:pPr>
      <w:r w:rsidRPr="00B94F02">
        <w:rPr>
          <w:sz w:val="22"/>
          <w:szCs w:val="22"/>
        </w:rPr>
        <w:t xml:space="preserve"> </w:t>
      </w: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.12.</w:t>
      </w:r>
      <w:r w:rsidRPr="00B94F02">
        <w:rPr>
          <w:rFonts w:ascii="Century Gothic" w:hAnsi="Century Gothic" w:cs="Arial"/>
          <w:b/>
          <w:i/>
          <w:sz w:val="22"/>
          <w:szCs w:val="22"/>
          <w:lang w:val="nl-BE"/>
        </w:rPr>
        <w:tab/>
        <w:t>Oudercontacten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In de kleuterschool is er oudercontact :</w:t>
      </w:r>
    </w:p>
    <w:p w:rsidR="003D138C" w:rsidRPr="00B94F02" w:rsidRDefault="003F136F" w:rsidP="003D138C">
      <w:pPr>
        <w:numPr>
          <w:ilvl w:val="0"/>
          <w:numId w:val="15"/>
        </w:numPr>
        <w:jc w:val="both"/>
        <w:rPr>
          <w:rFonts w:ascii="Century Gothic" w:hAnsi="Century Gothic" w:cs="Arial"/>
          <w:lang w:val="nl-BE"/>
        </w:rPr>
      </w:pPr>
      <w:r>
        <w:rPr>
          <w:rFonts w:ascii="Century Gothic" w:hAnsi="Century Gothic" w:cs="Arial"/>
          <w:b/>
          <w:lang w:val="nl-BE"/>
        </w:rPr>
        <w:t>Eind augustus</w:t>
      </w:r>
      <w:r w:rsidR="003D138C" w:rsidRPr="00B94F02">
        <w:rPr>
          <w:rFonts w:ascii="Century Gothic" w:hAnsi="Century Gothic" w:cs="Arial"/>
          <w:b/>
          <w:lang w:val="nl-BE"/>
        </w:rPr>
        <w:t xml:space="preserve">: </w:t>
      </w:r>
      <w:proofErr w:type="spellStart"/>
      <w:r w:rsidR="003D138C" w:rsidRPr="00B94F02">
        <w:rPr>
          <w:rFonts w:ascii="Century Gothic" w:hAnsi="Century Gothic" w:cs="Arial"/>
          <w:lang w:val="nl-BE"/>
        </w:rPr>
        <w:t>info-avond</w:t>
      </w:r>
      <w:proofErr w:type="spellEnd"/>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lang w:val="nl-BE"/>
        </w:rPr>
        <w:t>Eind december</w:t>
      </w:r>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lang w:val="nl-BE"/>
        </w:rPr>
        <w:t xml:space="preserve">In het </w:t>
      </w:r>
      <w:r w:rsidRPr="00B94F02">
        <w:rPr>
          <w:rFonts w:ascii="Century Gothic" w:hAnsi="Century Gothic" w:cs="Arial"/>
          <w:b/>
          <w:bCs/>
          <w:lang w:val="nl-BE"/>
        </w:rPr>
        <w:t>midden</w:t>
      </w:r>
      <w:r w:rsidRPr="00B94F02">
        <w:rPr>
          <w:rFonts w:ascii="Century Gothic" w:hAnsi="Century Gothic" w:cs="Arial"/>
          <w:lang w:val="nl-BE"/>
        </w:rPr>
        <w:t xml:space="preserve"> van het schooljaar voor de 3</w:t>
      </w:r>
      <w:r w:rsidRPr="00B94F02">
        <w:rPr>
          <w:rFonts w:ascii="Century Gothic" w:hAnsi="Century Gothic" w:cs="Arial"/>
          <w:vertAlign w:val="superscript"/>
          <w:lang w:val="nl-BE"/>
        </w:rPr>
        <w:t>de</w:t>
      </w:r>
      <w:r w:rsidRPr="00B94F02">
        <w:rPr>
          <w:rFonts w:ascii="Century Gothic" w:hAnsi="Century Gothic" w:cs="Arial"/>
          <w:lang w:val="nl-BE"/>
        </w:rPr>
        <w:t xml:space="preserve"> kleuterklas</w:t>
      </w:r>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b/>
          <w:lang w:val="nl-BE"/>
        </w:rPr>
        <w:t>Juni</w:t>
      </w:r>
      <w:r w:rsidRPr="00B94F02">
        <w:rPr>
          <w:rFonts w:ascii="Century Gothic" w:hAnsi="Century Gothic" w:cs="Arial"/>
          <w:lang w:val="nl-BE"/>
        </w:rPr>
        <w:t> : voor de ouders die het wensen of wanneer de juf het nodig acht.</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In de lagere school is er driemaal per jaar oudercontact :</w:t>
      </w:r>
    </w:p>
    <w:p w:rsidR="003D138C" w:rsidRPr="00B94F02" w:rsidRDefault="003F136F" w:rsidP="003D138C">
      <w:pPr>
        <w:numPr>
          <w:ilvl w:val="0"/>
          <w:numId w:val="15"/>
        </w:numPr>
        <w:jc w:val="both"/>
        <w:rPr>
          <w:rFonts w:ascii="Century Gothic" w:hAnsi="Century Gothic" w:cs="Arial"/>
          <w:lang w:val="nl-BE"/>
        </w:rPr>
      </w:pPr>
      <w:r>
        <w:rPr>
          <w:rFonts w:ascii="Century Gothic" w:hAnsi="Century Gothic" w:cs="Arial"/>
          <w:b/>
          <w:lang w:val="nl-BE"/>
        </w:rPr>
        <w:t>Eind augustus</w:t>
      </w:r>
      <w:r w:rsidR="003D138C" w:rsidRPr="00B94F02">
        <w:rPr>
          <w:rFonts w:ascii="Century Gothic" w:hAnsi="Century Gothic" w:cs="Arial"/>
          <w:lang w:val="nl-BE"/>
        </w:rPr>
        <w:t xml:space="preserve"> : </w:t>
      </w:r>
      <w:proofErr w:type="spellStart"/>
      <w:r w:rsidR="003D138C" w:rsidRPr="00B94F02">
        <w:rPr>
          <w:rFonts w:ascii="Century Gothic" w:hAnsi="Century Gothic" w:cs="Arial"/>
          <w:lang w:val="nl-BE"/>
        </w:rPr>
        <w:t>info-avond</w:t>
      </w:r>
      <w:proofErr w:type="spellEnd"/>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b/>
          <w:lang w:val="nl-BE"/>
        </w:rPr>
        <w:t xml:space="preserve">Eerste trimester </w:t>
      </w:r>
      <w:r w:rsidRPr="00B94F02">
        <w:rPr>
          <w:rFonts w:ascii="Century Gothic" w:hAnsi="Century Gothic" w:cs="Arial"/>
          <w:bCs/>
          <w:lang w:val="nl-BE"/>
        </w:rPr>
        <w:t>: bij eerste of tweede rapport</w:t>
      </w:r>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b/>
          <w:lang w:val="nl-BE"/>
        </w:rPr>
        <w:t xml:space="preserve">Tweede trimester </w:t>
      </w:r>
      <w:r w:rsidRPr="00B94F02">
        <w:rPr>
          <w:rFonts w:ascii="Century Gothic" w:hAnsi="Century Gothic" w:cs="Arial"/>
          <w:bCs/>
          <w:lang w:val="nl-BE"/>
        </w:rPr>
        <w:t>:</w:t>
      </w:r>
      <w:r w:rsidRPr="00B94F02">
        <w:rPr>
          <w:rFonts w:ascii="Century Gothic" w:hAnsi="Century Gothic" w:cs="Arial"/>
          <w:b/>
          <w:lang w:val="nl-BE"/>
        </w:rPr>
        <w:t xml:space="preserve"> </w:t>
      </w:r>
      <w:r w:rsidRPr="00B94F02">
        <w:rPr>
          <w:rFonts w:ascii="Century Gothic" w:hAnsi="Century Gothic" w:cs="Arial"/>
          <w:bCs/>
          <w:lang w:val="nl-BE"/>
        </w:rPr>
        <w:t>bij het</w:t>
      </w:r>
      <w:r w:rsidRPr="00B94F02">
        <w:rPr>
          <w:rFonts w:ascii="Century Gothic" w:hAnsi="Century Gothic" w:cs="Arial"/>
          <w:lang w:val="nl-BE"/>
        </w:rPr>
        <w:t xml:space="preserve"> derde of vierde rapport</w:t>
      </w:r>
    </w:p>
    <w:p w:rsidR="003D138C" w:rsidRPr="00B94F02" w:rsidRDefault="003D138C" w:rsidP="003D138C">
      <w:pPr>
        <w:numPr>
          <w:ilvl w:val="0"/>
          <w:numId w:val="15"/>
        </w:numPr>
        <w:jc w:val="both"/>
        <w:rPr>
          <w:rFonts w:ascii="Century Gothic" w:hAnsi="Century Gothic" w:cs="Arial"/>
          <w:lang w:val="nl-BE"/>
        </w:rPr>
      </w:pPr>
      <w:r w:rsidRPr="00B94F02">
        <w:rPr>
          <w:rFonts w:ascii="Century Gothic" w:hAnsi="Century Gothic" w:cs="Arial"/>
          <w:b/>
          <w:lang w:val="nl-BE"/>
        </w:rPr>
        <w:t xml:space="preserve">Derde trimester </w:t>
      </w:r>
      <w:r w:rsidRPr="00B94F02">
        <w:rPr>
          <w:rFonts w:ascii="Century Gothic" w:hAnsi="Century Gothic" w:cs="Arial"/>
          <w:lang w:val="nl-BE"/>
        </w:rPr>
        <w:t>: eindrapport + oudercontact</w:t>
      </w:r>
    </w:p>
    <w:p w:rsidR="003D138C" w:rsidRPr="00B94F02"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Pr="00B94F02" w:rsidRDefault="003D138C" w:rsidP="003D138C">
      <w:pPr>
        <w:tabs>
          <w:tab w:val="left" w:pos="426"/>
        </w:tabs>
        <w:jc w:val="both"/>
        <w:rPr>
          <w:rFonts w:ascii="Century Gothic" w:hAnsi="Century Gothic" w:cs="Arial"/>
          <w:b/>
          <w:i/>
          <w:lang w:val="nl-BE"/>
        </w:rPr>
      </w:pPr>
      <w:r>
        <w:rPr>
          <w:rFonts w:ascii="Century Gothic" w:hAnsi="Century Gothic" w:cs="Arial"/>
          <w:b/>
          <w:i/>
          <w:lang w:val="nl-BE"/>
        </w:rPr>
        <w:lastRenderedPageBreak/>
        <w:t>3</w:t>
      </w:r>
      <w:r w:rsidRPr="00B94F02">
        <w:rPr>
          <w:rFonts w:ascii="Century Gothic" w:hAnsi="Century Gothic" w:cs="Arial"/>
          <w:b/>
          <w:i/>
          <w:lang w:val="nl-BE"/>
        </w:rPr>
        <w:t>.13.</w:t>
      </w:r>
      <w:r w:rsidRPr="00B94F02">
        <w:rPr>
          <w:rFonts w:ascii="Century Gothic" w:hAnsi="Century Gothic" w:cs="Arial"/>
          <w:b/>
          <w:i/>
          <w:lang w:val="nl-BE"/>
        </w:rPr>
        <w:tab/>
        <w:t>Begeleiding en evaluatie</w:t>
      </w:r>
    </w:p>
    <w:p w:rsidR="003D138C" w:rsidRPr="00B94F02" w:rsidRDefault="003D138C" w:rsidP="003D138C">
      <w:pPr>
        <w:jc w:val="both"/>
        <w:rPr>
          <w:rFonts w:ascii="Century Gothic" w:hAnsi="Century Gothic" w:cs="Arial"/>
        </w:rPr>
      </w:pPr>
    </w:p>
    <w:p w:rsidR="003D138C" w:rsidRPr="00677402" w:rsidRDefault="003D138C" w:rsidP="003D138C">
      <w:pPr>
        <w:pStyle w:val="Lijstalinea"/>
        <w:numPr>
          <w:ilvl w:val="2"/>
          <w:numId w:val="28"/>
        </w:numPr>
        <w:ind w:left="0" w:firstLine="0"/>
        <w:jc w:val="both"/>
        <w:rPr>
          <w:rFonts w:ascii="Century Gothic" w:hAnsi="Century Gothic" w:cs="Arial"/>
          <w:b/>
          <w:bCs/>
          <w:lang w:val="nl-BE"/>
        </w:rPr>
      </w:pPr>
      <w:r w:rsidRPr="00677402">
        <w:rPr>
          <w:rFonts w:ascii="Century Gothic" w:hAnsi="Century Gothic" w:cs="Arial"/>
          <w:b/>
          <w:bCs/>
          <w:lang w:val="nl-BE"/>
        </w:rPr>
        <w:t xml:space="preserve">In het kleuteronderwijs </w:t>
      </w:r>
    </w:p>
    <w:p w:rsidR="003D138C" w:rsidRPr="00677402" w:rsidRDefault="003D138C" w:rsidP="003D138C">
      <w:pPr>
        <w:jc w:val="both"/>
        <w:rPr>
          <w:rFonts w:ascii="Century Gothic" w:hAnsi="Century Gothic" w:cs="Arial"/>
          <w:bCs/>
          <w:lang w:val="nl-BE"/>
        </w:rPr>
      </w:pPr>
    </w:p>
    <w:p w:rsidR="003D138C" w:rsidRPr="00677402" w:rsidRDefault="003D138C" w:rsidP="003D138C">
      <w:pPr>
        <w:jc w:val="both"/>
        <w:rPr>
          <w:rFonts w:ascii="Century Gothic" w:hAnsi="Century Gothic" w:cs="Arial"/>
          <w:b/>
          <w:i/>
          <w:iCs/>
          <w:lang w:val="nl-BE"/>
        </w:rPr>
      </w:pPr>
      <w:r w:rsidRPr="00677402">
        <w:rPr>
          <w:rFonts w:ascii="Century Gothic" w:hAnsi="Century Gothic" w:cs="Arial"/>
          <w:b/>
          <w:i/>
          <w:iCs/>
          <w:lang w:val="nl-BE"/>
        </w:rPr>
        <w:t>Observeren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leerkracht wil uw kind leren kennen en begrijpen. Daarom zal hij/zij gericht kijken en luisteren tijdens de spontane bezigheden van uw kind, tijdens de dagelijkse activiteiten en tijdens de uitvoering van de opdrachten. Hierdoor kan hij/zij de ontwikkeling van uw kind op de voet volgen.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Begeleiden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leerkracht zal in het aanbod van activiteiten rekening houden met de gegevens die hij/zij via observatie verzameld heeft. Op die manier wordt de begeleiding afgestemd op de noden en de behoeften van uw kind. Daardoor krijgt uw kind alle kansen om naar eigen aanleg zichzelf optimaal te ontwikkelen.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 xml:space="preserve">Het </w:t>
      </w:r>
      <w:proofErr w:type="spellStart"/>
      <w:r w:rsidRPr="00B94F02">
        <w:rPr>
          <w:rFonts w:ascii="Century Gothic" w:hAnsi="Century Gothic" w:cs="Arial"/>
          <w:b/>
          <w:i/>
          <w:iCs/>
          <w:lang w:val="nl-BE"/>
        </w:rPr>
        <w:t>kindvolgsysteem</w:t>
      </w:r>
      <w:proofErr w:type="spellEnd"/>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De leerkracht noteert belangrijke gegevens over de ontwikkeling van het kind aan de hand van een </w:t>
      </w:r>
      <w:proofErr w:type="spellStart"/>
      <w:r w:rsidRPr="00B94F02">
        <w:rPr>
          <w:rFonts w:ascii="Century Gothic" w:hAnsi="Century Gothic" w:cs="Arial"/>
          <w:lang w:val="nl-BE"/>
        </w:rPr>
        <w:t>kindvolgsysteem</w:t>
      </w:r>
      <w:proofErr w:type="spellEnd"/>
      <w:r w:rsidRPr="00B94F02">
        <w:rPr>
          <w:rFonts w:ascii="Century Gothic" w:hAnsi="Century Gothic" w:cs="Arial"/>
          <w:lang w:val="nl-BE"/>
        </w:rPr>
        <w:t>. Dit systeem maakt een efficiënte begeleiding mogelijk.</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De gegevens uit een </w:t>
      </w:r>
      <w:proofErr w:type="spellStart"/>
      <w:r w:rsidRPr="00B94F02">
        <w:rPr>
          <w:rFonts w:ascii="Century Gothic" w:hAnsi="Century Gothic" w:cs="Arial"/>
          <w:lang w:val="nl-BE"/>
        </w:rPr>
        <w:t>kindvolgsysteem</w:t>
      </w:r>
      <w:proofErr w:type="spellEnd"/>
      <w:r w:rsidRPr="00B94F02">
        <w:rPr>
          <w:rFonts w:ascii="Century Gothic" w:hAnsi="Century Gothic" w:cs="Arial"/>
          <w:lang w:val="nl-BE"/>
        </w:rPr>
        <w:t xml:space="preserve"> zijn vertrouwelijk. Ze kunnen alleen ingezien worden door de personen die rechtstreeks betrokken zijn bij de opvoeding, het onderwijs en de begeleiding van uw kind.</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Speciale begeleiding</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Mocht in de loop van het jaar blijken dat er zich bij uw kind een probleem voordoet, dan wordt u daarvan verwittigd. Uw zoon of dochter krijgt dan extra aandacht, waarbij ondersteunende maatregelen binnen de klas genomen worden. Als speciale zorg door professionelen of door gespecialiseerde diensten noodzakelijk blijkt, dan wordt</w:t>
      </w:r>
      <w:r>
        <w:rPr>
          <w:rFonts w:ascii="Century Gothic" w:hAnsi="Century Gothic" w:cs="Arial"/>
          <w:lang w:val="nl-BE"/>
        </w:rPr>
        <w:t xml:space="preserve"> dit vooraf samen met u en het Centrum voor L</w:t>
      </w:r>
      <w:r w:rsidRPr="00B94F02">
        <w:rPr>
          <w:rFonts w:ascii="Century Gothic" w:hAnsi="Century Gothic" w:cs="Arial"/>
          <w:lang w:val="nl-BE"/>
        </w:rPr>
        <w:t xml:space="preserve">eerlingenbegeleiding </w:t>
      </w:r>
      <w:r>
        <w:rPr>
          <w:rFonts w:ascii="Century Gothic" w:hAnsi="Century Gothic" w:cs="Arial"/>
          <w:lang w:val="nl-BE"/>
        </w:rPr>
        <w:t xml:space="preserve">(CLB) </w:t>
      </w:r>
      <w:r w:rsidRPr="00B94F02">
        <w:rPr>
          <w:rFonts w:ascii="Century Gothic" w:hAnsi="Century Gothic" w:cs="Arial"/>
          <w:lang w:val="nl-BE"/>
        </w:rPr>
        <w:t>besproken.</w:t>
      </w:r>
    </w:p>
    <w:p w:rsidR="003D138C" w:rsidRDefault="003D138C" w:rsidP="003D138C">
      <w:pPr>
        <w:jc w:val="both"/>
        <w:rPr>
          <w:rFonts w:ascii="Century Gothic" w:hAnsi="Century Gothic" w:cs="Arial"/>
          <w:b/>
          <w:i/>
          <w:iCs/>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Informatie en communicatie</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Als ouder blijft u steeds op de hoogte van de ontwikkeling van uw kind en de gebeurtenissen in de school door onder meer:</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 xml:space="preserve">oudercontacten, informatie- en gespreksavonden, </w:t>
      </w:r>
      <w:proofErr w:type="spellStart"/>
      <w:r w:rsidRPr="00B94F02">
        <w:rPr>
          <w:rFonts w:ascii="Century Gothic" w:hAnsi="Century Gothic" w:cs="Arial"/>
          <w:lang w:val="nl-BE"/>
        </w:rPr>
        <w:t>open-klasdagen</w:t>
      </w:r>
      <w:proofErr w:type="spellEnd"/>
      <w:r w:rsidRPr="00B94F02">
        <w:rPr>
          <w:rFonts w:ascii="Century Gothic" w:hAnsi="Century Gothic" w:cs="Arial"/>
          <w:lang w:val="nl-BE"/>
        </w:rPr>
        <w:t>, vieringen, feestjes ….</w:t>
      </w:r>
      <w:r>
        <w:rPr>
          <w:rFonts w:ascii="Century Gothic" w:hAnsi="Century Gothic" w:cs="Arial"/>
          <w:lang w:val="nl-BE"/>
        </w:rPr>
        <w:t>;</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 xml:space="preserve">Informele contacten met </w:t>
      </w:r>
      <w:r>
        <w:rPr>
          <w:rFonts w:ascii="Century Gothic" w:hAnsi="Century Gothic" w:cs="Arial"/>
          <w:lang w:val="nl-BE"/>
        </w:rPr>
        <w:t xml:space="preserve">de </w:t>
      </w:r>
      <w:r w:rsidRPr="00B94F02">
        <w:rPr>
          <w:rFonts w:ascii="Century Gothic" w:hAnsi="Century Gothic" w:cs="Arial"/>
          <w:lang w:val="nl-BE"/>
        </w:rPr>
        <w:t>kleuteronderwijzer(es) vóór en na de activiteiten of op afspraak</w:t>
      </w:r>
      <w:r>
        <w:rPr>
          <w:rFonts w:ascii="Century Gothic" w:hAnsi="Century Gothic" w:cs="Arial"/>
          <w:lang w:val="nl-BE"/>
        </w:rPr>
        <w:t>;</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Het heen- en weerkaftje met vermelding van de thema’s</w:t>
      </w:r>
      <w:r>
        <w:rPr>
          <w:rFonts w:ascii="Century Gothic" w:hAnsi="Century Gothic" w:cs="Arial"/>
          <w:lang w:val="nl-BE"/>
        </w:rPr>
        <w:t>;</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Schriftelijke mededelingen van de directie of de kleuteronderwijzer(es)</w:t>
      </w:r>
      <w:r>
        <w:rPr>
          <w:rFonts w:ascii="Century Gothic" w:hAnsi="Century Gothic" w:cs="Arial"/>
          <w:lang w:val="nl-BE"/>
        </w:rPr>
        <w:t>;</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Contacten met het Centrum voor Leerlingenbegeleiding</w:t>
      </w:r>
      <w:r>
        <w:rPr>
          <w:rFonts w:ascii="Century Gothic" w:hAnsi="Century Gothic" w:cs="Arial"/>
          <w:lang w:val="nl-BE"/>
        </w:rPr>
        <w:t xml:space="preserve"> (CLB);</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Het meegeven van werkjes van kleuters (knutsel- en schilderwerkjes, tekeningen, speelwerkbladen….)</w:t>
      </w:r>
      <w:r>
        <w:rPr>
          <w:rFonts w:ascii="Century Gothic" w:hAnsi="Century Gothic" w:cs="Arial"/>
          <w:lang w:val="nl-BE"/>
        </w:rPr>
        <w:t>;</w:t>
      </w:r>
    </w:p>
    <w:p w:rsidR="003D138C" w:rsidRPr="00834A02" w:rsidRDefault="003D138C" w:rsidP="003D138C">
      <w:pPr>
        <w:numPr>
          <w:ilvl w:val="0"/>
          <w:numId w:val="16"/>
        </w:numPr>
        <w:jc w:val="both"/>
        <w:rPr>
          <w:rFonts w:ascii="Century Gothic" w:hAnsi="Century Gothic" w:cs="Arial"/>
          <w:lang w:val="nl-BE"/>
        </w:rPr>
      </w:pPr>
      <w:r w:rsidRPr="00834A02">
        <w:rPr>
          <w:rFonts w:ascii="Century Gothic" w:hAnsi="Century Gothic" w:cs="Arial"/>
          <w:lang w:val="nl-BE"/>
        </w:rPr>
        <w:t>Een mededelingenbord en/of infohoek ;</w:t>
      </w:r>
    </w:p>
    <w:p w:rsidR="003D138C" w:rsidRPr="00B94F02" w:rsidRDefault="003D138C" w:rsidP="003D138C">
      <w:pPr>
        <w:numPr>
          <w:ilvl w:val="0"/>
          <w:numId w:val="16"/>
        </w:numPr>
        <w:jc w:val="both"/>
        <w:rPr>
          <w:rFonts w:ascii="Century Gothic" w:hAnsi="Century Gothic" w:cs="Arial"/>
          <w:lang w:val="fr-FR"/>
        </w:rPr>
      </w:pPr>
      <w:r w:rsidRPr="00B94F02">
        <w:rPr>
          <w:rFonts w:ascii="Century Gothic" w:hAnsi="Century Gothic" w:cs="Arial"/>
          <w:lang w:val="fr-FR"/>
        </w:rPr>
        <w:t xml:space="preserve">E-mails en </w:t>
      </w:r>
      <w:proofErr w:type="spellStart"/>
      <w:r w:rsidRPr="00B94F02">
        <w:rPr>
          <w:rFonts w:ascii="Century Gothic" w:hAnsi="Century Gothic" w:cs="Arial"/>
          <w:lang w:val="fr-FR"/>
        </w:rPr>
        <w:t>website</w:t>
      </w:r>
      <w:proofErr w:type="spellEnd"/>
      <w:r>
        <w:rPr>
          <w:rFonts w:ascii="Century Gothic" w:hAnsi="Century Gothic" w:cs="Arial"/>
          <w:lang w:val="fr-FR"/>
        </w:rPr>
        <w:t> ;</w:t>
      </w:r>
    </w:p>
    <w:p w:rsidR="003D138C" w:rsidRPr="00B94F02" w:rsidRDefault="003D138C" w:rsidP="003D138C">
      <w:pPr>
        <w:jc w:val="both"/>
        <w:rPr>
          <w:rFonts w:ascii="Century Gothic" w:hAnsi="Century Gothic" w:cs="Arial"/>
          <w:lang w:val="fr-FR"/>
        </w:rPr>
      </w:pPr>
    </w:p>
    <w:p w:rsidR="003D138C" w:rsidRPr="00B94F02" w:rsidRDefault="003D138C" w:rsidP="003D138C">
      <w:pPr>
        <w:jc w:val="both"/>
        <w:rPr>
          <w:rFonts w:ascii="Century Gothic" w:hAnsi="Century Gothic" w:cs="Arial"/>
          <w:b/>
          <w:i/>
          <w:iCs/>
          <w:lang w:val="fr-FR"/>
        </w:rPr>
      </w:pPr>
      <w:proofErr w:type="spellStart"/>
      <w:r w:rsidRPr="00B94F02">
        <w:rPr>
          <w:rFonts w:ascii="Century Gothic" w:hAnsi="Century Gothic" w:cs="Arial"/>
          <w:b/>
          <w:i/>
          <w:iCs/>
          <w:lang w:val="fr-FR"/>
        </w:rPr>
        <w:t>Participatie</w:t>
      </w:r>
      <w:proofErr w:type="spellEnd"/>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U kunt rechtsreeks betrokken worden bij het </w:t>
      </w:r>
      <w:proofErr w:type="spellStart"/>
      <w:r w:rsidRPr="00B94F02">
        <w:rPr>
          <w:rFonts w:ascii="Century Gothic" w:hAnsi="Century Gothic" w:cs="Arial"/>
          <w:lang w:val="nl-BE"/>
        </w:rPr>
        <w:t>klasgebeuren</w:t>
      </w:r>
      <w:proofErr w:type="spellEnd"/>
      <w:r w:rsidRPr="00B94F02">
        <w:rPr>
          <w:rFonts w:ascii="Century Gothic" w:hAnsi="Century Gothic" w:cs="Arial"/>
          <w:lang w:val="nl-BE"/>
        </w:rPr>
        <w:t xml:space="preserve"> door bijvoorbeeld mee te werken aan activiteiten op vraag van het onderwijzend personeel of te participeren in een werkgroep van de school.</w:t>
      </w:r>
    </w:p>
    <w:p w:rsidR="003D138C" w:rsidRPr="00B94F02" w:rsidRDefault="003D138C" w:rsidP="003D138C">
      <w:pPr>
        <w:pStyle w:val="Lijstalinea"/>
        <w:ind w:left="0"/>
        <w:jc w:val="both"/>
        <w:rPr>
          <w:rFonts w:ascii="Century Gothic" w:hAnsi="Century Gothic" w:cs="Arial"/>
          <w:lang w:val="nl-BE"/>
        </w:rPr>
      </w:pPr>
      <w:r>
        <w:rPr>
          <w:rFonts w:ascii="Century Gothic" w:hAnsi="Century Gothic" w:cs="Arial"/>
          <w:b/>
          <w:bCs/>
          <w:lang w:val="nl-BE"/>
        </w:rPr>
        <w:lastRenderedPageBreak/>
        <w:t>3</w:t>
      </w:r>
      <w:r w:rsidRPr="00B94F02">
        <w:rPr>
          <w:rFonts w:ascii="Century Gothic" w:hAnsi="Century Gothic" w:cs="Arial"/>
          <w:b/>
          <w:bCs/>
          <w:lang w:val="nl-BE"/>
        </w:rPr>
        <w:t>.13.2.</w:t>
      </w:r>
      <w:r w:rsidRPr="00B94F02">
        <w:rPr>
          <w:rFonts w:ascii="Century Gothic" w:hAnsi="Century Gothic" w:cs="Arial"/>
          <w:b/>
          <w:bCs/>
          <w:lang w:val="nl-BE"/>
        </w:rPr>
        <w:tab/>
        <w:t>In het lager onderwijs</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Evalueren</w:t>
      </w:r>
    </w:p>
    <w:p w:rsidR="003D138C" w:rsidRPr="003D138C" w:rsidRDefault="003D138C" w:rsidP="003D138C">
      <w:pPr>
        <w:pStyle w:val="Koptekst"/>
        <w:tabs>
          <w:tab w:val="left" w:pos="708"/>
        </w:tabs>
        <w:jc w:val="both"/>
        <w:rPr>
          <w:rFonts w:ascii="Century Gothic" w:hAnsi="Century Gothic" w:cs="Arial"/>
          <w:lang w:val="nl-BE"/>
        </w:rPr>
      </w:pPr>
      <w:r w:rsidRPr="003D138C">
        <w:rPr>
          <w:rFonts w:ascii="Century Gothic" w:hAnsi="Century Gothic" w:cs="Arial"/>
          <w:lang w:val="nl-BE"/>
        </w:rPr>
        <w:t>Onder evaluatie verstaan we de beschrijving en de beoordeling van de leerprestaties en de vorderingen van uw kind. Die vorderingen hebben niet alleen betrekking op kennis en vaardigheden, maar ook op gedragingen en houdingen als inzet, zelfstandigheid, initiatief, nauwkeurigheid, zorg en orde, sociaal gedrag, volledigheid, studiehouding, ‘leren leren’ … .</w:t>
      </w:r>
    </w:p>
    <w:p w:rsidR="003D138C" w:rsidRPr="003D138C" w:rsidRDefault="003D138C" w:rsidP="003D138C">
      <w:pPr>
        <w:pStyle w:val="Koptekst"/>
        <w:tabs>
          <w:tab w:val="left" w:pos="708"/>
        </w:tabs>
        <w:jc w:val="both"/>
        <w:rPr>
          <w:rFonts w:ascii="Century Gothic" w:hAnsi="Century Gothic" w:cs="Arial"/>
          <w:lang w:val="nl-BE"/>
        </w:rPr>
      </w:pPr>
    </w:p>
    <w:p w:rsidR="003D138C" w:rsidRPr="003D138C" w:rsidRDefault="003D138C" w:rsidP="003D138C">
      <w:pPr>
        <w:pStyle w:val="Koptekst"/>
        <w:tabs>
          <w:tab w:val="left" w:pos="708"/>
        </w:tabs>
        <w:jc w:val="both"/>
        <w:rPr>
          <w:rFonts w:ascii="Century Gothic" w:hAnsi="Century Gothic" w:cs="Arial"/>
          <w:b/>
          <w:i/>
          <w:iCs/>
          <w:lang w:val="nl-BE"/>
        </w:rPr>
      </w:pPr>
      <w:r w:rsidRPr="003D138C">
        <w:rPr>
          <w:rFonts w:ascii="Century Gothic" w:hAnsi="Century Gothic" w:cs="Arial"/>
          <w:b/>
          <w:i/>
          <w:iCs/>
          <w:lang w:val="nl-BE"/>
        </w:rPr>
        <w:t>Middelen</w:t>
      </w:r>
    </w:p>
    <w:p w:rsidR="003D138C" w:rsidRPr="003D138C" w:rsidRDefault="003D138C" w:rsidP="003D138C">
      <w:pPr>
        <w:pStyle w:val="Koptekst"/>
        <w:tabs>
          <w:tab w:val="left" w:pos="708"/>
        </w:tabs>
        <w:jc w:val="both"/>
        <w:rPr>
          <w:rFonts w:ascii="Century Gothic" w:hAnsi="Century Gothic" w:cs="Arial"/>
          <w:lang w:val="nl-BE"/>
        </w:rPr>
      </w:pPr>
      <w:r w:rsidRPr="003D138C">
        <w:rPr>
          <w:rFonts w:ascii="Century Gothic" w:hAnsi="Century Gothic" w:cs="Arial"/>
          <w:lang w:val="nl-BE"/>
        </w:rPr>
        <w:t xml:space="preserve">De leerkracht verzamelt de nodige gegevens via observatie, toetsen, individuele opdrachten, </w:t>
      </w:r>
      <w:proofErr w:type="spellStart"/>
      <w:r w:rsidRPr="003D138C">
        <w:rPr>
          <w:rFonts w:ascii="Century Gothic" w:hAnsi="Century Gothic" w:cs="Arial"/>
          <w:lang w:val="nl-BE"/>
        </w:rPr>
        <w:t>klasgesprekken</w:t>
      </w:r>
      <w:proofErr w:type="spellEnd"/>
      <w:r w:rsidRPr="003D138C">
        <w:rPr>
          <w:rFonts w:ascii="Century Gothic" w:hAnsi="Century Gothic" w:cs="Arial"/>
          <w:lang w:val="nl-BE"/>
        </w:rPr>
        <w:t>.</w:t>
      </w:r>
    </w:p>
    <w:p w:rsidR="003D138C" w:rsidRPr="003D138C" w:rsidRDefault="003D138C" w:rsidP="003D138C">
      <w:pPr>
        <w:pStyle w:val="Koptekst"/>
        <w:tabs>
          <w:tab w:val="left" w:pos="708"/>
        </w:tabs>
        <w:jc w:val="both"/>
        <w:rPr>
          <w:rFonts w:ascii="Century Gothic" w:hAnsi="Century Gothic" w:cs="Arial"/>
          <w:lang w:val="nl-BE"/>
        </w:rPr>
      </w:pPr>
      <w:r w:rsidRPr="003D138C">
        <w:rPr>
          <w:rFonts w:ascii="Century Gothic" w:hAnsi="Century Gothic" w:cs="Arial"/>
          <w:lang w:val="nl-BE"/>
        </w:rPr>
        <w:t>In de derde graad worden er proeven over grotere leerstofgehelen afgenomen als voorbereiding op het evaluatiesysteem van het secundair onderwijs.</w:t>
      </w:r>
    </w:p>
    <w:p w:rsidR="003D138C" w:rsidRPr="003D138C" w:rsidRDefault="003D138C" w:rsidP="003D138C">
      <w:pPr>
        <w:pStyle w:val="Koptekst"/>
        <w:tabs>
          <w:tab w:val="left" w:pos="708"/>
        </w:tabs>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Rapporten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Vijf keer per jaar wordt het rapport uitgereikt.</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Het rapport geeft een overzicht van de toetsresultaten van uw kind en bevat ook uitleg over zijn of haar </w:t>
      </w:r>
      <w:proofErr w:type="spellStart"/>
      <w:r w:rsidRPr="00B94F02">
        <w:rPr>
          <w:rFonts w:ascii="Century Gothic" w:hAnsi="Century Gothic" w:cs="Arial"/>
          <w:lang w:val="nl-BE"/>
        </w:rPr>
        <w:t>socio-emotionele</w:t>
      </w:r>
      <w:proofErr w:type="spellEnd"/>
      <w:r w:rsidRPr="00B94F02">
        <w:rPr>
          <w:rFonts w:ascii="Century Gothic" w:hAnsi="Century Gothic" w:cs="Arial"/>
          <w:lang w:val="nl-BE"/>
        </w:rPr>
        <w:t xml:space="preserve"> vaardigheden.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Elke ouder ondertekent het rapport en geeft het mee naar school.</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Informeren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Wij geven nog aanvullende inlichtingen over de vorderingen van uw kind:</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de schriften en/of kaften ;</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de toetsen worden na afwerking van een leerstofgeheel ter ondertekening meegegeven;</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 xml:space="preserve">de </w:t>
      </w:r>
      <w:proofErr w:type="spellStart"/>
      <w:r w:rsidRPr="00B94F02">
        <w:rPr>
          <w:rFonts w:ascii="Century Gothic" w:hAnsi="Century Gothic" w:cs="Arial"/>
          <w:lang w:val="nl-BE"/>
        </w:rPr>
        <w:t>klasagenda</w:t>
      </w:r>
      <w:proofErr w:type="spellEnd"/>
      <w:r w:rsidRPr="00B94F02">
        <w:rPr>
          <w:rFonts w:ascii="Century Gothic" w:hAnsi="Century Gothic" w:cs="Arial"/>
          <w:lang w:val="nl-BE"/>
        </w:rPr>
        <w:t xml:space="preserve"> is hét communicatiemiddel tussen ouders en school; wij vragen de ouders dit klasboek regelmatig te ondertekenen;</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resultaten van huiswerken; het huiswerk is een zelfstandig uit te voeren opdracht om de les in te oefenen of een volgende les voor te bereiden;</w:t>
      </w:r>
    </w:p>
    <w:p w:rsidR="003D138C" w:rsidRPr="00B94F02" w:rsidRDefault="003D138C" w:rsidP="003D138C">
      <w:pPr>
        <w:numPr>
          <w:ilvl w:val="0"/>
          <w:numId w:val="16"/>
        </w:numPr>
        <w:jc w:val="both"/>
        <w:rPr>
          <w:rFonts w:ascii="Century Gothic" w:hAnsi="Century Gothic" w:cs="Arial"/>
          <w:lang w:val="nl-BE"/>
        </w:rPr>
      </w:pPr>
      <w:r w:rsidRPr="00B94F02">
        <w:rPr>
          <w:rFonts w:ascii="Century Gothic" w:hAnsi="Century Gothic" w:cs="Arial"/>
          <w:lang w:val="nl-BE"/>
        </w:rPr>
        <w:t>contacten met het Centrum voor Leerlingenbegeleiding</w:t>
      </w:r>
      <w:r>
        <w:rPr>
          <w:rFonts w:ascii="Century Gothic" w:hAnsi="Century Gothic" w:cs="Arial"/>
          <w:lang w:val="nl-BE"/>
        </w:rPr>
        <w:t xml:space="preserve"> (CLB)</w:t>
      </w:r>
      <w:r w:rsidRPr="00B94F02">
        <w:rPr>
          <w:rFonts w:ascii="Century Gothic" w:hAnsi="Century Gothic" w:cs="Arial"/>
          <w:lang w:val="nl-BE"/>
        </w:rPr>
        <w:t>;</w:t>
      </w:r>
    </w:p>
    <w:p w:rsidR="003D138C" w:rsidRPr="00834A02" w:rsidRDefault="003D138C" w:rsidP="003D138C">
      <w:pPr>
        <w:numPr>
          <w:ilvl w:val="0"/>
          <w:numId w:val="16"/>
        </w:numPr>
        <w:jc w:val="both"/>
        <w:rPr>
          <w:rFonts w:ascii="Century Gothic" w:hAnsi="Century Gothic" w:cs="Arial"/>
          <w:lang w:val="nl-BE"/>
        </w:rPr>
      </w:pPr>
      <w:r>
        <w:rPr>
          <w:rFonts w:ascii="Century Gothic" w:hAnsi="Century Gothic" w:cs="Arial"/>
          <w:lang w:val="nl-BE"/>
        </w:rPr>
        <w:t>het gesprek met de leerkracht</w:t>
      </w:r>
      <w:r w:rsidRPr="00B94F02">
        <w:rPr>
          <w:rFonts w:ascii="Century Gothic" w:hAnsi="Century Gothic" w:cs="Arial"/>
          <w:lang w:val="nl-BE"/>
        </w:rPr>
        <w:t xml:space="preserve"> tijdens </w:t>
      </w:r>
      <w:r>
        <w:rPr>
          <w:rFonts w:ascii="Century Gothic" w:hAnsi="Century Gothic" w:cs="Arial"/>
          <w:lang w:val="nl-BE"/>
        </w:rPr>
        <w:t>het oudercontact</w:t>
      </w:r>
      <w:r w:rsidRPr="00834A02">
        <w:rPr>
          <w:rFonts w:ascii="Century Gothic" w:hAnsi="Century Gothic" w:cs="Arial"/>
          <w:lang w:val="nl-BE"/>
        </w:rPr>
        <w:t xml:space="preserve"> of een aangevraagd onderhoud;</w:t>
      </w:r>
    </w:p>
    <w:p w:rsidR="003D138C" w:rsidRPr="00B94F02" w:rsidRDefault="003D138C" w:rsidP="003D138C">
      <w:pPr>
        <w:numPr>
          <w:ilvl w:val="0"/>
          <w:numId w:val="16"/>
        </w:numPr>
        <w:jc w:val="both"/>
        <w:rPr>
          <w:rFonts w:ascii="Century Gothic" w:hAnsi="Century Gothic" w:cs="Arial"/>
        </w:rPr>
      </w:pPr>
      <w:r w:rsidRPr="00B94F02">
        <w:rPr>
          <w:rFonts w:ascii="Century Gothic" w:hAnsi="Century Gothic" w:cs="Arial"/>
        </w:rPr>
        <w:t>…</w:t>
      </w:r>
      <w:r>
        <w:rPr>
          <w:rFonts w:ascii="Century Gothic" w:hAnsi="Century Gothic" w:cs="Arial"/>
        </w:rPr>
        <w:t xml:space="preserve"> </w:t>
      </w:r>
      <w:r w:rsidRPr="00B94F02">
        <w:rPr>
          <w:rFonts w:ascii="Century Gothic" w:hAnsi="Century Gothic" w:cs="Arial"/>
        </w:rPr>
        <w:t>.</w:t>
      </w:r>
    </w:p>
    <w:p w:rsidR="003D138C" w:rsidRPr="00B94F02" w:rsidRDefault="003D138C" w:rsidP="003D138C">
      <w:pPr>
        <w:jc w:val="both"/>
        <w:rPr>
          <w:rFonts w:ascii="Century Gothic" w:hAnsi="Century Gothic" w:cs="Arial"/>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Begeleiden en remediëren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Uw kind wordt permanent begeleid. Via </w:t>
      </w:r>
      <w:proofErr w:type="spellStart"/>
      <w:r w:rsidRPr="00B94F02">
        <w:rPr>
          <w:rFonts w:ascii="Century Gothic" w:hAnsi="Century Gothic" w:cs="Arial"/>
          <w:lang w:val="nl-BE"/>
        </w:rPr>
        <w:t>MDO’s</w:t>
      </w:r>
      <w:proofErr w:type="spellEnd"/>
      <w:r w:rsidRPr="00B94F02">
        <w:rPr>
          <w:rFonts w:ascii="Century Gothic" w:hAnsi="Century Gothic" w:cs="Arial"/>
          <w:lang w:val="nl-BE"/>
        </w:rPr>
        <w:t xml:space="preserve"> (</w:t>
      </w:r>
      <w:proofErr w:type="spellStart"/>
      <w:r w:rsidRPr="00B94F02">
        <w:rPr>
          <w:rFonts w:ascii="Century Gothic" w:hAnsi="Century Gothic" w:cs="Arial"/>
          <w:lang w:val="nl-BE"/>
        </w:rPr>
        <w:t>multi</w:t>
      </w:r>
      <w:proofErr w:type="spellEnd"/>
      <w:r w:rsidRPr="00B94F02">
        <w:rPr>
          <w:rFonts w:ascii="Century Gothic" w:hAnsi="Century Gothic" w:cs="Arial"/>
          <w:lang w:val="nl-BE"/>
        </w:rPr>
        <w:t xml:space="preserve"> disciplinair overleg) worden op regelmatige tijdstippen de schoolvorderingen en het gedrag van uw kind besproken. Ook het Centrum voor Leerlingenbegeleiding</w:t>
      </w:r>
      <w:r>
        <w:rPr>
          <w:rFonts w:ascii="Century Gothic" w:hAnsi="Century Gothic" w:cs="Arial"/>
          <w:lang w:val="nl-BE"/>
        </w:rPr>
        <w:t xml:space="preserve"> (CLB)</w:t>
      </w:r>
      <w:r w:rsidRPr="00B94F02">
        <w:rPr>
          <w:rFonts w:ascii="Century Gothic" w:hAnsi="Century Gothic" w:cs="Arial"/>
          <w:lang w:val="nl-BE"/>
        </w:rPr>
        <w:t xml:space="preserve"> wordt hierbij betrokken.</w:t>
      </w: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lastRenderedPageBreak/>
        <w:t>3</w:t>
      </w:r>
      <w:r w:rsidRPr="00B94F02">
        <w:rPr>
          <w:rFonts w:ascii="Century Gothic" w:hAnsi="Century Gothic" w:cs="Arial"/>
          <w:b/>
          <w:i/>
          <w:sz w:val="22"/>
          <w:szCs w:val="22"/>
          <w:lang w:val="nl-BE"/>
        </w:rPr>
        <w:t>.14.</w:t>
      </w:r>
      <w:r w:rsidRPr="00B94F02">
        <w:rPr>
          <w:rFonts w:ascii="Century Gothic" w:hAnsi="Century Gothic" w:cs="Arial"/>
          <w:b/>
          <w:i/>
          <w:sz w:val="22"/>
          <w:szCs w:val="22"/>
          <w:lang w:val="nl-BE"/>
        </w:rPr>
        <w:tab/>
        <w:t>Schooluren</w:t>
      </w:r>
    </w:p>
    <w:p w:rsidR="003D138C" w:rsidRPr="00B94F02" w:rsidRDefault="003D138C" w:rsidP="003D138C">
      <w:pPr>
        <w:pStyle w:val="Plattetekst3"/>
        <w:jc w:val="both"/>
        <w:rPr>
          <w:rFonts w:ascii="Century Gothic" w:hAnsi="Century Gothic" w:cs="Arial"/>
          <w:b/>
          <w:i/>
          <w:sz w:val="22"/>
          <w:szCs w:val="2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4"/>
        <w:gridCol w:w="1794"/>
        <w:gridCol w:w="1794"/>
      </w:tblGrid>
      <w:tr w:rsidR="003D138C" w:rsidRPr="00B94F02" w:rsidTr="002720E7">
        <w:trPr>
          <w:jc w:val="center"/>
        </w:trPr>
        <w:tc>
          <w:tcPr>
            <w:tcW w:w="1794" w:type="dxa"/>
          </w:tcPr>
          <w:p w:rsidR="003D138C" w:rsidRPr="00B94F02" w:rsidRDefault="003D138C" w:rsidP="002720E7">
            <w:pPr>
              <w:jc w:val="both"/>
              <w:rPr>
                <w:rFonts w:ascii="Century Gothic" w:hAnsi="Century Gothic" w:cs="Arial"/>
                <w:b/>
                <w:lang w:val="nl-BE"/>
              </w:rPr>
            </w:pPr>
            <w:r w:rsidRPr="00B94F02">
              <w:rPr>
                <w:rFonts w:ascii="Century Gothic" w:hAnsi="Century Gothic" w:cs="Arial"/>
                <w:b/>
                <w:lang w:val="nl-BE"/>
              </w:rPr>
              <w:t>Dag</w:t>
            </w:r>
          </w:p>
        </w:tc>
        <w:tc>
          <w:tcPr>
            <w:tcW w:w="1794" w:type="dxa"/>
          </w:tcPr>
          <w:p w:rsidR="003D138C" w:rsidRPr="00B94F02" w:rsidRDefault="003D138C" w:rsidP="002720E7">
            <w:pPr>
              <w:jc w:val="both"/>
              <w:rPr>
                <w:rFonts w:ascii="Century Gothic" w:hAnsi="Century Gothic" w:cs="Arial"/>
                <w:b/>
                <w:lang w:val="nl-BE"/>
              </w:rPr>
            </w:pPr>
            <w:r w:rsidRPr="00B94F02">
              <w:rPr>
                <w:rFonts w:ascii="Century Gothic" w:hAnsi="Century Gothic" w:cs="Arial"/>
                <w:b/>
                <w:lang w:val="nl-BE"/>
              </w:rPr>
              <w:t>Voormiddag</w:t>
            </w:r>
          </w:p>
        </w:tc>
        <w:tc>
          <w:tcPr>
            <w:tcW w:w="1794" w:type="dxa"/>
          </w:tcPr>
          <w:p w:rsidR="003D138C" w:rsidRPr="00B94F02" w:rsidRDefault="003D138C" w:rsidP="002720E7">
            <w:pPr>
              <w:jc w:val="both"/>
              <w:rPr>
                <w:rFonts w:ascii="Century Gothic" w:hAnsi="Century Gothic" w:cs="Arial"/>
                <w:b/>
                <w:lang w:val="nl-BE"/>
              </w:rPr>
            </w:pPr>
            <w:r w:rsidRPr="00B94F02">
              <w:rPr>
                <w:rFonts w:ascii="Century Gothic" w:hAnsi="Century Gothic" w:cs="Arial"/>
                <w:b/>
                <w:lang w:val="nl-BE"/>
              </w:rPr>
              <w:t>Namiddag</w:t>
            </w:r>
          </w:p>
        </w:tc>
      </w:tr>
      <w:tr w:rsidR="003D138C" w:rsidRPr="00B94F02" w:rsidTr="002720E7">
        <w:trPr>
          <w:jc w:val="center"/>
        </w:trPr>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Maandag</w:t>
            </w:r>
          </w:p>
        </w:tc>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 xml:space="preserve">   8u45 - 11u55</w:t>
            </w:r>
          </w:p>
        </w:tc>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13u15 – 15u35</w:t>
            </w:r>
          </w:p>
        </w:tc>
      </w:tr>
      <w:tr w:rsidR="003D138C" w:rsidRPr="00B94F02" w:rsidTr="002720E7">
        <w:trPr>
          <w:jc w:val="center"/>
        </w:trPr>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Dinsdag</w:t>
            </w:r>
          </w:p>
        </w:tc>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 xml:space="preserve">   8u45 - 11u55</w:t>
            </w:r>
          </w:p>
        </w:tc>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13u15 – 15u35</w:t>
            </w:r>
          </w:p>
        </w:tc>
      </w:tr>
      <w:tr w:rsidR="003D138C" w:rsidRPr="00B94F02" w:rsidTr="002720E7">
        <w:trPr>
          <w:jc w:val="center"/>
        </w:trPr>
        <w:tc>
          <w:tcPr>
            <w:tcW w:w="1794" w:type="dxa"/>
          </w:tcPr>
          <w:p w:rsidR="003D138C" w:rsidRPr="00B94F02" w:rsidRDefault="003D138C" w:rsidP="002720E7">
            <w:pPr>
              <w:jc w:val="both"/>
              <w:rPr>
                <w:rFonts w:ascii="Century Gothic" w:hAnsi="Century Gothic" w:cs="Arial"/>
                <w:lang w:val="nl-BE"/>
              </w:rPr>
            </w:pPr>
            <w:r w:rsidRPr="00B94F02">
              <w:rPr>
                <w:rFonts w:ascii="Century Gothic" w:hAnsi="Century Gothic" w:cs="Arial"/>
                <w:lang w:val="nl-BE"/>
              </w:rPr>
              <w:t>Woensdag</w:t>
            </w:r>
          </w:p>
        </w:tc>
        <w:tc>
          <w:tcPr>
            <w:tcW w:w="1794" w:type="dxa"/>
          </w:tcPr>
          <w:p w:rsidR="003D138C" w:rsidRPr="00B94F02" w:rsidRDefault="003D138C" w:rsidP="002720E7">
            <w:pPr>
              <w:jc w:val="both"/>
              <w:rPr>
                <w:rFonts w:ascii="Century Gothic" w:hAnsi="Century Gothic" w:cs="Arial"/>
              </w:rPr>
            </w:pPr>
            <w:r w:rsidRPr="00B94F02">
              <w:rPr>
                <w:rFonts w:ascii="Century Gothic" w:hAnsi="Century Gothic" w:cs="Arial"/>
                <w:lang w:val="nl-BE"/>
              </w:rPr>
              <w:t xml:space="preserve">   8u30 – 12u0</w:t>
            </w:r>
            <w:r w:rsidRPr="00B94F02">
              <w:rPr>
                <w:rFonts w:ascii="Century Gothic" w:hAnsi="Century Gothic" w:cs="Arial"/>
              </w:rPr>
              <w:t>0</w:t>
            </w:r>
          </w:p>
        </w:tc>
        <w:tc>
          <w:tcPr>
            <w:tcW w:w="1794" w:type="dxa"/>
          </w:tcPr>
          <w:p w:rsidR="003D138C" w:rsidRPr="00B94F02" w:rsidRDefault="003D138C" w:rsidP="002720E7">
            <w:pPr>
              <w:jc w:val="both"/>
              <w:rPr>
                <w:rFonts w:ascii="Century Gothic" w:hAnsi="Century Gothic" w:cs="Arial"/>
                <w:b/>
              </w:rPr>
            </w:pPr>
            <w:r w:rsidRPr="00B94F02">
              <w:rPr>
                <w:rFonts w:ascii="Century Gothic" w:hAnsi="Century Gothic" w:cs="Arial"/>
                <w:b/>
              </w:rPr>
              <w:t>/</w:t>
            </w:r>
          </w:p>
        </w:tc>
      </w:tr>
      <w:tr w:rsidR="003D138C" w:rsidRPr="00B94F02" w:rsidTr="002720E7">
        <w:trPr>
          <w:jc w:val="center"/>
        </w:trPr>
        <w:tc>
          <w:tcPr>
            <w:tcW w:w="1794" w:type="dxa"/>
          </w:tcPr>
          <w:p w:rsidR="003D138C" w:rsidRPr="00B94F02" w:rsidRDefault="003D138C" w:rsidP="002720E7">
            <w:pPr>
              <w:jc w:val="both"/>
              <w:rPr>
                <w:rFonts w:ascii="Century Gothic" w:hAnsi="Century Gothic" w:cs="Arial"/>
              </w:rPr>
            </w:pPr>
            <w:proofErr w:type="spellStart"/>
            <w:r w:rsidRPr="00B94F02">
              <w:rPr>
                <w:rFonts w:ascii="Century Gothic" w:hAnsi="Century Gothic" w:cs="Arial"/>
              </w:rPr>
              <w:t>Donderdag</w:t>
            </w:r>
            <w:proofErr w:type="spellEnd"/>
          </w:p>
        </w:tc>
        <w:tc>
          <w:tcPr>
            <w:tcW w:w="1794" w:type="dxa"/>
          </w:tcPr>
          <w:p w:rsidR="003D138C" w:rsidRPr="00B94F02" w:rsidRDefault="003D138C" w:rsidP="002720E7">
            <w:pPr>
              <w:jc w:val="both"/>
              <w:rPr>
                <w:rFonts w:ascii="Century Gothic" w:hAnsi="Century Gothic" w:cs="Arial"/>
              </w:rPr>
            </w:pPr>
            <w:r w:rsidRPr="00B94F02">
              <w:rPr>
                <w:rFonts w:ascii="Century Gothic" w:hAnsi="Century Gothic" w:cs="Arial"/>
              </w:rPr>
              <w:t xml:space="preserve">   8u45 - 11u55</w:t>
            </w:r>
          </w:p>
        </w:tc>
        <w:tc>
          <w:tcPr>
            <w:tcW w:w="1794" w:type="dxa"/>
          </w:tcPr>
          <w:p w:rsidR="003D138C" w:rsidRPr="00B94F02" w:rsidRDefault="003D138C" w:rsidP="002720E7">
            <w:pPr>
              <w:jc w:val="both"/>
              <w:rPr>
                <w:rFonts w:ascii="Century Gothic" w:hAnsi="Century Gothic" w:cs="Arial"/>
              </w:rPr>
            </w:pPr>
            <w:r w:rsidRPr="00B94F02">
              <w:rPr>
                <w:rFonts w:ascii="Century Gothic" w:hAnsi="Century Gothic" w:cs="Arial"/>
              </w:rPr>
              <w:t>13u15 – 15u35</w:t>
            </w:r>
          </w:p>
        </w:tc>
      </w:tr>
      <w:tr w:rsidR="003D138C" w:rsidRPr="00B94F02" w:rsidTr="002720E7">
        <w:trPr>
          <w:jc w:val="center"/>
        </w:trPr>
        <w:tc>
          <w:tcPr>
            <w:tcW w:w="1794" w:type="dxa"/>
          </w:tcPr>
          <w:p w:rsidR="003D138C" w:rsidRPr="00B94F02" w:rsidRDefault="003D138C" w:rsidP="002720E7">
            <w:pPr>
              <w:jc w:val="both"/>
              <w:rPr>
                <w:rFonts w:ascii="Century Gothic" w:hAnsi="Century Gothic" w:cs="Arial"/>
              </w:rPr>
            </w:pPr>
            <w:proofErr w:type="spellStart"/>
            <w:r w:rsidRPr="00B94F02">
              <w:rPr>
                <w:rFonts w:ascii="Century Gothic" w:hAnsi="Century Gothic" w:cs="Arial"/>
              </w:rPr>
              <w:t>Vrijdag</w:t>
            </w:r>
            <w:proofErr w:type="spellEnd"/>
          </w:p>
        </w:tc>
        <w:tc>
          <w:tcPr>
            <w:tcW w:w="1794" w:type="dxa"/>
          </w:tcPr>
          <w:p w:rsidR="003D138C" w:rsidRPr="00B94F02" w:rsidRDefault="003D138C" w:rsidP="002720E7">
            <w:pPr>
              <w:jc w:val="both"/>
              <w:rPr>
                <w:rFonts w:ascii="Century Gothic" w:hAnsi="Century Gothic" w:cs="Arial"/>
              </w:rPr>
            </w:pPr>
            <w:r w:rsidRPr="00B94F02">
              <w:rPr>
                <w:rFonts w:ascii="Century Gothic" w:hAnsi="Century Gothic" w:cs="Arial"/>
              </w:rPr>
              <w:t xml:space="preserve">   8u45 - 11u55</w:t>
            </w:r>
          </w:p>
        </w:tc>
        <w:tc>
          <w:tcPr>
            <w:tcW w:w="1794" w:type="dxa"/>
          </w:tcPr>
          <w:p w:rsidR="003D138C" w:rsidRPr="00B94F02" w:rsidRDefault="003D138C" w:rsidP="002720E7">
            <w:pPr>
              <w:jc w:val="both"/>
              <w:rPr>
                <w:rFonts w:ascii="Century Gothic" w:hAnsi="Century Gothic" w:cs="Arial"/>
              </w:rPr>
            </w:pPr>
            <w:r w:rsidRPr="00B94F02">
              <w:rPr>
                <w:rFonts w:ascii="Century Gothic" w:hAnsi="Century Gothic" w:cs="Arial"/>
              </w:rPr>
              <w:t>13u15 – 15u35</w:t>
            </w:r>
          </w:p>
        </w:tc>
      </w:tr>
    </w:tbl>
    <w:p w:rsidR="003D138C" w:rsidRPr="00B94F02" w:rsidRDefault="003D138C" w:rsidP="003D138C">
      <w:pPr>
        <w:pStyle w:val="Plattetekst"/>
        <w:jc w:val="both"/>
        <w:rPr>
          <w:rFonts w:ascii="Century Gothic" w:hAnsi="Century Gothic"/>
          <w:lang w:val="nl-NL"/>
        </w:rPr>
      </w:pPr>
    </w:p>
    <w:p w:rsidR="003D138C" w:rsidRPr="00B94F02" w:rsidRDefault="003D138C" w:rsidP="003D138C">
      <w:pPr>
        <w:pStyle w:val="Default"/>
        <w:jc w:val="both"/>
        <w:rPr>
          <w:sz w:val="22"/>
          <w:szCs w:val="22"/>
        </w:rPr>
      </w:pPr>
      <w:r w:rsidRPr="00B94F02">
        <w:rPr>
          <w:sz w:val="22"/>
          <w:szCs w:val="22"/>
        </w:rPr>
        <w:t xml:space="preserve">Wij verzoeken u er over te waken dat uw kind steeds op tijd op school is. Zo kan men onmiddellijk met de geplande activiteiten starten en wordt de klas niet gestoord door laatkomers. Ook is het nodig kinderen zin voor stiptheid bij te brengen. </w:t>
      </w:r>
    </w:p>
    <w:p w:rsidR="003D138C" w:rsidRPr="00B94F02" w:rsidRDefault="003D138C" w:rsidP="003D138C">
      <w:pPr>
        <w:pStyle w:val="Default"/>
        <w:jc w:val="both"/>
        <w:rPr>
          <w:rFonts w:cs="Times New Roman"/>
          <w:color w:val="auto"/>
          <w:sz w:val="22"/>
          <w:szCs w:val="22"/>
        </w:rPr>
      </w:pPr>
      <w:r w:rsidRPr="00B94F02">
        <w:rPr>
          <w:rFonts w:cs="Times New Roman"/>
          <w:color w:val="auto"/>
          <w:sz w:val="22"/>
          <w:szCs w:val="22"/>
        </w:rPr>
        <w:t>Tijdens de schooluren mogen kinderen in geen enkel geval het schoolterrein verlaten.</w:t>
      </w:r>
    </w:p>
    <w:p w:rsidR="003D138C" w:rsidRPr="00B94F02" w:rsidRDefault="003D138C" w:rsidP="003D138C">
      <w:pPr>
        <w:pStyle w:val="Default"/>
        <w:jc w:val="both"/>
        <w:rPr>
          <w:rFonts w:cs="Times New Roman"/>
          <w:color w:val="auto"/>
          <w:sz w:val="22"/>
          <w:szCs w:val="22"/>
        </w:rPr>
      </w:pPr>
      <w:r w:rsidRPr="00B94F02">
        <w:rPr>
          <w:rFonts w:cs="Times New Roman"/>
          <w:color w:val="auto"/>
          <w:sz w:val="22"/>
          <w:szCs w:val="22"/>
        </w:rPr>
        <w:t xml:space="preserve"> In uitzonderlijke situaties kan de directeur toelating geven aan de ouders om hun kind vroegtijdig op school af te halen. We vragen aan de ouders om afspraken bij de tandarts en dergelijke vast te leggen buiten de schooluren. </w:t>
      </w:r>
    </w:p>
    <w:p w:rsidR="003D138C" w:rsidRDefault="003D138C" w:rsidP="003D138C">
      <w:pPr>
        <w:pStyle w:val="Plattetekst3"/>
        <w:jc w:val="both"/>
        <w:rPr>
          <w:rFonts w:ascii="Century Gothic" w:hAnsi="Century Gothic"/>
          <w:sz w:val="22"/>
          <w:szCs w:val="22"/>
          <w:lang w:val="nl-BE"/>
        </w:rPr>
      </w:pPr>
      <w:r w:rsidRPr="00B94F02">
        <w:rPr>
          <w:rFonts w:ascii="Century Gothic" w:hAnsi="Century Gothic"/>
          <w:sz w:val="22"/>
          <w:szCs w:val="22"/>
          <w:lang w:val="nl-BE"/>
        </w:rPr>
        <w:t>Ook de begeleiding van de kinderen door externe diensten zoals logopedie kan slechts in uitzonderlijke gevallen tijdens de schooluren en</w:t>
      </w:r>
      <w:r>
        <w:rPr>
          <w:rFonts w:ascii="Century Gothic" w:hAnsi="Century Gothic"/>
          <w:sz w:val="22"/>
          <w:szCs w:val="22"/>
          <w:lang w:val="nl-BE"/>
        </w:rPr>
        <w:t>/of</w:t>
      </w:r>
      <w:r w:rsidRPr="00B94F02">
        <w:rPr>
          <w:rFonts w:ascii="Century Gothic" w:hAnsi="Century Gothic"/>
          <w:sz w:val="22"/>
          <w:szCs w:val="22"/>
          <w:lang w:val="nl-BE"/>
        </w:rPr>
        <w:t xml:space="preserve"> op school gebeuren.</w:t>
      </w:r>
    </w:p>
    <w:p w:rsidR="003D138C" w:rsidRPr="00B94F02" w:rsidRDefault="003D138C" w:rsidP="003D138C">
      <w:pPr>
        <w:pStyle w:val="Plattetekst3"/>
        <w:jc w:val="both"/>
        <w:rPr>
          <w:rFonts w:ascii="Century Gothic" w:hAnsi="Century Gothic" w:cs="Arial"/>
          <w:sz w:val="22"/>
          <w:szCs w:val="22"/>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.15.</w:t>
      </w:r>
      <w:r w:rsidRPr="00B94F02">
        <w:rPr>
          <w:rFonts w:ascii="Century Gothic" w:hAnsi="Century Gothic" w:cs="Arial"/>
          <w:b/>
          <w:i/>
          <w:sz w:val="22"/>
          <w:szCs w:val="22"/>
          <w:lang w:val="nl-BE"/>
        </w:rPr>
        <w:tab/>
        <w:t>Toezicht en buitenschoolse opvang</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Er is ’s morgens toezicht voorzien vanaf 7</w:t>
      </w:r>
      <w:r>
        <w:rPr>
          <w:rFonts w:ascii="Century Gothic" w:hAnsi="Century Gothic" w:cs="Arial"/>
          <w:lang w:val="nl-BE"/>
        </w:rPr>
        <w:t xml:space="preserve">.00 </w:t>
      </w:r>
      <w:r w:rsidRPr="00B94F02">
        <w:rPr>
          <w:rFonts w:ascii="Century Gothic" w:hAnsi="Century Gothic" w:cs="Arial"/>
          <w:lang w:val="nl-BE"/>
        </w:rPr>
        <w:t>u</w:t>
      </w:r>
      <w:r>
        <w:rPr>
          <w:rFonts w:ascii="Century Gothic" w:hAnsi="Century Gothic" w:cs="Arial"/>
          <w:lang w:val="nl-BE"/>
        </w:rPr>
        <w:t>.</w:t>
      </w:r>
      <w:r w:rsidRPr="00B94F02">
        <w:rPr>
          <w:rFonts w:ascii="Century Gothic" w:hAnsi="Century Gothic" w:cs="Arial"/>
          <w:lang w:val="nl-BE"/>
        </w:rPr>
        <w:t xml:space="preserve"> tot 8.30 u. In de namiddag is er opvang van 16</w:t>
      </w:r>
      <w:r>
        <w:rPr>
          <w:rFonts w:ascii="Century Gothic" w:hAnsi="Century Gothic" w:cs="Arial"/>
          <w:lang w:val="nl-BE"/>
        </w:rPr>
        <w:t xml:space="preserve">.00 </w:t>
      </w:r>
      <w:r w:rsidRPr="00B94F02">
        <w:rPr>
          <w:rFonts w:ascii="Century Gothic" w:hAnsi="Century Gothic" w:cs="Arial"/>
          <w:lang w:val="nl-BE"/>
        </w:rPr>
        <w:t>u</w:t>
      </w:r>
      <w:r>
        <w:rPr>
          <w:rFonts w:ascii="Century Gothic" w:hAnsi="Century Gothic" w:cs="Arial"/>
          <w:lang w:val="nl-BE"/>
        </w:rPr>
        <w:t>.</w:t>
      </w:r>
      <w:r w:rsidRPr="00B94F02">
        <w:rPr>
          <w:rFonts w:ascii="Century Gothic" w:hAnsi="Century Gothic" w:cs="Arial"/>
          <w:lang w:val="nl-BE"/>
        </w:rPr>
        <w:t xml:space="preserve"> tot 18.00</w:t>
      </w:r>
      <w:r>
        <w:rPr>
          <w:rFonts w:ascii="Century Gothic" w:hAnsi="Century Gothic" w:cs="Arial"/>
          <w:lang w:val="nl-BE"/>
        </w:rPr>
        <w:t xml:space="preserve"> </w:t>
      </w:r>
      <w:r w:rsidRPr="00B94F02">
        <w:rPr>
          <w:rFonts w:ascii="Century Gothic" w:hAnsi="Century Gothic" w:cs="Arial"/>
          <w:lang w:val="nl-BE"/>
        </w:rPr>
        <w:t>u.</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Het ochtend- en avondtoezicht wordt aangerekend van 7u tot 8u e</w:t>
      </w:r>
      <w:r w:rsidR="003F136F">
        <w:rPr>
          <w:rFonts w:ascii="Century Gothic" w:hAnsi="Century Gothic" w:cs="Arial"/>
          <w:lang w:val="nl-BE"/>
        </w:rPr>
        <w:t>n van 16u tot 18u door 3 W Plus (zie eerder)</w:t>
      </w:r>
      <w:r w:rsidRPr="00B94F02">
        <w:rPr>
          <w:rFonts w:ascii="Century Gothic" w:hAnsi="Century Gothic" w:cs="Arial"/>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Op woensdag is er enkel ’s morgens toezicht (van 7</w:t>
      </w:r>
      <w:r>
        <w:rPr>
          <w:rFonts w:ascii="Century Gothic" w:hAnsi="Century Gothic" w:cs="Arial"/>
          <w:lang w:val="nl-BE"/>
        </w:rPr>
        <w:t xml:space="preserve">.00 </w:t>
      </w:r>
      <w:r w:rsidRPr="00B94F02">
        <w:rPr>
          <w:rFonts w:ascii="Century Gothic" w:hAnsi="Century Gothic" w:cs="Arial"/>
          <w:lang w:val="nl-BE"/>
        </w:rPr>
        <w:t>u</w:t>
      </w:r>
      <w:r>
        <w:rPr>
          <w:rFonts w:ascii="Century Gothic" w:hAnsi="Century Gothic" w:cs="Arial"/>
          <w:lang w:val="nl-BE"/>
        </w:rPr>
        <w:t>.</w:t>
      </w:r>
      <w:r w:rsidRPr="00B94F02">
        <w:rPr>
          <w:rFonts w:ascii="Century Gothic" w:hAnsi="Century Gothic" w:cs="Arial"/>
          <w:lang w:val="nl-BE"/>
        </w:rPr>
        <w:t xml:space="preserve"> tot 8.30</w:t>
      </w:r>
      <w:r>
        <w:rPr>
          <w:rFonts w:ascii="Century Gothic" w:hAnsi="Century Gothic" w:cs="Arial"/>
          <w:lang w:val="nl-BE"/>
        </w:rPr>
        <w:t xml:space="preserve"> </w:t>
      </w:r>
      <w:r w:rsidRPr="00B94F02">
        <w:rPr>
          <w:rFonts w:ascii="Century Gothic" w:hAnsi="Century Gothic" w:cs="Arial"/>
          <w:lang w:val="nl-BE"/>
        </w:rPr>
        <w:t>u</w:t>
      </w:r>
      <w:r>
        <w:rPr>
          <w:rFonts w:ascii="Century Gothic" w:hAnsi="Century Gothic" w:cs="Arial"/>
          <w:lang w:val="nl-BE"/>
        </w:rPr>
        <w:t>.</w:t>
      </w:r>
      <w:r w:rsidRPr="00B94F02">
        <w:rPr>
          <w:rFonts w:ascii="Century Gothic" w:hAnsi="Century Gothic" w:cs="Arial"/>
          <w:lang w:val="nl-BE"/>
        </w:rPr>
        <w:t>).</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Voor eventuele opvang op woensdagnamiddag geldt het volgende:</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Op initiatief van de gemeente en in samenwerking met alle </w:t>
      </w:r>
      <w:proofErr w:type="spellStart"/>
      <w:r w:rsidRPr="00B94F02">
        <w:rPr>
          <w:rFonts w:ascii="Century Gothic" w:hAnsi="Century Gothic" w:cs="Arial"/>
          <w:lang w:val="nl-BE"/>
        </w:rPr>
        <w:t>Opwijkse</w:t>
      </w:r>
      <w:proofErr w:type="spellEnd"/>
      <w:r w:rsidRPr="00B94F02">
        <w:rPr>
          <w:rFonts w:ascii="Century Gothic" w:hAnsi="Century Gothic" w:cs="Arial"/>
          <w:lang w:val="nl-BE"/>
        </w:rPr>
        <w:t xml:space="preserve"> scholen wordt een gezamenlijke buitenschoolse opvang georganiseerd (IBO) in de </w:t>
      </w:r>
      <w:proofErr w:type="spellStart"/>
      <w:r w:rsidRPr="00B94F02">
        <w:rPr>
          <w:rFonts w:ascii="Century Gothic" w:hAnsi="Century Gothic" w:cs="Arial"/>
          <w:lang w:val="nl-BE"/>
        </w:rPr>
        <w:t>Schoolstraat</w:t>
      </w:r>
      <w:proofErr w:type="spellEnd"/>
      <w:r w:rsidRPr="00B94F02">
        <w:rPr>
          <w:rFonts w:ascii="Century Gothic" w:hAnsi="Century Gothic" w:cs="Arial"/>
          <w:lang w:val="nl-BE"/>
        </w:rPr>
        <w:t xml:space="preserve"> 85.</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Op </w:t>
      </w:r>
      <w:r w:rsidRPr="00B94F02">
        <w:rPr>
          <w:rFonts w:ascii="Century Gothic" w:hAnsi="Century Gothic" w:cs="Arial"/>
          <w:b/>
          <w:bCs/>
          <w:lang w:val="nl-BE"/>
        </w:rPr>
        <w:t>woensdagnamiddag</w:t>
      </w:r>
      <w:r w:rsidRPr="00B94F02">
        <w:rPr>
          <w:rFonts w:ascii="Century Gothic" w:hAnsi="Century Gothic" w:cs="Arial"/>
          <w:lang w:val="nl-BE"/>
        </w:rPr>
        <w:t xml:space="preserve"> worden de leerlingen afgehaald door de begeleidster van het IBO om 12</w:t>
      </w:r>
      <w:r>
        <w:rPr>
          <w:rFonts w:ascii="Century Gothic" w:hAnsi="Century Gothic" w:cs="Arial"/>
          <w:lang w:val="nl-BE"/>
        </w:rPr>
        <w:t xml:space="preserve">.00 </w:t>
      </w:r>
      <w:r w:rsidRPr="00B94F02">
        <w:rPr>
          <w:rFonts w:ascii="Century Gothic" w:hAnsi="Century Gothic" w:cs="Arial"/>
          <w:lang w:val="nl-BE"/>
        </w:rPr>
        <w:t>u.</w:t>
      </w:r>
    </w:p>
    <w:p w:rsidR="003D138C" w:rsidRPr="003D138C" w:rsidRDefault="003D138C" w:rsidP="003D138C">
      <w:pPr>
        <w:pStyle w:val="Koptekst"/>
        <w:tabs>
          <w:tab w:val="clear" w:pos="4536"/>
          <w:tab w:val="clear" w:pos="9072"/>
        </w:tabs>
        <w:jc w:val="both"/>
        <w:rPr>
          <w:rFonts w:ascii="Century Gothic" w:hAnsi="Century Gothic" w:cs="Arial"/>
          <w:b/>
          <w:lang w:val="nl-BE"/>
        </w:rPr>
      </w:pPr>
      <w:r w:rsidRPr="003D138C">
        <w:rPr>
          <w:rFonts w:ascii="Century Gothic" w:hAnsi="Century Gothic" w:cs="Arial"/>
          <w:b/>
          <w:lang w:val="nl-BE"/>
        </w:rPr>
        <w:t>Gelieve de school steeds vooraf te verwittigen wanneer uw kind naar IBO gaat.</w:t>
      </w:r>
    </w:p>
    <w:p w:rsidR="003D138C" w:rsidRPr="003D138C" w:rsidRDefault="003D138C" w:rsidP="003D138C">
      <w:pPr>
        <w:pStyle w:val="Koptekst"/>
        <w:tabs>
          <w:tab w:val="clear" w:pos="4536"/>
          <w:tab w:val="clear" w:pos="9072"/>
        </w:tabs>
        <w:jc w:val="both"/>
        <w:rPr>
          <w:rFonts w:ascii="Century Gothic" w:hAnsi="Century Gothic" w:cs="Arial"/>
          <w:lang w:val="nl-BE"/>
        </w:rPr>
      </w:pPr>
      <w:r w:rsidRPr="003D138C">
        <w:rPr>
          <w:rFonts w:ascii="Century Gothic" w:hAnsi="Century Gothic" w:cs="Arial"/>
          <w:lang w:val="nl-BE"/>
        </w:rPr>
        <w:t xml:space="preserve">Voor meer informatie kan u steeds terecht op het nummer 052/35.33.58 of in de </w:t>
      </w:r>
      <w:proofErr w:type="spellStart"/>
      <w:r w:rsidRPr="003D138C">
        <w:rPr>
          <w:rFonts w:ascii="Century Gothic" w:hAnsi="Century Gothic" w:cs="Arial"/>
          <w:lang w:val="nl-BE"/>
        </w:rPr>
        <w:t>Schoolstraat</w:t>
      </w:r>
      <w:proofErr w:type="spellEnd"/>
      <w:r w:rsidRPr="003D138C">
        <w:rPr>
          <w:rFonts w:ascii="Century Gothic" w:hAnsi="Century Gothic" w:cs="Arial"/>
          <w:lang w:val="nl-BE"/>
        </w:rPr>
        <w:t xml:space="preserve"> 85 te Opwijk.</w:t>
      </w:r>
    </w:p>
    <w:p w:rsidR="003D138C" w:rsidRPr="003D138C" w:rsidRDefault="003D138C" w:rsidP="003D138C">
      <w:pPr>
        <w:pStyle w:val="Koptekst"/>
        <w:tabs>
          <w:tab w:val="clear" w:pos="4536"/>
          <w:tab w:val="clear" w:pos="9072"/>
        </w:tabs>
        <w:jc w:val="both"/>
        <w:rPr>
          <w:rFonts w:ascii="Century Gothic" w:hAnsi="Century Gothic" w:cs="Arial"/>
          <w:lang w:val="nl-BE"/>
        </w:rPr>
      </w:pPr>
    </w:p>
    <w:p w:rsidR="003D138C" w:rsidRPr="00B94F02" w:rsidRDefault="003D138C" w:rsidP="003D138C">
      <w:pPr>
        <w:jc w:val="both"/>
        <w:rPr>
          <w:rFonts w:ascii="Century Gothic" w:hAnsi="Century Gothic" w:cs="Arial"/>
          <w:b/>
          <w:bCs/>
          <w:lang w:val="nl-BE"/>
        </w:rPr>
      </w:pPr>
      <w:r w:rsidRPr="00B94F02">
        <w:rPr>
          <w:rFonts w:ascii="Century Gothic" w:hAnsi="Century Gothic" w:cs="Arial"/>
          <w:b/>
          <w:bCs/>
          <w:lang w:val="nl-BE"/>
        </w:rPr>
        <w:t>Het IBO vraagt met aandrang dat elk kind dat van de diensten van het IBO gebruik wil maken ingeschreven wordt. Om organisatorische redenen vraagt het IBO dat bij deelname op woensdagnamiddag de ouders telkens vooraf verwittigen.</w:t>
      </w:r>
    </w:p>
    <w:p w:rsidR="003D138C" w:rsidRPr="00B94F02" w:rsidRDefault="003D138C" w:rsidP="003D138C">
      <w:pPr>
        <w:jc w:val="both"/>
        <w:rPr>
          <w:rFonts w:ascii="Century Gothic" w:hAnsi="Century Gothic" w:cs="Arial"/>
          <w:b/>
          <w:bCs/>
          <w:lang w:val="nl-BE"/>
        </w:rPr>
      </w:pPr>
    </w:p>
    <w:p w:rsidR="003D138C" w:rsidRDefault="003D138C" w:rsidP="003D138C">
      <w:pPr>
        <w:jc w:val="both"/>
        <w:rPr>
          <w:rFonts w:ascii="Century Gothic" w:hAnsi="Century Gothic" w:cs="Arial"/>
          <w:b/>
          <w:bCs/>
          <w:lang w:val="nl-BE"/>
        </w:rPr>
      </w:pPr>
    </w:p>
    <w:p w:rsidR="003D138C" w:rsidRDefault="003D138C" w:rsidP="003D138C">
      <w:pPr>
        <w:jc w:val="both"/>
        <w:rPr>
          <w:rFonts w:ascii="Century Gothic" w:hAnsi="Century Gothic" w:cs="Arial"/>
          <w:b/>
          <w:bCs/>
          <w:lang w:val="nl-BE"/>
        </w:rPr>
      </w:pPr>
    </w:p>
    <w:p w:rsidR="003D138C" w:rsidRDefault="003D138C" w:rsidP="003D138C">
      <w:pPr>
        <w:jc w:val="both"/>
        <w:rPr>
          <w:rFonts w:ascii="Century Gothic" w:hAnsi="Century Gothic" w:cs="Arial"/>
          <w:b/>
          <w:bCs/>
          <w:lang w:val="nl-BE"/>
        </w:rPr>
      </w:pPr>
    </w:p>
    <w:p w:rsidR="003D138C" w:rsidRDefault="003D138C" w:rsidP="003D138C">
      <w:pPr>
        <w:jc w:val="both"/>
        <w:rPr>
          <w:rFonts w:ascii="Century Gothic" w:hAnsi="Century Gothic" w:cs="Arial"/>
          <w:b/>
          <w:bCs/>
          <w:lang w:val="nl-BE"/>
        </w:rPr>
      </w:pPr>
    </w:p>
    <w:p w:rsidR="003D138C" w:rsidRDefault="003D138C" w:rsidP="003D138C">
      <w:pPr>
        <w:jc w:val="both"/>
        <w:rPr>
          <w:rFonts w:ascii="Century Gothic" w:hAnsi="Century Gothic" w:cs="Arial"/>
          <w:b/>
          <w:bCs/>
          <w:lang w:val="nl-BE"/>
        </w:rPr>
      </w:pPr>
    </w:p>
    <w:p w:rsidR="003D138C" w:rsidRPr="00B94F02" w:rsidRDefault="003D138C" w:rsidP="003D138C">
      <w:pPr>
        <w:jc w:val="both"/>
        <w:rPr>
          <w:rFonts w:ascii="Century Gothic" w:hAnsi="Century Gothic" w:cs="Arial"/>
          <w:b/>
          <w:bCs/>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lastRenderedPageBreak/>
        <w:t>3</w:t>
      </w:r>
      <w:r w:rsidRPr="00B94F02">
        <w:rPr>
          <w:rFonts w:ascii="Century Gothic" w:hAnsi="Century Gothic" w:cs="Arial"/>
          <w:b/>
          <w:i/>
          <w:sz w:val="22"/>
          <w:szCs w:val="22"/>
          <w:lang w:val="nl-BE"/>
        </w:rPr>
        <w:t>.16.</w:t>
      </w:r>
      <w:r w:rsidRPr="00B94F02">
        <w:rPr>
          <w:rFonts w:ascii="Century Gothic" w:hAnsi="Century Gothic" w:cs="Arial"/>
          <w:b/>
          <w:i/>
          <w:sz w:val="22"/>
          <w:szCs w:val="22"/>
          <w:lang w:val="nl-BE"/>
        </w:rPr>
        <w:tab/>
        <w:t>Maaltijden en dranken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Er kunnen warme maaltijden (soep, hoofdgerecht, nagerecht) genomen worden, of soep alleen. </w:t>
      </w:r>
      <w:r w:rsidRPr="00B94F02">
        <w:rPr>
          <w:rFonts w:ascii="Century Gothic" w:hAnsi="Century Gothic" w:cs="Arial"/>
          <w:lang w:val="nl-NL"/>
        </w:rPr>
        <w:t>De soep kan enkel genomen worden voor een volledige periode.</w:t>
      </w: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De maaltijden kunnen genomen worden: alle dagen (behalve woensdag) – op vaste dagen in een week (b</w:t>
      </w:r>
      <w:r>
        <w:rPr>
          <w:rFonts w:ascii="Century Gothic" w:hAnsi="Century Gothic" w:cs="Arial"/>
          <w:lang w:val="nl-NL"/>
        </w:rPr>
        <w:t>ij</w:t>
      </w:r>
      <w:r w:rsidRPr="00B94F02">
        <w:rPr>
          <w:rFonts w:ascii="Century Gothic" w:hAnsi="Century Gothic" w:cs="Arial"/>
          <w:lang w:val="nl-NL"/>
        </w:rPr>
        <w:t>v</w:t>
      </w:r>
      <w:r>
        <w:rPr>
          <w:rFonts w:ascii="Century Gothic" w:hAnsi="Century Gothic" w:cs="Arial"/>
          <w:lang w:val="nl-NL"/>
        </w:rPr>
        <w:t>oor</w:t>
      </w:r>
      <w:r w:rsidRPr="00B94F02">
        <w:rPr>
          <w:rFonts w:ascii="Century Gothic" w:hAnsi="Century Gothic" w:cs="Arial"/>
          <w:lang w:val="nl-NL"/>
        </w:rPr>
        <w:t>b</w:t>
      </w:r>
      <w:r>
        <w:rPr>
          <w:rFonts w:ascii="Century Gothic" w:hAnsi="Century Gothic" w:cs="Arial"/>
          <w:lang w:val="nl-NL"/>
        </w:rPr>
        <w:t>eeld</w:t>
      </w:r>
      <w:r w:rsidRPr="00B94F02">
        <w:rPr>
          <w:rFonts w:ascii="Century Gothic" w:hAnsi="Century Gothic" w:cs="Arial"/>
          <w:lang w:val="nl-NL"/>
        </w:rPr>
        <w:t xml:space="preserve"> elke dinsdag en donderdag) of op vooraf meegedeelde data.</w:t>
      </w:r>
    </w:p>
    <w:p w:rsidR="003D138C" w:rsidRPr="00B94F02" w:rsidRDefault="003D138C" w:rsidP="003D138C">
      <w:pPr>
        <w:pStyle w:val="Plattetekst2"/>
        <w:spacing w:line="240" w:lineRule="auto"/>
        <w:jc w:val="both"/>
        <w:rPr>
          <w:rFonts w:ascii="Century Gothic" w:hAnsi="Century Gothic" w:cs="Arial"/>
          <w:lang w:val="nl-NL"/>
        </w:rPr>
      </w:pPr>
      <w:r w:rsidRPr="00B94F02">
        <w:rPr>
          <w:rFonts w:ascii="Century Gothic" w:hAnsi="Century Gothic" w:cs="Arial"/>
          <w:lang w:val="nl-NL"/>
        </w:rPr>
        <w:t>Wanneer de leerling afwezig is, verwittig</w:t>
      </w:r>
      <w:r>
        <w:rPr>
          <w:rFonts w:ascii="Century Gothic" w:hAnsi="Century Gothic" w:cs="Arial"/>
          <w:lang w:val="nl-NL"/>
        </w:rPr>
        <w:t>t</w:t>
      </w:r>
      <w:r w:rsidRPr="00B94F02">
        <w:rPr>
          <w:rFonts w:ascii="Century Gothic" w:hAnsi="Century Gothic" w:cs="Arial"/>
          <w:lang w:val="nl-NL"/>
        </w:rPr>
        <w:t xml:space="preserve"> </w:t>
      </w:r>
      <w:r>
        <w:rPr>
          <w:rFonts w:ascii="Century Gothic" w:hAnsi="Century Gothic" w:cs="Arial"/>
          <w:lang w:val="nl-NL"/>
        </w:rPr>
        <w:t xml:space="preserve">u </w:t>
      </w:r>
      <w:r w:rsidRPr="00B94F02">
        <w:rPr>
          <w:rFonts w:ascii="Century Gothic" w:hAnsi="Century Gothic" w:cs="Arial"/>
          <w:lang w:val="nl-NL"/>
        </w:rPr>
        <w:t>ons voor 8.45 u</w:t>
      </w:r>
      <w:r>
        <w:rPr>
          <w:rFonts w:ascii="Century Gothic" w:hAnsi="Century Gothic" w:cs="Arial"/>
          <w:lang w:val="nl-NL"/>
        </w:rPr>
        <w:t>.</w:t>
      </w:r>
      <w:r w:rsidRPr="00B94F02">
        <w:rPr>
          <w:rFonts w:ascii="Century Gothic" w:hAnsi="Century Gothic" w:cs="Arial"/>
          <w:lang w:val="nl-NL"/>
        </w:rPr>
        <w:t xml:space="preserve">, </w:t>
      </w:r>
      <w:proofErr w:type="spellStart"/>
      <w:r w:rsidRPr="00B94F02">
        <w:rPr>
          <w:rFonts w:ascii="Century Gothic" w:hAnsi="Century Gothic" w:cs="Arial"/>
          <w:lang w:val="nl-NL"/>
        </w:rPr>
        <w:t>zoniet</w:t>
      </w:r>
      <w:proofErr w:type="spellEnd"/>
      <w:r w:rsidRPr="00B94F02">
        <w:rPr>
          <w:rFonts w:ascii="Century Gothic" w:hAnsi="Century Gothic" w:cs="Arial"/>
          <w:lang w:val="nl-NL"/>
        </w:rPr>
        <w:t xml:space="preserve"> dienen wij de maaltijd aan te rekenen.</w:t>
      </w:r>
    </w:p>
    <w:p w:rsidR="003D138C" w:rsidRPr="00B94F02" w:rsidRDefault="003D138C" w:rsidP="003D138C">
      <w:pPr>
        <w:pStyle w:val="Plattetekst3"/>
        <w:jc w:val="both"/>
        <w:rPr>
          <w:rFonts w:ascii="Century Gothic" w:hAnsi="Century Gothic" w:cs="Arial"/>
          <w:sz w:val="22"/>
          <w:szCs w:val="22"/>
          <w:lang w:val="nl-NL"/>
        </w:rPr>
      </w:pPr>
      <w:r w:rsidRPr="00B94F02">
        <w:rPr>
          <w:rFonts w:ascii="Century Gothic" w:hAnsi="Century Gothic" w:cs="Arial"/>
          <w:sz w:val="22"/>
          <w:szCs w:val="22"/>
          <w:lang w:val="nl-NL"/>
        </w:rPr>
        <w:t xml:space="preserve">Indien u dat wenst, kan u via het bestelformulier drankbonnetjes aankopen. Hiermee kan uw kind op school chocomelk, melk, fruitsap of water verkrijgen. </w:t>
      </w:r>
    </w:p>
    <w:p w:rsidR="003D138C" w:rsidRPr="00B94F02" w:rsidRDefault="003D138C" w:rsidP="003D138C">
      <w:pPr>
        <w:pStyle w:val="Plattetekst3"/>
        <w:jc w:val="both"/>
        <w:rPr>
          <w:rFonts w:ascii="Century Gothic" w:hAnsi="Century Gothic" w:cs="Arial"/>
          <w:sz w:val="22"/>
          <w:szCs w:val="22"/>
          <w:lang w:val="nl-NL"/>
        </w:rPr>
      </w:pPr>
      <w:r w:rsidRPr="00B94F02">
        <w:rPr>
          <w:rFonts w:ascii="Century Gothic" w:hAnsi="Century Gothic"/>
          <w:bCs/>
          <w:sz w:val="22"/>
          <w:szCs w:val="22"/>
          <w:lang w:val="nl-BE"/>
        </w:rPr>
        <w:t xml:space="preserve">Omwille van de overlast en uit milieuoverwegingen is het meebrengen van drankkartons, blikjes en aluminiumfolie verboden. We </w:t>
      </w:r>
      <w:r w:rsidR="003F136F">
        <w:rPr>
          <w:rFonts w:ascii="Century Gothic" w:hAnsi="Century Gothic"/>
          <w:bCs/>
          <w:sz w:val="22"/>
          <w:szCs w:val="22"/>
          <w:lang w:val="nl-BE"/>
        </w:rPr>
        <w:t>vragen hierbij om gebruik te maken van een brooddoos, een drinkbus en een koekendoosje!</w:t>
      </w:r>
    </w:p>
    <w:p w:rsidR="003D138C"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.17.</w:t>
      </w:r>
      <w:r w:rsidRPr="00B94F02">
        <w:rPr>
          <w:rFonts w:ascii="Century Gothic" w:hAnsi="Century Gothic" w:cs="Arial"/>
          <w:b/>
          <w:i/>
          <w:sz w:val="22"/>
          <w:szCs w:val="22"/>
          <w:lang w:val="nl-BE"/>
        </w:rPr>
        <w:tab/>
        <w:t>Schooleinde - rijen</w:t>
      </w:r>
    </w:p>
    <w:p w:rsidR="003D138C" w:rsidRPr="00B94F02" w:rsidRDefault="003D138C" w:rsidP="003D138C">
      <w:pPr>
        <w:pStyle w:val="Plattetekst3"/>
        <w:jc w:val="both"/>
        <w:rPr>
          <w:rFonts w:ascii="Century Gothic" w:hAnsi="Century Gothic"/>
          <w:sz w:val="22"/>
          <w:szCs w:val="22"/>
          <w:lang w:val="nl-BE"/>
        </w:rPr>
      </w:pPr>
      <w:r w:rsidRPr="00B94F02">
        <w:rPr>
          <w:rFonts w:ascii="Century Gothic" w:hAnsi="Century Gothic"/>
          <w:sz w:val="22"/>
          <w:szCs w:val="22"/>
          <w:lang w:val="nl-BE"/>
        </w:rPr>
        <w:t xml:space="preserve">Op het einde van de schooldag kunnen de ouders hun kinderen opwachten op de speelplaats, </w:t>
      </w:r>
      <w:r w:rsidRPr="00B94F02">
        <w:rPr>
          <w:rFonts w:ascii="Century Gothic" w:hAnsi="Century Gothic"/>
          <w:b/>
          <w:bCs/>
          <w:sz w:val="22"/>
          <w:szCs w:val="22"/>
          <w:lang w:val="nl-BE"/>
        </w:rPr>
        <w:t>binnen de aangeduide zone</w:t>
      </w:r>
      <w:r w:rsidRPr="00B94F02">
        <w:rPr>
          <w:rFonts w:ascii="Century Gothic" w:hAnsi="Century Gothic"/>
          <w:sz w:val="22"/>
          <w:szCs w:val="22"/>
          <w:lang w:val="nl-BE"/>
        </w:rPr>
        <w:t>.</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Na schooltijd gaat uw kind recht naar huis en komt </w:t>
      </w:r>
      <w:r>
        <w:rPr>
          <w:rFonts w:ascii="Century Gothic" w:hAnsi="Century Gothic" w:cs="Arial"/>
          <w:lang w:val="nl-BE"/>
        </w:rPr>
        <w:t xml:space="preserve">hij of </w:t>
      </w:r>
      <w:r w:rsidRPr="00B94F02">
        <w:rPr>
          <w:rFonts w:ascii="Century Gothic" w:hAnsi="Century Gothic" w:cs="Arial"/>
          <w:lang w:val="nl-BE"/>
        </w:rPr>
        <w:t xml:space="preserve">zij nadien niet meer op de speelplaats spelen.  </w:t>
      </w:r>
    </w:p>
    <w:p w:rsidR="003D138C" w:rsidRPr="00B94F02" w:rsidRDefault="003D138C" w:rsidP="003D138C">
      <w:pPr>
        <w:ind w:left="708"/>
        <w:jc w:val="both"/>
        <w:rPr>
          <w:rFonts w:ascii="Century Gothic" w:hAnsi="Century Gothic" w:cs="Arial"/>
          <w:sz w:val="12"/>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Iedereen is na schooltijd op tijd buiten, de fietsers vertrekken het eerst, nadien mogen de rijen de school verlaten.</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Plattetekst3"/>
        <w:jc w:val="both"/>
        <w:rPr>
          <w:rFonts w:ascii="Century Gothic" w:hAnsi="Century Gothic"/>
          <w:sz w:val="22"/>
          <w:szCs w:val="22"/>
          <w:lang w:val="nl-BE"/>
        </w:rPr>
      </w:pPr>
      <w:r w:rsidRPr="00B94F02">
        <w:rPr>
          <w:rFonts w:ascii="Century Gothic" w:hAnsi="Century Gothic"/>
          <w:sz w:val="22"/>
          <w:szCs w:val="22"/>
          <w:lang w:val="nl-BE"/>
        </w:rPr>
        <w:t>Ouders hebben een voorbeeldfunctie bij het naleven van de verkeersregels.</w:t>
      </w:r>
    </w:p>
    <w:p w:rsidR="003D138C" w:rsidRPr="00B94F02" w:rsidRDefault="003D138C" w:rsidP="003D138C">
      <w:pPr>
        <w:pStyle w:val="Plattetekst"/>
        <w:tabs>
          <w:tab w:val="left" w:pos="142"/>
        </w:tabs>
        <w:jc w:val="both"/>
        <w:rPr>
          <w:rFonts w:ascii="Century Gothic" w:hAnsi="Century Gothic" w:cs="Arial"/>
          <w:lang w:val="nl-NL"/>
        </w:rPr>
      </w:pPr>
      <w:r w:rsidRPr="00B94F02">
        <w:rPr>
          <w:rFonts w:ascii="Century Gothic" w:hAnsi="Century Gothic" w:cs="Arial"/>
          <w:lang w:val="nl-NL"/>
        </w:rPr>
        <w:t xml:space="preserve">We verwachten van de ouders dat zij: </w:t>
      </w:r>
    </w:p>
    <w:p w:rsidR="003D138C" w:rsidRPr="00B94F02" w:rsidRDefault="003D138C" w:rsidP="003D138C">
      <w:pPr>
        <w:numPr>
          <w:ilvl w:val="0"/>
          <w:numId w:val="17"/>
        </w:numPr>
        <w:jc w:val="both"/>
        <w:rPr>
          <w:rFonts w:ascii="Century Gothic" w:hAnsi="Century Gothic" w:cs="Arial"/>
          <w:lang w:val="nl-BE"/>
        </w:rPr>
      </w:pPr>
      <w:r w:rsidRPr="00B94F02">
        <w:rPr>
          <w:rFonts w:ascii="Century Gothic" w:hAnsi="Century Gothic" w:cs="Arial"/>
          <w:lang w:val="nl-BE"/>
        </w:rPr>
        <w:t>De parkeerzone voor de bus, het zebrapad en het fietspad steeds vrij laten.</w:t>
      </w:r>
    </w:p>
    <w:p w:rsidR="003D138C" w:rsidRPr="00B94F02" w:rsidRDefault="003D138C" w:rsidP="003D138C">
      <w:pPr>
        <w:numPr>
          <w:ilvl w:val="0"/>
          <w:numId w:val="17"/>
        </w:numPr>
        <w:jc w:val="both"/>
        <w:rPr>
          <w:rFonts w:ascii="Century Gothic" w:hAnsi="Century Gothic" w:cs="Arial"/>
          <w:lang w:val="nl-BE"/>
        </w:rPr>
      </w:pPr>
      <w:r w:rsidRPr="00B94F02">
        <w:rPr>
          <w:rFonts w:ascii="Century Gothic" w:hAnsi="Century Gothic" w:cs="Arial"/>
          <w:lang w:val="nl-BE"/>
        </w:rPr>
        <w:t>Hun kind afhalen aan de schoolpoort en het niet wenken vanaf de overkant van de straat.</w:t>
      </w:r>
    </w:p>
    <w:p w:rsidR="003D138C" w:rsidRPr="00B94F02" w:rsidRDefault="003D138C" w:rsidP="003D138C">
      <w:pPr>
        <w:numPr>
          <w:ilvl w:val="0"/>
          <w:numId w:val="17"/>
        </w:numPr>
        <w:jc w:val="both"/>
        <w:rPr>
          <w:rFonts w:ascii="Century Gothic" w:hAnsi="Century Gothic" w:cs="Arial"/>
          <w:lang w:val="nl-BE"/>
        </w:rPr>
      </w:pPr>
      <w:r w:rsidRPr="00B94F02">
        <w:rPr>
          <w:rFonts w:ascii="Century Gothic" w:hAnsi="Century Gothic" w:cs="Arial"/>
          <w:lang w:val="nl-BE"/>
        </w:rPr>
        <w:t>Regelmatig nakijken of de fiets van uw kind nog wettelijk in orde is: of lichten, remmen,… nog werken.</w:t>
      </w:r>
    </w:p>
    <w:p w:rsidR="003D138C" w:rsidRPr="00B94F02"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.18.</w:t>
      </w:r>
      <w:r w:rsidRPr="00B94F02">
        <w:rPr>
          <w:rFonts w:ascii="Century Gothic" w:hAnsi="Century Gothic" w:cs="Arial"/>
          <w:b/>
          <w:i/>
          <w:sz w:val="22"/>
          <w:szCs w:val="22"/>
          <w:lang w:val="nl-BE"/>
        </w:rPr>
        <w:tab/>
        <w:t>Schoolmateriaal</w:t>
      </w:r>
    </w:p>
    <w:p w:rsidR="003D138C" w:rsidRPr="00B94F02" w:rsidRDefault="003D138C" w:rsidP="003D138C">
      <w:pPr>
        <w:pStyle w:val="Default"/>
        <w:jc w:val="both"/>
        <w:rPr>
          <w:sz w:val="22"/>
          <w:szCs w:val="22"/>
        </w:rPr>
      </w:pPr>
      <w:r w:rsidRPr="00B94F02">
        <w:rPr>
          <w:sz w:val="22"/>
          <w:szCs w:val="22"/>
        </w:rPr>
        <w:t xml:space="preserve">Onze school doet haar uiterste best om te zorgen voor luchtige klaslokalen, aangename speelterreinen, mooi meubilair en de nodige schooluitrusting en schoolgerief. Wij waken er over dat deze materialen met zorg behandeld worden. Ook persoonlijke voorwerpen en kleding worden met respect behandeld. </w:t>
      </w:r>
    </w:p>
    <w:p w:rsidR="003D138C" w:rsidRPr="00B94F02" w:rsidRDefault="003D138C" w:rsidP="003D138C">
      <w:pPr>
        <w:pStyle w:val="Default"/>
        <w:jc w:val="both"/>
        <w:rPr>
          <w:sz w:val="22"/>
          <w:szCs w:val="22"/>
        </w:rPr>
      </w:pPr>
      <w:r w:rsidRPr="00B94F02">
        <w:rPr>
          <w:sz w:val="22"/>
          <w:szCs w:val="22"/>
        </w:rPr>
        <w:t xml:space="preserve">Wie schade berokkent aan deze materialen is verplicht om deze te vergoeden. </w:t>
      </w:r>
    </w:p>
    <w:p w:rsidR="003D138C" w:rsidRPr="00B94F02" w:rsidRDefault="003D138C" w:rsidP="003D138C">
      <w:pPr>
        <w:pStyle w:val="Plattetekst3"/>
        <w:jc w:val="both"/>
        <w:rPr>
          <w:rFonts w:ascii="Century Gothic" w:hAnsi="Century Gothic"/>
          <w:sz w:val="22"/>
          <w:szCs w:val="22"/>
          <w:lang w:val="nl-BE"/>
        </w:rPr>
      </w:pPr>
      <w:r w:rsidRPr="00B94F02">
        <w:rPr>
          <w:rFonts w:ascii="Century Gothic" w:hAnsi="Century Gothic"/>
          <w:sz w:val="22"/>
          <w:szCs w:val="22"/>
          <w:lang w:val="nl-BE"/>
        </w:rPr>
        <w:t>De school kan niet aansprakelijk gesteld worden voor eventuele diefstallen.</w:t>
      </w:r>
    </w:p>
    <w:p w:rsidR="003D138C" w:rsidRDefault="003D138C" w:rsidP="003D138C">
      <w:pPr>
        <w:pStyle w:val="Plattetekst3"/>
        <w:jc w:val="both"/>
        <w:rPr>
          <w:rFonts w:ascii="Century Gothic" w:hAnsi="Century Gothic"/>
          <w:sz w:val="22"/>
          <w:szCs w:val="22"/>
          <w:lang w:val="nl-BE"/>
        </w:rPr>
      </w:pPr>
    </w:p>
    <w:p w:rsidR="003F136F" w:rsidRDefault="003F136F" w:rsidP="003D138C">
      <w:pPr>
        <w:pStyle w:val="Plattetekst3"/>
        <w:jc w:val="both"/>
        <w:rPr>
          <w:rFonts w:ascii="Century Gothic" w:hAnsi="Century Gothic"/>
          <w:sz w:val="22"/>
          <w:szCs w:val="22"/>
          <w:lang w:val="nl-BE"/>
        </w:rPr>
      </w:pPr>
    </w:p>
    <w:p w:rsidR="003D138C" w:rsidRDefault="003D138C" w:rsidP="003D138C">
      <w:pPr>
        <w:pStyle w:val="Plattetekst3"/>
        <w:jc w:val="both"/>
        <w:rPr>
          <w:rFonts w:ascii="Century Gothic" w:hAnsi="Century Gothic"/>
          <w:sz w:val="22"/>
          <w:szCs w:val="22"/>
          <w:lang w:val="nl-BE"/>
        </w:rPr>
      </w:pPr>
    </w:p>
    <w:p w:rsidR="003D138C" w:rsidRPr="00B94F02" w:rsidRDefault="003D138C" w:rsidP="003D138C">
      <w:pPr>
        <w:pStyle w:val="Plattetekst3"/>
        <w:jc w:val="both"/>
        <w:rPr>
          <w:rFonts w:ascii="Century Gothic" w:hAnsi="Century Gothic"/>
          <w:sz w:val="22"/>
          <w:szCs w:val="22"/>
          <w:lang w:val="nl-BE"/>
        </w:rPr>
      </w:pPr>
    </w:p>
    <w:p w:rsidR="003D138C" w:rsidRPr="00B94F02" w:rsidRDefault="003D138C" w:rsidP="003D138C">
      <w:pPr>
        <w:pStyle w:val="Plattetekst3"/>
        <w:jc w:val="both"/>
        <w:rPr>
          <w:rFonts w:ascii="Century Gothic" w:hAnsi="Century Gothic"/>
          <w:sz w:val="22"/>
          <w:szCs w:val="22"/>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lastRenderedPageBreak/>
        <w:t>3</w:t>
      </w:r>
      <w:r w:rsidRPr="00B94F02">
        <w:rPr>
          <w:rFonts w:ascii="Century Gothic" w:hAnsi="Century Gothic" w:cs="Arial"/>
          <w:b/>
          <w:i/>
          <w:sz w:val="22"/>
          <w:szCs w:val="22"/>
          <w:lang w:val="nl-BE"/>
        </w:rPr>
        <w:t>.19.</w:t>
      </w:r>
      <w:r w:rsidRPr="00B94F02">
        <w:rPr>
          <w:rFonts w:ascii="Century Gothic" w:hAnsi="Century Gothic" w:cs="Arial"/>
          <w:b/>
          <w:i/>
          <w:sz w:val="22"/>
          <w:szCs w:val="22"/>
          <w:lang w:val="nl-BE"/>
        </w:rPr>
        <w:tab/>
        <w:t>Schoolagenda en huistaken</w:t>
      </w:r>
    </w:p>
    <w:p w:rsidR="003D138C" w:rsidRPr="00B94F02" w:rsidRDefault="003D138C" w:rsidP="003D138C">
      <w:pPr>
        <w:pStyle w:val="Default"/>
        <w:jc w:val="both"/>
        <w:rPr>
          <w:sz w:val="22"/>
          <w:szCs w:val="22"/>
        </w:rPr>
      </w:pPr>
      <w:r w:rsidRPr="00B94F02">
        <w:rPr>
          <w:sz w:val="22"/>
          <w:szCs w:val="22"/>
        </w:rPr>
        <w:t xml:space="preserve">Vanaf het eerste leerjaar werken de leerlingen met een agenda. Deze schoolagenda wordt in de klas steeds begeleid ingevuld en regelmatig nagekeken door de leerkracht. Het is een communicatiemiddel tussen school en ouders.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Voor de hogere leerjaren vormt de agenda tevens een werkinstrument dat de leerlingen moet helpen bij het organiseren en plannen van hun schoolwerk.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Wij vragen aan de ouders om de agenda regelmatig na te kijken en te ondertekenen.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De leerkracht geeft huistaken om de leerstof verder in te oefenen. Deze huistaken vragen niet te veel tijd. Door het leren van lessen kan de leerstof herhaald en verdiept worden. Huistaken bevorderen het zelfstandig werken van </w:t>
      </w:r>
      <w:r>
        <w:rPr>
          <w:sz w:val="22"/>
          <w:szCs w:val="22"/>
        </w:rPr>
        <w:t>uw</w:t>
      </w:r>
      <w:r w:rsidRPr="00B94F02">
        <w:rPr>
          <w:sz w:val="22"/>
          <w:szCs w:val="22"/>
        </w:rPr>
        <w:t xml:space="preserve"> kind. Aan de ouders bieden huistaken een kans om de pres</w:t>
      </w:r>
      <w:r>
        <w:rPr>
          <w:sz w:val="22"/>
          <w:szCs w:val="22"/>
        </w:rPr>
        <w:t>taties en de vorderingen van uw</w:t>
      </w:r>
      <w:r w:rsidRPr="00B94F02">
        <w:rPr>
          <w:sz w:val="22"/>
          <w:szCs w:val="22"/>
        </w:rPr>
        <w:t xml:space="preserve"> kind van dichtbij te volgen. Wanneer uw kind regelmatig </w:t>
      </w:r>
      <w:proofErr w:type="spellStart"/>
      <w:r w:rsidRPr="00B94F02">
        <w:rPr>
          <w:sz w:val="22"/>
          <w:szCs w:val="22"/>
        </w:rPr>
        <w:t>té</w:t>
      </w:r>
      <w:proofErr w:type="spellEnd"/>
      <w:r w:rsidRPr="00B94F02">
        <w:rPr>
          <w:sz w:val="22"/>
          <w:szCs w:val="22"/>
        </w:rPr>
        <w:t xml:space="preserve"> lang werkt aan huistaken of lessen, laat u dit best even weten aan de leerkracht.</w:t>
      </w:r>
    </w:p>
    <w:p w:rsidR="003D138C" w:rsidRPr="00B94F02" w:rsidRDefault="003D138C" w:rsidP="003D138C">
      <w:pPr>
        <w:pStyle w:val="Default"/>
        <w:jc w:val="both"/>
        <w:rPr>
          <w:sz w:val="22"/>
          <w:szCs w:val="22"/>
        </w:rPr>
      </w:pPr>
    </w:p>
    <w:p w:rsidR="003D138C" w:rsidRDefault="003D138C" w:rsidP="003D138C">
      <w:pPr>
        <w:pStyle w:val="Default"/>
        <w:jc w:val="both"/>
        <w:rPr>
          <w:sz w:val="22"/>
          <w:szCs w:val="22"/>
        </w:rPr>
      </w:pPr>
      <w:r w:rsidRPr="00B94F02">
        <w:rPr>
          <w:sz w:val="22"/>
          <w:szCs w:val="22"/>
        </w:rPr>
        <w:t xml:space="preserve">Via huiswerk worden leerlingen uitgenodigd om zelfstandig te werken aan de taken die ze opgelegd kregen of zichzelf opleggen. Vooral zelfsturing en leren </w:t>
      </w:r>
      <w:proofErr w:type="spellStart"/>
      <w:r w:rsidRPr="00B94F02">
        <w:rPr>
          <w:sz w:val="22"/>
          <w:szCs w:val="22"/>
        </w:rPr>
        <w:t>leren</w:t>
      </w:r>
      <w:proofErr w:type="spellEnd"/>
      <w:r w:rsidRPr="00B94F02">
        <w:rPr>
          <w:sz w:val="22"/>
          <w:szCs w:val="22"/>
        </w:rPr>
        <w:t xml:space="preserve"> krijgt met huiswerk een oefenplaats. </w:t>
      </w:r>
    </w:p>
    <w:p w:rsidR="003D138C" w:rsidRPr="00B94F02" w:rsidRDefault="003D138C" w:rsidP="003D138C">
      <w:pPr>
        <w:pStyle w:val="Default"/>
        <w:jc w:val="both"/>
        <w:rPr>
          <w:sz w:val="22"/>
          <w:szCs w:val="22"/>
        </w:rPr>
      </w:pPr>
    </w:p>
    <w:p w:rsidR="003D138C" w:rsidRDefault="003D138C" w:rsidP="003D138C">
      <w:pPr>
        <w:pStyle w:val="Plattetekst3"/>
        <w:jc w:val="both"/>
        <w:rPr>
          <w:rFonts w:ascii="Century Gothic" w:hAnsi="Century Gothic"/>
          <w:sz w:val="22"/>
          <w:szCs w:val="22"/>
          <w:lang w:val="nl-BE"/>
        </w:rPr>
      </w:pPr>
      <w:r w:rsidRPr="00B94F02">
        <w:rPr>
          <w:rFonts w:ascii="Century Gothic" w:hAnsi="Century Gothic"/>
          <w:sz w:val="22"/>
          <w:szCs w:val="22"/>
          <w:lang w:val="nl-BE"/>
        </w:rPr>
        <w:t xml:space="preserve">Ouders krijgen door het huiswerk een idee waarmee hun kind in de klas bezig is en hoe het onderwijsaanbod aanslaat. </w:t>
      </w:r>
    </w:p>
    <w:p w:rsidR="003D138C" w:rsidRPr="00F60774" w:rsidRDefault="003D138C" w:rsidP="003D138C">
      <w:pPr>
        <w:pStyle w:val="Plattetekst3"/>
        <w:jc w:val="both"/>
        <w:rPr>
          <w:rFonts w:ascii="Century Gothic" w:hAnsi="Century Gothic"/>
          <w:sz w:val="22"/>
          <w:szCs w:val="22"/>
          <w:lang w:val="nl-BE"/>
        </w:rPr>
      </w:pPr>
      <w:r w:rsidRPr="00F60774">
        <w:rPr>
          <w:rFonts w:ascii="Century Gothic" w:hAnsi="Century Gothic" w:cs="Arial"/>
          <w:color w:val="000000"/>
          <w:sz w:val="22"/>
          <w:szCs w:val="22"/>
          <w:lang w:val="nl-NL"/>
        </w:rPr>
        <w:t>Voor verdere informatie in verband met huistaken verwijzen we graag naar ons</w:t>
      </w:r>
      <w:r w:rsidR="00C60AA9">
        <w:rPr>
          <w:rFonts w:ascii="Century Gothic" w:hAnsi="Century Gothic" w:cs="Arial"/>
          <w:color w:val="000000"/>
          <w:sz w:val="22"/>
          <w:szCs w:val="22"/>
          <w:lang w:val="nl-NL"/>
        </w:rPr>
        <w:t xml:space="preserve"> nieuw</w:t>
      </w:r>
      <w:r w:rsidRPr="00F60774">
        <w:rPr>
          <w:rFonts w:ascii="Century Gothic" w:hAnsi="Century Gothic" w:cs="Arial"/>
          <w:color w:val="000000"/>
          <w:sz w:val="22"/>
          <w:szCs w:val="22"/>
          <w:lang w:val="nl-NL"/>
        </w:rPr>
        <w:t xml:space="preserve"> huis</w:t>
      </w:r>
      <w:r w:rsidR="00C60AA9">
        <w:rPr>
          <w:rFonts w:ascii="Century Gothic" w:hAnsi="Century Gothic" w:cs="Arial"/>
          <w:color w:val="000000"/>
          <w:sz w:val="22"/>
          <w:szCs w:val="22"/>
          <w:lang w:val="nl-NL"/>
        </w:rPr>
        <w:t>werk</w:t>
      </w:r>
      <w:r w:rsidRPr="00F60774">
        <w:rPr>
          <w:rFonts w:ascii="Century Gothic" w:hAnsi="Century Gothic" w:cs="Arial"/>
          <w:color w:val="000000"/>
          <w:sz w:val="22"/>
          <w:szCs w:val="22"/>
          <w:lang w:val="nl-NL"/>
        </w:rPr>
        <w:t>beleid dat u kan terugvinden op onze website.</w:t>
      </w:r>
    </w:p>
    <w:p w:rsidR="003D138C" w:rsidRPr="00B94F02"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
        <w:jc w:val="both"/>
        <w:rPr>
          <w:rFonts w:ascii="Century Gothic" w:hAnsi="Century Gothic" w:cs="Arial"/>
          <w:color w:val="000000"/>
          <w:lang w:val="nl-NL"/>
        </w:rPr>
      </w:pPr>
    </w:p>
    <w:p w:rsidR="003D138C" w:rsidRPr="00B94F02" w:rsidRDefault="003D138C" w:rsidP="003D138C">
      <w:pPr>
        <w:pStyle w:val="Plattetekst3"/>
        <w:jc w:val="both"/>
        <w:rPr>
          <w:rFonts w:ascii="Century Gothic" w:hAnsi="Century Gothic" w:cs="Arial"/>
          <w:b/>
          <w:sz w:val="22"/>
          <w:szCs w:val="22"/>
          <w:lang w:val="nl-BE"/>
        </w:rPr>
      </w:pPr>
      <w:r>
        <w:rPr>
          <w:rFonts w:ascii="Century Gothic" w:hAnsi="Century Gothic" w:cs="Arial"/>
          <w:b/>
          <w:sz w:val="22"/>
          <w:szCs w:val="22"/>
          <w:lang w:val="nl-BE"/>
        </w:rPr>
        <w:t>3</w:t>
      </w:r>
      <w:r w:rsidRPr="00B94F02">
        <w:rPr>
          <w:rFonts w:ascii="Century Gothic" w:hAnsi="Century Gothic" w:cs="Arial"/>
          <w:b/>
          <w:sz w:val="22"/>
          <w:szCs w:val="22"/>
          <w:lang w:val="nl-BE"/>
        </w:rPr>
        <w:t>.20.</w:t>
      </w:r>
      <w:r w:rsidRPr="00B94F02">
        <w:rPr>
          <w:rFonts w:ascii="Century Gothic" w:hAnsi="Century Gothic" w:cs="Arial"/>
          <w:b/>
          <w:sz w:val="22"/>
          <w:szCs w:val="22"/>
          <w:lang w:val="nl-BE"/>
        </w:rPr>
        <w:tab/>
        <w:t>Lichamelijke opvoeding en zwemonderricht</w:t>
      </w:r>
    </w:p>
    <w:p w:rsidR="003D138C" w:rsidRPr="00B94F02" w:rsidRDefault="003D138C" w:rsidP="003D138C">
      <w:pPr>
        <w:pStyle w:val="Default"/>
        <w:jc w:val="both"/>
        <w:rPr>
          <w:b/>
          <w:i/>
          <w:iCs/>
          <w:sz w:val="22"/>
          <w:szCs w:val="22"/>
        </w:rPr>
      </w:pPr>
      <w:r w:rsidRPr="00B94F02">
        <w:rPr>
          <w:b/>
          <w:i/>
          <w:iCs/>
          <w:sz w:val="22"/>
          <w:szCs w:val="22"/>
        </w:rPr>
        <w:t xml:space="preserve">Lichamelijke opvoeding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Elke week krijgt uw kind in de kleuterschool en in de lagere school minstens 2 lestijden bewegingsopvoeding. Daarnaast nemen we ook deel aan sportieve evenementen zoals een fietstocht, een wandeltocht, een voetbaltoernooi, … We hebben tijdens deze lessen ook bijzondere aandacht voor de fietsvaardigheden van onze kinderen.</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Opdat de lessen in optimale omstandigheden gegeven kunnen worden, wordt van de leerlingen van de lagere school een bepaalde uitrusting gevraagd. </w:t>
      </w:r>
    </w:p>
    <w:p w:rsidR="003D138C" w:rsidRPr="00B94F02" w:rsidRDefault="003D138C" w:rsidP="003D138C">
      <w:pPr>
        <w:pStyle w:val="Default"/>
        <w:jc w:val="both"/>
        <w:rPr>
          <w:sz w:val="22"/>
          <w:szCs w:val="22"/>
        </w:rPr>
      </w:pPr>
      <w:r w:rsidRPr="00B94F02">
        <w:rPr>
          <w:sz w:val="22"/>
          <w:szCs w:val="22"/>
        </w:rPr>
        <w:t>We streven naar eenvormigheid en voorzien voor zowel de jongens als de meisjes een T- shirt dat in de loop van september wordt aangeboden. Daarnaast dragen de leerlingen een donkerblauwe of zwarte short en turnpantoffels zonder veters. Een turnzak wordt gratis aangeboden door de school.</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Uw kind zal de turnkledij geregeld mee naar huis krijgen voor een wasbeurt. Gelieve elk stuk te voorzien van de naam</w:t>
      </w:r>
      <w:r>
        <w:rPr>
          <w:sz w:val="22"/>
          <w:szCs w:val="22"/>
        </w:rPr>
        <w:t xml:space="preserve"> van uw kind</w:t>
      </w:r>
      <w:r w:rsidRPr="00B94F02">
        <w:rPr>
          <w:sz w:val="22"/>
          <w:szCs w:val="22"/>
        </w:rPr>
        <w:t xml:space="preserve">. Voor de kleuters wordt er geen specifieke turnkledij gevraagd. </w:t>
      </w:r>
    </w:p>
    <w:p w:rsidR="003D138C" w:rsidRPr="00B94F02"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Pr="00B94F02" w:rsidRDefault="003D138C" w:rsidP="003D138C">
      <w:pPr>
        <w:pStyle w:val="Default"/>
        <w:jc w:val="both"/>
        <w:rPr>
          <w:b/>
          <w:sz w:val="22"/>
          <w:szCs w:val="22"/>
        </w:rPr>
      </w:pPr>
      <w:r w:rsidRPr="00B94F02">
        <w:rPr>
          <w:b/>
          <w:i/>
          <w:iCs/>
          <w:sz w:val="22"/>
          <w:szCs w:val="22"/>
        </w:rPr>
        <w:lastRenderedPageBreak/>
        <w:t xml:space="preserve">Zwemonderricht </w:t>
      </w:r>
    </w:p>
    <w:p w:rsidR="003D138C" w:rsidRPr="00B94F02" w:rsidRDefault="003D138C" w:rsidP="003D138C">
      <w:pPr>
        <w:jc w:val="both"/>
        <w:rPr>
          <w:rFonts w:ascii="Century Gothic" w:hAnsi="Century Gothic" w:cs="Arial"/>
          <w:sz w:val="20"/>
          <w:szCs w:val="20"/>
          <w:lang w:val="nl-BE"/>
        </w:rPr>
      </w:pP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Het zwemonderricht behoort tot de eindtermen en iedere zwembeurt die men overslaat dient een geldige reden te hebben (een briefje van de ouders of dokter).</w:t>
      </w:r>
    </w:p>
    <w:p w:rsidR="003D138C" w:rsidRPr="00B94F02" w:rsidRDefault="003D138C" w:rsidP="003D138C">
      <w:pPr>
        <w:jc w:val="both"/>
        <w:rPr>
          <w:rFonts w:ascii="Century Gothic" w:hAnsi="Century Gothic" w:cs="Arial"/>
          <w:lang w:val="nl-BE"/>
        </w:rPr>
      </w:pPr>
      <w:r>
        <w:rPr>
          <w:rFonts w:ascii="Century Gothic" w:hAnsi="Century Gothic" w:cs="Arial"/>
          <w:lang w:val="nl-BE"/>
        </w:rPr>
        <w:t>Zwemgerief vergeten geldt niet</w:t>
      </w:r>
      <w:r w:rsidRPr="00B94F02">
        <w:rPr>
          <w:rFonts w:ascii="Century Gothic" w:hAnsi="Century Gothic" w:cs="Arial"/>
          <w:lang w:val="nl-BE"/>
        </w:rPr>
        <w:t xml:space="preserve"> als reden voor terugbetaling van het zwemgeld.</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Enkel kinderen die een doktersattest afleveren, worden op school opgevangen. De anderen gaan mee en kijken toe. Deze maatregel is er gekomen om het “</w:t>
      </w:r>
      <w:proofErr w:type="spellStart"/>
      <w:r w:rsidRPr="00B94F02">
        <w:rPr>
          <w:rFonts w:ascii="Century Gothic" w:hAnsi="Century Gothic" w:cs="Arial"/>
          <w:lang w:val="nl-BE"/>
        </w:rPr>
        <w:t>zwemspijbelen</w:t>
      </w:r>
      <w:proofErr w:type="spellEnd"/>
      <w:r w:rsidRPr="00B94F02">
        <w:rPr>
          <w:rFonts w:ascii="Century Gothic" w:hAnsi="Century Gothic" w:cs="Arial"/>
          <w:lang w:val="nl-BE"/>
        </w:rPr>
        <w:t>” tegen te gaan.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sz w:val="22"/>
          <w:szCs w:val="22"/>
        </w:rPr>
      </w:pPr>
      <w:r>
        <w:rPr>
          <w:b/>
          <w:bCs/>
          <w:i/>
          <w:iCs/>
          <w:sz w:val="22"/>
          <w:szCs w:val="22"/>
        </w:rPr>
        <w:t>3</w:t>
      </w:r>
      <w:r w:rsidRPr="00B94F02">
        <w:rPr>
          <w:b/>
          <w:bCs/>
          <w:i/>
          <w:iCs/>
          <w:sz w:val="22"/>
          <w:szCs w:val="22"/>
        </w:rPr>
        <w:t>.21.</w:t>
      </w:r>
      <w:r w:rsidRPr="00B94F02">
        <w:rPr>
          <w:b/>
          <w:bCs/>
          <w:i/>
          <w:iCs/>
          <w:sz w:val="22"/>
          <w:szCs w:val="22"/>
        </w:rPr>
        <w:tab/>
        <w:t xml:space="preserve">Mededelingen tijdens het schooljaar </w:t>
      </w:r>
    </w:p>
    <w:p w:rsidR="003D138C" w:rsidRPr="00B94F02" w:rsidRDefault="003D138C" w:rsidP="003D138C">
      <w:pPr>
        <w:tabs>
          <w:tab w:val="left" w:pos="426"/>
        </w:tabs>
        <w:jc w:val="both"/>
        <w:rPr>
          <w:rFonts w:ascii="Century Gothic" w:hAnsi="Century Gothic"/>
          <w:lang w:val="nl-BE"/>
        </w:rPr>
      </w:pPr>
    </w:p>
    <w:p w:rsidR="003D138C" w:rsidRDefault="003D138C" w:rsidP="003D138C">
      <w:pPr>
        <w:tabs>
          <w:tab w:val="left" w:pos="426"/>
        </w:tabs>
        <w:jc w:val="both"/>
        <w:rPr>
          <w:rFonts w:ascii="Century Gothic" w:hAnsi="Century Gothic"/>
          <w:lang w:val="nl-BE"/>
        </w:rPr>
      </w:pPr>
      <w:r w:rsidRPr="00B94F02">
        <w:rPr>
          <w:rFonts w:ascii="Century Gothic" w:hAnsi="Century Gothic"/>
          <w:lang w:val="nl-BE"/>
        </w:rPr>
        <w:t>Sommige activiteiten kunnen moeilijk vele maanden vooraf gepland worden. Zij worden wel tijdig meegedeeld via mail, brief, schoolagenda of op de schoolwebsite.</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.22.</w:t>
      </w:r>
      <w:r w:rsidRPr="00B94F02">
        <w:rPr>
          <w:rFonts w:ascii="Century Gothic" w:hAnsi="Century Gothic" w:cs="Arial"/>
          <w:b/>
          <w:i/>
          <w:sz w:val="22"/>
          <w:szCs w:val="22"/>
          <w:lang w:val="nl-BE"/>
        </w:rPr>
        <w:tab/>
        <w:t>Leefhouding</w:t>
      </w:r>
    </w:p>
    <w:p w:rsidR="003D138C" w:rsidRPr="00B94F02" w:rsidRDefault="003D138C" w:rsidP="003D138C">
      <w:pPr>
        <w:pStyle w:val="Default"/>
        <w:jc w:val="both"/>
        <w:rPr>
          <w:rFonts w:cs="Arial"/>
          <w:b/>
          <w:i/>
          <w:color w:val="auto"/>
          <w:sz w:val="22"/>
          <w:szCs w:val="22"/>
        </w:rPr>
      </w:pPr>
    </w:p>
    <w:p w:rsidR="003D138C" w:rsidRPr="00B94F02" w:rsidRDefault="003D138C" w:rsidP="003D138C">
      <w:pPr>
        <w:pStyle w:val="Default"/>
        <w:jc w:val="both"/>
        <w:rPr>
          <w:b/>
          <w:sz w:val="22"/>
          <w:szCs w:val="22"/>
        </w:rPr>
      </w:pPr>
      <w:r w:rsidRPr="00B94F02">
        <w:rPr>
          <w:b/>
          <w:i/>
          <w:iCs/>
          <w:sz w:val="22"/>
          <w:szCs w:val="22"/>
        </w:rPr>
        <w:t xml:space="preserve">Hoffelijkheid </w:t>
      </w:r>
    </w:p>
    <w:p w:rsidR="003D138C" w:rsidRPr="00B94F02" w:rsidRDefault="003D138C" w:rsidP="003D138C">
      <w:pPr>
        <w:pStyle w:val="Default"/>
        <w:jc w:val="both"/>
        <w:rPr>
          <w:sz w:val="22"/>
          <w:szCs w:val="22"/>
        </w:rPr>
      </w:pPr>
      <w:r w:rsidRPr="00B94F02">
        <w:rPr>
          <w:sz w:val="22"/>
          <w:szCs w:val="22"/>
        </w:rPr>
        <w:t xml:space="preserve">Onze school doet een bijzondere inspanning om de kinderen te begeleiden in hun opvoeding tot volwassenen met een goede leefhouding. We werken een methode uit van sociale vaardigheden waarin we maandelijks een ander accent leggen. Doorheen het schooljaar gaat het om grote thema’s: verbondenheid, </w:t>
      </w:r>
      <w:proofErr w:type="spellStart"/>
      <w:r w:rsidRPr="00B94F02">
        <w:rPr>
          <w:sz w:val="22"/>
          <w:szCs w:val="22"/>
        </w:rPr>
        <w:t>waardengericht</w:t>
      </w:r>
      <w:proofErr w:type="spellEnd"/>
      <w:r w:rsidRPr="00B94F02">
        <w:rPr>
          <w:sz w:val="22"/>
          <w:szCs w:val="22"/>
        </w:rPr>
        <w:t xml:space="preserve"> leven, communicatie en gespreksconventies. Asociaal gedrag zoals pesterij, ruzie, vernielingen,... zal dan ook op school geweerd worden. </w:t>
      </w:r>
    </w:p>
    <w:p w:rsidR="003D138C" w:rsidRPr="00B94F02" w:rsidRDefault="003D138C" w:rsidP="003D138C">
      <w:pPr>
        <w:pStyle w:val="Default"/>
        <w:jc w:val="both"/>
        <w:rPr>
          <w:sz w:val="22"/>
          <w:szCs w:val="22"/>
        </w:rPr>
      </w:pPr>
    </w:p>
    <w:p w:rsidR="003D138C" w:rsidRPr="00B94F02" w:rsidRDefault="003D138C" w:rsidP="003D138C">
      <w:pPr>
        <w:pStyle w:val="Default"/>
        <w:jc w:val="both"/>
        <w:rPr>
          <w:b/>
          <w:sz w:val="22"/>
          <w:szCs w:val="22"/>
        </w:rPr>
      </w:pPr>
      <w:r w:rsidRPr="00B94F02">
        <w:rPr>
          <w:b/>
          <w:i/>
          <w:iCs/>
          <w:sz w:val="22"/>
          <w:szCs w:val="22"/>
        </w:rPr>
        <w:t>Gezonde levenswijze</w:t>
      </w:r>
    </w:p>
    <w:p w:rsidR="003D138C" w:rsidRPr="00B94F02" w:rsidRDefault="003D138C" w:rsidP="003D138C">
      <w:pPr>
        <w:pStyle w:val="Default"/>
        <w:jc w:val="both"/>
        <w:rPr>
          <w:i/>
          <w:iCs/>
          <w:sz w:val="22"/>
          <w:szCs w:val="22"/>
        </w:rPr>
      </w:pPr>
      <w:r w:rsidRPr="00B94F02">
        <w:rPr>
          <w:sz w:val="22"/>
          <w:szCs w:val="22"/>
        </w:rPr>
        <w:t>Woensdag is fr</w:t>
      </w:r>
      <w:r>
        <w:rPr>
          <w:sz w:val="22"/>
          <w:szCs w:val="22"/>
        </w:rPr>
        <w:t xml:space="preserve">uitdag: dan brengen de kinderen fruit mee als tussendoortje. Het gebruik van snoep proberen we te beperken, kauwgom en lolly’s zijn niet toegelaten. Bovendien vragen we u om geen snoep mee te geven voor andere kinderen. </w:t>
      </w:r>
      <w:r w:rsidRPr="00B94F02">
        <w:rPr>
          <w:sz w:val="22"/>
          <w:szCs w:val="22"/>
        </w:rPr>
        <w:t>Daarnaast stimuleren we onze leerlingen om met de fiets naar school te komen. Regelmatig worden er acties georganiseerd.</w:t>
      </w:r>
    </w:p>
    <w:p w:rsidR="003D138C" w:rsidRPr="00B94F02" w:rsidRDefault="003D138C" w:rsidP="003D138C">
      <w:pPr>
        <w:pStyle w:val="Default"/>
        <w:jc w:val="both"/>
        <w:rPr>
          <w:i/>
          <w:iCs/>
          <w:sz w:val="22"/>
          <w:szCs w:val="22"/>
        </w:rPr>
      </w:pPr>
    </w:p>
    <w:p w:rsidR="003D138C" w:rsidRPr="00B94F02" w:rsidRDefault="003D138C" w:rsidP="003D138C">
      <w:pPr>
        <w:pStyle w:val="Default"/>
        <w:jc w:val="both"/>
        <w:rPr>
          <w:b/>
          <w:sz w:val="22"/>
          <w:szCs w:val="22"/>
        </w:rPr>
      </w:pPr>
      <w:r w:rsidRPr="00B94F02">
        <w:rPr>
          <w:b/>
          <w:i/>
          <w:iCs/>
          <w:sz w:val="22"/>
          <w:szCs w:val="22"/>
        </w:rPr>
        <w:t xml:space="preserve">Uiterlijk voorkomen </w:t>
      </w:r>
    </w:p>
    <w:p w:rsidR="003D138C" w:rsidRPr="00B94F02" w:rsidRDefault="003D138C" w:rsidP="003D138C">
      <w:pPr>
        <w:pStyle w:val="Default"/>
        <w:jc w:val="both"/>
        <w:rPr>
          <w:sz w:val="22"/>
          <w:szCs w:val="22"/>
        </w:rPr>
      </w:pPr>
      <w:r w:rsidRPr="00B94F02">
        <w:rPr>
          <w:sz w:val="22"/>
          <w:szCs w:val="22"/>
        </w:rPr>
        <w:t xml:space="preserve">De kledij van de leerlingen is steeds verzorgd. Opvallende haarsnit, make-up, oorringen bij jongens, elke vorm van piercing en tatoeages ... zijn niet toegelaten. </w:t>
      </w:r>
    </w:p>
    <w:p w:rsidR="003D138C" w:rsidRPr="00B94F02" w:rsidRDefault="003D138C" w:rsidP="003D138C">
      <w:pPr>
        <w:pStyle w:val="Default"/>
        <w:jc w:val="both"/>
        <w:rPr>
          <w:sz w:val="22"/>
          <w:szCs w:val="22"/>
        </w:rPr>
      </w:pPr>
      <w:r w:rsidRPr="00B94F02">
        <w:rPr>
          <w:sz w:val="22"/>
          <w:szCs w:val="22"/>
        </w:rPr>
        <w:t>Om veiligheidsredenen is het dragen van teen</w:t>
      </w:r>
      <w:r>
        <w:rPr>
          <w:sz w:val="22"/>
          <w:szCs w:val="22"/>
        </w:rPr>
        <w:t>- en strand</w:t>
      </w:r>
      <w:r w:rsidRPr="00B94F02">
        <w:rPr>
          <w:sz w:val="22"/>
          <w:szCs w:val="22"/>
        </w:rPr>
        <w:t>slippers niet toegestaan op onze school.</w:t>
      </w:r>
    </w:p>
    <w:p w:rsidR="003D138C" w:rsidRPr="00B94F02" w:rsidRDefault="003D138C" w:rsidP="003D138C">
      <w:pPr>
        <w:pStyle w:val="Default"/>
        <w:jc w:val="both"/>
        <w:rPr>
          <w:sz w:val="22"/>
          <w:szCs w:val="22"/>
        </w:rPr>
      </w:pPr>
    </w:p>
    <w:p w:rsidR="003D138C" w:rsidRPr="00B94F02" w:rsidRDefault="003D138C" w:rsidP="003D138C">
      <w:pPr>
        <w:pStyle w:val="Default"/>
        <w:jc w:val="both"/>
        <w:rPr>
          <w:b/>
          <w:i/>
          <w:sz w:val="22"/>
          <w:szCs w:val="22"/>
        </w:rPr>
      </w:pPr>
      <w:proofErr w:type="spellStart"/>
      <w:r w:rsidRPr="00B94F02">
        <w:rPr>
          <w:b/>
          <w:i/>
          <w:sz w:val="22"/>
          <w:szCs w:val="22"/>
        </w:rPr>
        <w:t>GSM-toestellen</w:t>
      </w:r>
      <w:proofErr w:type="spellEnd"/>
      <w:r w:rsidRPr="00B94F02">
        <w:rPr>
          <w:b/>
          <w:i/>
          <w:sz w:val="22"/>
          <w:szCs w:val="22"/>
        </w:rPr>
        <w:t xml:space="preserve"> en speelgoed</w:t>
      </w:r>
    </w:p>
    <w:p w:rsidR="003D138C" w:rsidRPr="00B94F02" w:rsidRDefault="003D138C" w:rsidP="003D138C">
      <w:pPr>
        <w:pStyle w:val="Default"/>
        <w:jc w:val="both"/>
        <w:rPr>
          <w:sz w:val="22"/>
          <w:szCs w:val="22"/>
        </w:rPr>
      </w:pPr>
      <w:r w:rsidRPr="00B94F02">
        <w:rPr>
          <w:sz w:val="22"/>
          <w:szCs w:val="22"/>
        </w:rPr>
        <w:t xml:space="preserve">De kinderen brengen geen elektronische toestellen (onder andere MP3-spelers, </w:t>
      </w:r>
      <w:proofErr w:type="spellStart"/>
      <w:r w:rsidRPr="00B94F02">
        <w:rPr>
          <w:sz w:val="22"/>
          <w:szCs w:val="22"/>
        </w:rPr>
        <w:t>iPods</w:t>
      </w:r>
      <w:proofErr w:type="spellEnd"/>
      <w:r w:rsidRPr="00B94F02">
        <w:rPr>
          <w:sz w:val="22"/>
          <w:szCs w:val="22"/>
        </w:rPr>
        <w:t xml:space="preserve">, </w:t>
      </w:r>
      <w:proofErr w:type="spellStart"/>
      <w:r w:rsidRPr="00B94F02">
        <w:rPr>
          <w:sz w:val="22"/>
          <w:szCs w:val="22"/>
        </w:rPr>
        <w:t>tablets</w:t>
      </w:r>
      <w:proofErr w:type="spellEnd"/>
      <w:r w:rsidRPr="00B94F02">
        <w:rPr>
          <w:sz w:val="22"/>
          <w:szCs w:val="22"/>
        </w:rPr>
        <w:t xml:space="preserve">), zak- of knipmessen, rollerskates of ander gevaarlijk speelgoed mee naar de school. </w:t>
      </w:r>
      <w:proofErr w:type="spellStart"/>
      <w:r w:rsidRPr="00B94F02">
        <w:rPr>
          <w:sz w:val="22"/>
          <w:szCs w:val="22"/>
        </w:rPr>
        <w:t>GSM-toestellen</w:t>
      </w:r>
      <w:proofErr w:type="spellEnd"/>
      <w:r w:rsidRPr="00B94F02">
        <w:rPr>
          <w:sz w:val="22"/>
          <w:szCs w:val="22"/>
        </w:rPr>
        <w:t xml:space="preserve"> zijn enkel toegelaten na een ge</w:t>
      </w:r>
      <w:r>
        <w:rPr>
          <w:sz w:val="22"/>
          <w:szCs w:val="22"/>
        </w:rPr>
        <w:t xml:space="preserve">motiveerde vraag van de ouders </w:t>
      </w:r>
      <w:proofErr w:type="spellStart"/>
      <w:r>
        <w:rPr>
          <w:sz w:val="22"/>
          <w:szCs w:val="22"/>
        </w:rPr>
        <w:t>é</w:t>
      </w:r>
      <w:r w:rsidRPr="00B94F02">
        <w:rPr>
          <w:sz w:val="22"/>
          <w:szCs w:val="22"/>
        </w:rPr>
        <w:t>n</w:t>
      </w:r>
      <w:proofErr w:type="spellEnd"/>
      <w:r w:rsidRPr="00B94F02">
        <w:rPr>
          <w:sz w:val="22"/>
          <w:szCs w:val="22"/>
        </w:rPr>
        <w:t xml:space="preserve"> mits toestemming van de directie. </w:t>
      </w:r>
    </w:p>
    <w:p w:rsidR="003D138C" w:rsidRDefault="003D138C" w:rsidP="003D138C">
      <w:pPr>
        <w:pStyle w:val="Plattetekst3"/>
        <w:jc w:val="both"/>
        <w:rPr>
          <w:rFonts w:ascii="Century Gothic" w:hAnsi="Century Gothic" w:cs="Arial"/>
          <w:sz w:val="22"/>
          <w:szCs w:val="22"/>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.23.</w:t>
      </w:r>
      <w:r w:rsidRPr="00B94F02">
        <w:rPr>
          <w:rFonts w:ascii="Century Gothic" w:hAnsi="Century Gothic" w:cs="Arial"/>
          <w:b/>
          <w:i/>
          <w:sz w:val="22"/>
          <w:szCs w:val="22"/>
          <w:lang w:val="nl-BE"/>
        </w:rPr>
        <w:tab/>
        <w:t>Verjaardagen</w:t>
      </w:r>
    </w:p>
    <w:p w:rsidR="003D138C"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Verjaardagen zijn feestdagen in de klas. Mogen wij echter vragen niet te overdrijven met traktaties. Het is zeker en vast geen verplichting iets mee te brengen naar school. Indien u dat toch wenst is een stukje fruit, stukje cake of een koek het meest aangewezen, liefst geen snoep.</w:t>
      </w: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lastRenderedPageBreak/>
        <w:t>3</w:t>
      </w:r>
      <w:r w:rsidRPr="00B94F02">
        <w:rPr>
          <w:rFonts w:ascii="Century Gothic" w:hAnsi="Century Gothic" w:cs="Arial"/>
          <w:b/>
          <w:i/>
          <w:sz w:val="22"/>
          <w:szCs w:val="22"/>
          <w:lang w:val="nl-BE"/>
        </w:rPr>
        <w:t>.24.</w:t>
      </w:r>
      <w:r w:rsidRPr="00B94F02">
        <w:rPr>
          <w:rFonts w:ascii="Century Gothic" w:hAnsi="Century Gothic" w:cs="Arial"/>
          <w:b/>
          <w:i/>
          <w:sz w:val="22"/>
          <w:szCs w:val="22"/>
          <w:lang w:val="nl-BE"/>
        </w:rPr>
        <w:tab/>
        <w:t>Pesten op school</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Onder pest</w:t>
      </w:r>
      <w:r>
        <w:rPr>
          <w:rFonts w:ascii="Century Gothic" w:hAnsi="Century Gothic" w:cs="Arial"/>
          <w:sz w:val="22"/>
          <w:szCs w:val="22"/>
          <w:lang w:val="nl-BE"/>
        </w:rPr>
        <w:t>en verstaan wij herhaalde plaag</w:t>
      </w:r>
      <w:r w:rsidRPr="00B94F02">
        <w:rPr>
          <w:rFonts w:ascii="Century Gothic" w:hAnsi="Century Gothic" w:cs="Arial"/>
          <w:sz w:val="22"/>
          <w:szCs w:val="22"/>
          <w:lang w:val="nl-BE"/>
        </w:rPr>
        <w:t xml:space="preserve">acties van fysische aard van één groep of persoon tegenover een andere groep of persoon, waardoor het slachtoffer zich gekwetst voelt. Kenmerkend bij pesten is een groot </w:t>
      </w:r>
      <w:proofErr w:type="spellStart"/>
      <w:r w:rsidRPr="00B94F02">
        <w:rPr>
          <w:rFonts w:ascii="Century Gothic" w:hAnsi="Century Gothic" w:cs="Arial"/>
          <w:sz w:val="22"/>
          <w:szCs w:val="22"/>
          <w:lang w:val="nl-BE"/>
        </w:rPr>
        <w:t>onevenwicht</w:t>
      </w:r>
      <w:proofErr w:type="spellEnd"/>
      <w:r w:rsidRPr="00B94F02">
        <w:rPr>
          <w:rFonts w:ascii="Century Gothic" w:hAnsi="Century Gothic" w:cs="Arial"/>
          <w:sz w:val="22"/>
          <w:szCs w:val="22"/>
          <w:lang w:val="nl-BE"/>
        </w:rPr>
        <w:t xml:space="preserve"> in de machtsrelatie: het slachtoffer is veel minder weerbaar dan de </w:t>
      </w:r>
      <w:proofErr w:type="spellStart"/>
      <w:r w:rsidRPr="00B94F02">
        <w:rPr>
          <w:rFonts w:ascii="Century Gothic" w:hAnsi="Century Gothic" w:cs="Arial"/>
          <w:sz w:val="22"/>
          <w:szCs w:val="22"/>
          <w:lang w:val="nl-BE"/>
        </w:rPr>
        <w:t>pester</w:t>
      </w:r>
      <w:proofErr w:type="spellEnd"/>
      <w:r w:rsidRPr="00B94F02">
        <w:rPr>
          <w:rFonts w:ascii="Century Gothic" w:hAnsi="Century Gothic" w:cs="Arial"/>
          <w:sz w:val="22"/>
          <w:szCs w:val="22"/>
          <w:lang w:val="nl-BE"/>
        </w:rPr>
        <w:t>(s).</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Wanneer u bij uw kind signalen opvangt over pesten, gepest worden of uw kind hoort vertellen over het pestgedrag van anderen, weet dan dat de school openstaat voor deze signalen, ofwel bij de leerkracht van uw kind ofwel bij de directie.</w:t>
      </w:r>
    </w:p>
    <w:p w:rsidR="003D138C"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 xml:space="preserve">Indien u signalen rond pesten bij uw kind ervaart, aarzel dan niet om dit te melden op school. Ouders zijn vaak beter geïnformeerd dan leerkrachten. </w:t>
      </w:r>
    </w:p>
    <w:p w:rsidR="00C60AA9" w:rsidRDefault="00C60AA9" w:rsidP="003D138C">
      <w:pPr>
        <w:pStyle w:val="Plattetekst3"/>
        <w:jc w:val="both"/>
        <w:rPr>
          <w:rFonts w:ascii="Century Gothic" w:hAnsi="Century Gothic" w:cs="Arial"/>
          <w:sz w:val="22"/>
          <w:szCs w:val="22"/>
          <w:lang w:val="nl-BE"/>
        </w:rPr>
      </w:pPr>
      <w:r>
        <w:rPr>
          <w:rFonts w:ascii="Century Gothic" w:hAnsi="Century Gothic" w:cs="Arial"/>
          <w:sz w:val="22"/>
          <w:szCs w:val="22"/>
          <w:lang w:val="nl-BE"/>
        </w:rPr>
        <w:t>Ter preventie van dit pesten werd er een stappenplan geïntroduceerd waarbij kinderen leren wat ze kunnen doen in conflictsituaties.</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 xml:space="preserve">We willen </w:t>
      </w:r>
      <w:r w:rsidR="00C60AA9">
        <w:rPr>
          <w:rFonts w:ascii="Century Gothic" w:hAnsi="Century Gothic" w:cs="Arial"/>
          <w:sz w:val="22"/>
          <w:szCs w:val="22"/>
          <w:lang w:val="nl-BE"/>
        </w:rPr>
        <w:t xml:space="preserve">zeker </w:t>
      </w:r>
      <w:r w:rsidRPr="00B94F02">
        <w:rPr>
          <w:rFonts w:ascii="Century Gothic" w:hAnsi="Century Gothic" w:cs="Arial"/>
          <w:sz w:val="22"/>
          <w:szCs w:val="22"/>
          <w:lang w:val="nl-BE"/>
        </w:rPr>
        <w:t>met u samenwerken en samen zoeken hoe uw kind kan geholpen worden. Indien uw kind frequent gepest wordt, zal de school hieromtrent met u contact opnemen wanneer er ernstige feiten aan het licht komen.</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 xml:space="preserve">Indien uw kind zich als </w:t>
      </w:r>
      <w:proofErr w:type="spellStart"/>
      <w:r w:rsidRPr="00B94F02">
        <w:rPr>
          <w:rFonts w:ascii="Century Gothic" w:hAnsi="Century Gothic" w:cs="Arial"/>
          <w:sz w:val="22"/>
          <w:szCs w:val="22"/>
          <w:lang w:val="nl-BE"/>
        </w:rPr>
        <w:t>pester</w:t>
      </w:r>
      <w:proofErr w:type="spellEnd"/>
      <w:r w:rsidRPr="00B94F02">
        <w:rPr>
          <w:rFonts w:ascii="Century Gothic" w:hAnsi="Century Gothic" w:cs="Arial"/>
          <w:sz w:val="22"/>
          <w:szCs w:val="22"/>
          <w:lang w:val="nl-BE"/>
        </w:rPr>
        <w:t xml:space="preserve"> gedraagt, geldt in het bijzonder dat:</w:t>
      </w:r>
    </w:p>
    <w:p w:rsidR="003D138C" w:rsidRPr="00B94F02" w:rsidRDefault="003D138C" w:rsidP="003D138C">
      <w:pPr>
        <w:pStyle w:val="Plattetekst3"/>
        <w:numPr>
          <w:ilvl w:val="0"/>
          <w:numId w:val="18"/>
        </w:numPr>
        <w:jc w:val="both"/>
        <w:rPr>
          <w:rFonts w:ascii="Century Gothic" w:hAnsi="Century Gothic" w:cs="Arial"/>
          <w:sz w:val="22"/>
          <w:szCs w:val="22"/>
          <w:lang w:val="nl-BE"/>
        </w:rPr>
      </w:pPr>
      <w:r w:rsidRPr="00B94F02">
        <w:rPr>
          <w:rFonts w:ascii="Century Gothic" w:hAnsi="Century Gothic" w:cs="Arial"/>
          <w:sz w:val="22"/>
          <w:szCs w:val="22"/>
          <w:lang w:val="nl-BE"/>
        </w:rPr>
        <w:t>U geïnformeerd wordt wanneer het pesten niet vermindert.</w:t>
      </w:r>
    </w:p>
    <w:p w:rsidR="003D138C" w:rsidRPr="00B94F02" w:rsidRDefault="003D138C" w:rsidP="003D138C">
      <w:pPr>
        <w:pStyle w:val="Plattetekst3"/>
        <w:numPr>
          <w:ilvl w:val="0"/>
          <w:numId w:val="18"/>
        </w:numPr>
        <w:jc w:val="both"/>
        <w:rPr>
          <w:rFonts w:ascii="Century Gothic" w:hAnsi="Century Gothic" w:cs="Arial"/>
          <w:sz w:val="22"/>
          <w:szCs w:val="22"/>
          <w:lang w:val="nl-BE"/>
        </w:rPr>
      </w:pPr>
      <w:r w:rsidRPr="00B94F02">
        <w:rPr>
          <w:rFonts w:ascii="Century Gothic" w:hAnsi="Century Gothic" w:cs="Arial"/>
          <w:sz w:val="22"/>
          <w:szCs w:val="22"/>
          <w:lang w:val="nl-BE"/>
        </w:rPr>
        <w:t>De school u zal uitnodigen wanneer het pesten niet vermindert.</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We vragen ouders en grootouders het recht niet in eigen handen te nemen. Op school treden de toezichthoudende leerkrachten op tegen pestgedrag.</w:t>
      </w:r>
    </w:p>
    <w:p w:rsidR="003D138C"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We hanteren de ‘</w:t>
      </w:r>
      <w:proofErr w:type="spellStart"/>
      <w:r w:rsidRPr="00B94F02">
        <w:rPr>
          <w:rFonts w:ascii="Century Gothic" w:hAnsi="Century Gothic" w:cs="Arial"/>
          <w:sz w:val="22"/>
          <w:szCs w:val="22"/>
          <w:lang w:val="nl-BE"/>
        </w:rPr>
        <w:t>no-blame-methode</w:t>
      </w:r>
      <w:proofErr w:type="spellEnd"/>
      <w:r w:rsidRPr="00B94F02">
        <w:rPr>
          <w:rFonts w:ascii="Century Gothic" w:hAnsi="Century Gothic" w:cs="Arial"/>
          <w:sz w:val="22"/>
          <w:szCs w:val="22"/>
          <w:lang w:val="nl-BE"/>
        </w:rPr>
        <w:t xml:space="preserve">’. Bij deze methode ligt de klemtoon op de gevoelens en worden de kinderen actief betrokken bij de aanpak van het pesten. </w:t>
      </w:r>
    </w:p>
    <w:p w:rsidR="003D138C" w:rsidRPr="00B94F02" w:rsidRDefault="003D138C" w:rsidP="003D138C">
      <w:pPr>
        <w:pStyle w:val="Plattetekst3"/>
        <w:jc w:val="both"/>
        <w:rPr>
          <w:rFonts w:ascii="Century Gothic" w:hAnsi="Century Gothic" w:cs="Arial"/>
          <w:sz w:val="22"/>
          <w:szCs w:val="22"/>
          <w:lang w:val="nl-BE"/>
        </w:rPr>
      </w:pPr>
      <w:r w:rsidRPr="00B94F02">
        <w:rPr>
          <w:rFonts w:ascii="Century Gothic" w:hAnsi="Century Gothic" w:cs="Arial"/>
          <w:sz w:val="22"/>
          <w:szCs w:val="22"/>
          <w:lang w:val="nl-BE"/>
        </w:rPr>
        <w:t xml:space="preserve">Via dit groepsgebeuren wordt de verantwoordelijkheid samen gedragen en helpen kinderen elkaar om zich terug veilig en gelukkig te voelen. Op die manier wordt de macht verschoven van de </w:t>
      </w:r>
      <w:proofErr w:type="spellStart"/>
      <w:r w:rsidRPr="00B94F02">
        <w:rPr>
          <w:rFonts w:ascii="Century Gothic" w:hAnsi="Century Gothic" w:cs="Arial"/>
          <w:sz w:val="22"/>
          <w:szCs w:val="22"/>
          <w:lang w:val="nl-BE"/>
        </w:rPr>
        <w:t>pester</w:t>
      </w:r>
      <w:proofErr w:type="spellEnd"/>
      <w:r w:rsidRPr="00B94F02">
        <w:rPr>
          <w:rFonts w:ascii="Century Gothic" w:hAnsi="Century Gothic" w:cs="Arial"/>
          <w:sz w:val="22"/>
          <w:szCs w:val="22"/>
          <w:lang w:val="nl-BE"/>
        </w:rPr>
        <w:t>(s) naar de groep als geheel. Onze ervaring leert dat deze methode positieve resultaten geeft!</w:t>
      </w:r>
    </w:p>
    <w:p w:rsidR="003D138C" w:rsidRPr="00B94F02" w:rsidRDefault="003D138C" w:rsidP="003D138C">
      <w:pPr>
        <w:pStyle w:val="Plattetekst3"/>
        <w:jc w:val="both"/>
        <w:rPr>
          <w:rFonts w:ascii="Century Gothic" w:hAnsi="Century Gothic" w:cs="Arial"/>
          <w:sz w:val="22"/>
          <w:szCs w:val="22"/>
          <w:lang w:val="nl-BE"/>
        </w:rPr>
      </w:pPr>
    </w:p>
    <w:p w:rsidR="003D138C" w:rsidRPr="00B94F02" w:rsidRDefault="003D138C" w:rsidP="003D138C">
      <w:pPr>
        <w:pStyle w:val="Plattetekst3"/>
        <w:jc w:val="both"/>
        <w:rPr>
          <w:rFonts w:ascii="Century Gothic" w:hAnsi="Century Gothic" w:cs="Arial"/>
          <w:b/>
          <w:i/>
          <w:sz w:val="22"/>
          <w:szCs w:val="22"/>
          <w:lang w:val="nl-BE"/>
        </w:rPr>
      </w:pPr>
      <w:r>
        <w:rPr>
          <w:rFonts w:ascii="Century Gothic" w:hAnsi="Century Gothic" w:cs="Arial"/>
          <w:b/>
          <w:i/>
          <w:sz w:val="22"/>
          <w:szCs w:val="22"/>
          <w:lang w:val="nl-BE"/>
        </w:rPr>
        <w:t>3</w:t>
      </w:r>
      <w:r w:rsidRPr="00B94F02">
        <w:rPr>
          <w:rFonts w:ascii="Century Gothic" w:hAnsi="Century Gothic" w:cs="Arial"/>
          <w:b/>
          <w:i/>
          <w:sz w:val="22"/>
          <w:szCs w:val="22"/>
          <w:lang w:val="nl-BE"/>
        </w:rPr>
        <w:t>.25.</w:t>
      </w:r>
      <w:r w:rsidRPr="00B94F02">
        <w:rPr>
          <w:rFonts w:ascii="Century Gothic" w:hAnsi="Century Gothic" w:cs="Arial"/>
          <w:b/>
          <w:i/>
          <w:sz w:val="22"/>
          <w:szCs w:val="22"/>
          <w:lang w:val="nl-BE"/>
        </w:rPr>
        <w:tab/>
        <w:t>Ongevallen en schoolverzekering</w:t>
      </w:r>
    </w:p>
    <w:p w:rsidR="003D138C" w:rsidRPr="00B94F02" w:rsidRDefault="003D138C" w:rsidP="003D138C">
      <w:pPr>
        <w:pStyle w:val="Default"/>
        <w:jc w:val="both"/>
        <w:rPr>
          <w:sz w:val="22"/>
          <w:szCs w:val="22"/>
        </w:rPr>
      </w:pPr>
      <w:r w:rsidRPr="00B94F02">
        <w:rPr>
          <w:sz w:val="22"/>
          <w:szCs w:val="22"/>
        </w:rPr>
        <w:t xml:space="preserve">De school is verzekerd voor ongevallen die gebeuren: </w:t>
      </w:r>
    </w:p>
    <w:p w:rsidR="003D138C" w:rsidRPr="00B94F02" w:rsidRDefault="003D138C" w:rsidP="003D138C">
      <w:pPr>
        <w:pStyle w:val="Default"/>
        <w:numPr>
          <w:ilvl w:val="0"/>
          <w:numId w:val="34"/>
        </w:numPr>
        <w:jc w:val="both"/>
        <w:rPr>
          <w:sz w:val="22"/>
          <w:szCs w:val="22"/>
        </w:rPr>
      </w:pPr>
      <w:r w:rsidRPr="00B94F02">
        <w:rPr>
          <w:sz w:val="22"/>
          <w:szCs w:val="22"/>
        </w:rPr>
        <w:t xml:space="preserve">tijdens de lessen; </w:t>
      </w:r>
    </w:p>
    <w:p w:rsidR="003D138C" w:rsidRPr="00B94F02" w:rsidRDefault="003D138C" w:rsidP="003D138C">
      <w:pPr>
        <w:pStyle w:val="Default"/>
        <w:numPr>
          <w:ilvl w:val="0"/>
          <w:numId w:val="34"/>
        </w:numPr>
        <w:jc w:val="both"/>
        <w:rPr>
          <w:sz w:val="22"/>
          <w:szCs w:val="22"/>
        </w:rPr>
      </w:pPr>
      <w:r w:rsidRPr="00B94F02">
        <w:rPr>
          <w:sz w:val="22"/>
          <w:szCs w:val="22"/>
        </w:rPr>
        <w:t xml:space="preserve">tijdens de buitenschoolse activiteiten in schoolverband; </w:t>
      </w:r>
    </w:p>
    <w:p w:rsidR="003D138C" w:rsidRPr="00C13F0A" w:rsidRDefault="003D138C" w:rsidP="003D138C">
      <w:pPr>
        <w:pStyle w:val="Default"/>
        <w:numPr>
          <w:ilvl w:val="0"/>
          <w:numId w:val="34"/>
        </w:numPr>
        <w:jc w:val="both"/>
        <w:rPr>
          <w:sz w:val="22"/>
          <w:szCs w:val="22"/>
        </w:rPr>
      </w:pPr>
      <w:r w:rsidRPr="00B94F02">
        <w:rPr>
          <w:sz w:val="22"/>
          <w:szCs w:val="22"/>
        </w:rPr>
        <w:t>op weg naar en van de school indien dit - binnen het normale tijdsbestek – de</w:t>
      </w:r>
      <w:r>
        <w:rPr>
          <w:sz w:val="22"/>
          <w:szCs w:val="22"/>
        </w:rPr>
        <w:t xml:space="preserve"> </w:t>
      </w:r>
      <w:r w:rsidRPr="00C13F0A">
        <w:rPr>
          <w:sz w:val="22"/>
          <w:szCs w:val="22"/>
        </w:rPr>
        <w:t xml:space="preserve">kortste en/of veiligste heen- en terugweg is. </w:t>
      </w:r>
    </w:p>
    <w:p w:rsidR="003D138C" w:rsidRPr="00B94F02" w:rsidRDefault="003D138C" w:rsidP="003D138C">
      <w:pPr>
        <w:pStyle w:val="Default"/>
        <w:jc w:val="both"/>
        <w:rPr>
          <w:sz w:val="22"/>
          <w:szCs w:val="22"/>
        </w:rPr>
      </w:pPr>
    </w:p>
    <w:p w:rsidR="003D138C" w:rsidRDefault="003D138C" w:rsidP="003D138C">
      <w:pPr>
        <w:pStyle w:val="Default"/>
        <w:jc w:val="both"/>
        <w:rPr>
          <w:sz w:val="22"/>
          <w:szCs w:val="22"/>
        </w:rPr>
      </w:pPr>
      <w:r w:rsidRPr="00B94F02">
        <w:rPr>
          <w:sz w:val="22"/>
          <w:szCs w:val="22"/>
        </w:rPr>
        <w:t xml:space="preserve">De schoolverzekering vergoedt alleen de geneeskundige verzorging in geval van een ongeval op school </w:t>
      </w:r>
      <w:proofErr w:type="spellStart"/>
      <w:r w:rsidRPr="00B94F02">
        <w:rPr>
          <w:sz w:val="22"/>
          <w:szCs w:val="22"/>
        </w:rPr>
        <w:t>én</w:t>
      </w:r>
      <w:proofErr w:type="spellEnd"/>
      <w:r w:rsidRPr="00B94F02">
        <w:rPr>
          <w:sz w:val="22"/>
          <w:szCs w:val="22"/>
        </w:rPr>
        <w:t xml:space="preserve"> op weg van en naar school. </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Deze verzekering is geen verzekering tegen derden. Hiervoor geldt de familiale verzekering. </w:t>
      </w:r>
    </w:p>
    <w:p w:rsidR="003D138C" w:rsidRDefault="003D138C" w:rsidP="003D138C">
      <w:pPr>
        <w:pStyle w:val="Plattetekst"/>
        <w:jc w:val="both"/>
        <w:rPr>
          <w:rFonts w:ascii="Century Gothic" w:hAnsi="Century Gothic"/>
          <w:lang w:val="nl-BE"/>
        </w:rPr>
      </w:pPr>
    </w:p>
    <w:p w:rsidR="003D138C" w:rsidRPr="00B94F02" w:rsidRDefault="003D138C" w:rsidP="003D138C">
      <w:pPr>
        <w:pStyle w:val="Plattetekst"/>
        <w:jc w:val="both"/>
        <w:rPr>
          <w:rFonts w:ascii="Century Gothic" w:hAnsi="Century Gothic"/>
          <w:lang w:val="nl-BE"/>
        </w:rPr>
      </w:pPr>
      <w:r w:rsidRPr="00B94F02">
        <w:rPr>
          <w:rFonts w:ascii="Century Gothic" w:hAnsi="Century Gothic"/>
          <w:lang w:val="nl-BE"/>
        </w:rPr>
        <w:t>Ook de schade aan kleren, fietsen, brillen... vallen buiten deze verzekering.</w:t>
      </w:r>
    </w:p>
    <w:p w:rsidR="003D138C"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Default="003D138C" w:rsidP="003D138C">
      <w:pPr>
        <w:pStyle w:val="Default"/>
        <w:jc w:val="both"/>
        <w:rPr>
          <w:i/>
          <w:iCs/>
          <w:sz w:val="22"/>
          <w:szCs w:val="22"/>
        </w:rPr>
      </w:pPr>
    </w:p>
    <w:p w:rsidR="003D138C" w:rsidRPr="00B94F02" w:rsidRDefault="003D138C" w:rsidP="003D138C">
      <w:pPr>
        <w:pStyle w:val="Default"/>
        <w:jc w:val="both"/>
        <w:rPr>
          <w:sz w:val="22"/>
          <w:szCs w:val="22"/>
        </w:rPr>
      </w:pPr>
      <w:r w:rsidRPr="00B94F02">
        <w:rPr>
          <w:i/>
          <w:iCs/>
          <w:sz w:val="22"/>
          <w:szCs w:val="22"/>
        </w:rPr>
        <w:t xml:space="preserve">Wat te doen bij een ongeval? </w:t>
      </w:r>
    </w:p>
    <w:p w:rsidR="003D138C" w:rsidRDefault="003D138C" w:rsidP="003D138C">
      <w:pPr>
        <w:pStyle w:val="Default"/>
        <w:jc w:val="both"/>
        <w:rPr>
          <w:sz w:val="22"/>
          <w:szCs w:val="22"/>
        </w:rPr>
      </w:pPr>
    </w:p>
    <w:p w:rsidR="003D138C" w:rsidRDefault="003D138C" w:rsidP="003D138C">
      <w:pPr>
        <w:pStyle w:val="Default"/>
        <w:numPr>
          <w:ilvl w:val="0"/>
          <w:numId w:val="35"/>
        </w:numPr>
        <w:jc w:val="both"/>
        <w:rPr>
          <w:sz w:val="22"/>
          <w:szCs w:val="22"/>
        </w:rPr>
      </w:pPr>
      <w:r w:rsidRPr="00B94F02">
        <w:rPr>
          <w:sz w:val="22"/>
          <w:szCs w:val="22"/>
        </w:rPr>
        <w:t xml:space="preserve">Zo snel mogelijk wordt, indien nodig, medische tussenkomst geregeld. De directeur </w:t>
      </w:r>
      <w:r w:rsidRPr="00C13F0A">
        <w:rPr>
          <w:sz w:val="22"/>
          <w:szCs w:val="22"/>
        </w:rPr>
        <w:t xml:space="preserve">wordt op de hoogte gebracht. De directeur zal een aangiftedossier opstellen en de nodige formulieren voor verdere tussenkomst bezorgen. Indien het ongeval op school gebeurt, zal de school de ouders verwittigen. </w:t>
      </w:r>
    </w:p>
    <w:p w:rsidR="003D138C" w:rsidRDefault="003D138C" w:rsidP="003D138C">
      <w:pPr>
        <w:pStyle w:val="Default"/>
        <w:ind w:left="720"/>
        <w:jc w:val="both"/>
        <w:rPr>
          <w:sz w:val="22"/>
          <w:szCs w:val="22"/>
        </w:rPr>
      </w:pPr>
    </w:p>
    <w:p w:rsidR="003D138C" w:rsidRDefault="003D138C" w:rsidP="003D138C">
      <w:pPr>
        <w:pStyle w:val="Default"/>
        <w:numPr>
          <w:ilvl w:val="0"/>
          <w:numId w:val="35"/>
        </w:numPr>
        <w:jc w:val="both"/>
        <w:rPr>
          <w:sz w:val="22"/>
          <w:szCs w:val="22"/>
        </w:rPr>
      </w:pPr>
      <w:r w:rsidRPr="00C13F0A">
        <w:rPr>
          <w:sz w:val="22"/>
          <w:szCs w:val="22"/>
        </w:rPr>
        <w:t xml:space="preserve">De ouders betalen alle onkosten voor dokter, ziekenhuis, geneesmiddelen zelf en zorgen ervoor de nodige kwijtingen voor de betaalde bedragen te ontvangen. </w:t>
      </w:r>
    </w:p>
    <w:p w:rsidR="003D138C" w:rsidRDefault="003D138C" w:rsidP="003D138C">
      <w:pPr>
        <w:pStyle w:val="Default"/>
        <w:jc w:val="both"/>
        <w:rPr>
          <w:sz w:val="22"/>
          <w:szCs w:val="22"/>
        </w:rPr>
      </w:pPr>
    </w:p>
    <w:p w:rsidR="003D138C" w:rsidRDefault="003D138C" w:rsidP="003D138C">
      <w:pPr>
        <w:pStyle w:val="Default"/>
        <w:numPr>
          <w:ilvl w:val="0"/>
          <w:numId w:val="35"/>
        </w:numPr>
        <w:jc w:val="both"/>
        <w:rPr>
          <w:sz w:val="22"/>
          <w:szCs w:val="22"/>
        </w:rPr>
      </w:pPr>
      <w:r w:rsidRPr="00C13F0A">
        <w:rPr>
          <w:sz w:val="22"/>
          <w:szCs w:val="22"/>
        </w:rPr>
        <w:t xml:space="preserve">De ouders laten een uitgavenstaat opmaken door het </w:t>
      </w:r>
      <w:r w:rsidRPr="00C13F0A">
        <w:rPr>
          <w:iCs/>
          <w:sz w:val="22"/>
          <w:szCs w:val="22"/>
        </w:rPr>
        <w:t>ziekenfonds</w:t>
      </w:r>
      <w:r w:rsidRPr="00C13F0A">
        <w:rPr>
          <w:sz w:val="22"/>
          <w:szCs w:val="22"/>
        </w:rPr>
        <w:t xml:space="preserve">. </w:t>
      </w:r>
    </w:p>
    <w:p w:rsidR="003D138C" w:rsidRDefault="003D138C" w:rsidP="003D138C">
      <w:pPr>
        <w:pStyle w:val="Default"/>
        <w:ind w:left="720"/>
        <w:jc w:val="both"/>
        <w:rPr>
          <w:sz w:val="22"/>
          <w:szCs w:val="22"/>
        </w:rPr>
      </w:pPr>
    </w:p>
    <w:p w:rsidR="003D138C" w:rsidRDefault="003D138C" w:rsidP="003D138C">
      <w:pPr>
        <w:pStyle w:val="Default"/>
        <w:numPr>
          <w:ilvl w:val="0"/>
          <w:numId w:val="35"/>
        </w:numPr>
        <w:jc w:val="both"/>
        <w:rPr>
          <w:sz w:val="22"/>
          <w:szCs w:val="22"/>
        </w:rPr>
      </w:pPr>
      <w:r w:rsidRPr="00C13F0A">
        <w:rPr>
          <w:sz w:val="22"/>
          <w:szCs w:val="22"/>
        </w:rPr>
        <w:t xml:space="preserve">Op de aangifteformulieren vullen de ouders hun rekeningnummer en hun handtekening in. </w:t>
      </w:r>
    </w:p>
    <w:p w:rsidR="003D138C" w:rsidRDefault="003D138C" w:rsidP="003D138C">
      <w:pPr>
        <w:pStyle w:val="Default"/>
        <w:jc w:val="both"/>
        <w:rPr>
          <w:sz w:val="22"/>
          <w:szCs w:val="22"/>
        </w:rPr>
      </w:pPr>
    </w:p>
    <w:p w:rsidR="003D138C" w:rsidRPr="00C13F0A" w:rsidRDefault="003D138C" w:rsidP="003D138C">
      <w:pPr>
        <w:pStyle w:val="Default"/>
        <w:numPr>
          <w:ilvl w:val="0"/>
          <w:numId w:val="35"/>
        </w:numPr>
        <w:jc w:val="both"/>
        <w:rPr>
          <w:sz w:val="22"/>
          <w:szCs w:val="22"/>
        </w:rPr>
      </w:pPr>
      <w:r w:rsidRPr="00C13F0A">
        <w:rPr>
          <w:sz w:val="22"/>
          <w:szCs w:val="22"/>
        </w:rPr>
        <w:t xml:space="preserve">De aangifteformulieren, een uitgavenstaat van het ziekenfonds en alle rekeningen worden terug op school bezorgd voor verdere afhandeling. </w:t>
      </w:r>
    </w:p>
    <w:p w:rsidR="003D138C" w:rsidRPr="00B94F02" w:rsidRDefault="003D138C" w:rsidP="003D138C">
      <w:pPr>
        <w:pStyle w:val="Plattetekst"/>
        <w:jc w:val="both"/>
        <w:rPr>
          <w:rFonts w:ascii="Century Gothic" w:hAnsi="Century Gothic" w:cs="Arial"/>
          <w:color w:val="000000"/>
          <w:lang w:val="nl-BE"/>
        </w:rPr>
      </w:pPr>
    </w:p>
    <w:p w:rsidR="003D138C" w:rsidRPr="00B94F02" w:rsidRDefault="003D138C" w:rsidP="003D138C">
      <w:pPr>
        <w:pStyle w:val="Plattetekst"/>
        <w:jc w:val="both"/>
        <w:rPr>
          <w:rFonts w:ascii="Century Gothic" w:hAnsi="Century Gothic" w:cs="Arial"/>
          <w:b/>
          <w:i/>
          <w:color w:val="000000"/>
          <w:lang w:val="nl-BE"/>
        </w:rPr>
      </w:pPr>
      <w:r>
        <w:rPr>
          <w:rFonts w:ascii="Century Gothic" w:hAnsi="Century Gothic" w:cs="Arial"/>
          <w:b/>
          <w:i/>
          <w:color w:val="000000"/>
          <w:lang w:val="nl-BE"/>
        </w:rPr>
        <w:t>3</w:t>
      </w:r>
      <w:r w:rsidRPr="00B94F02">
        <w:rPr>
          <w:rFonts w:ascii="Century Gothic" w:hAnsi="Century Gothic" w:cs="Arial"/>
          <w:b/>
          <w:i/>
          <w:color w:val="000000"/>
          <w:lang w:val="nl-BE"/>
        </w:rPr>
        <w:t>.26.</w:t>
      </w:r>
      <w:r w:rsidRPr="00B94F02">
        <w:rPr>
          <w:rFonts w:ascii="Century Gothic" w:hAnsi="Century Gothic" w:cs="Arial"/>
          <w:b/>
          <w:i/>
          <w:color w:val="000000"/>
          <w:lang w:val="nl-BE"/>
        </w:rPr>
        <w:tab/>
      </w:r>
      <w:r w:rsidRPr="00B94F02">
        <w:rPr>
          <w:rFonts w:ascii="Century Gothic" w:hAnsi="Century Gothic"/>
          <w:b/>
          <w:i/>
          <w:iCs/>
          <w:lang w:val="nl-BE"/>
        </w:rPr>
        <w:t>Medicatie toedienen op school en behandeling luizen</w:t>
      </w:r>
    </w:p>
    <w:p w:rsidR="003D138C" w:rsidRDefault="003D138C" w:rsidP="003D138C">
      <w:pPr>
        <w:pStyle w:val="Default"/>
        <w:jc w:val="both"/>
        <w:rPr>
          <w:sz w:val="22"/>
          <w:szCs w:val="22"/>
        </w:rPr>
      </w:pPr>
      <w:r w:rsidRPr="00B94F02">
        <w:rPr>
          <w:sz w:val="22"/>
          <w:szCs w:val="22"/>
        </w:rPr>
        <w:t xml:space="preserve">In uitzonderlijke gevallen kan een ouder aan de school vragen om medicatie toe te dienen aan een kind. Deze vraag moet bevestigd worden door een schriftelijk attest van de dokter dat de juiste dosering en </w:t>
      </w:r>
      <w:proofErr w:type="spellStart"/>
      <w:r w:rsidRPr="00B94F02">
        <w:rPr>
          <w:sz w:val="22"/>
          <w:szCs w:val="22"/>
        </w:rPr>
        <w:t>toedieningswijze</w:t>
      </w:r>
      <w:proofErr w:type="spellEnd"/>
      <w:r w:rsidRPr="00B94F02">
        <w:rPr>
          <w:sz w:val="22"/>
          <w:szCs w:val="22"/>
        </w:rPr>
        <w:t xml:space="preserve"> bevat. </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raadplegen.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Luizen hebben kan iedereen overkomen. Indien er in de klas van uw kind luizen gesignaleerd zijn, wordt u daarvan op de hoogte gesteld. Mocht u bij uw kind luizen vaststellen, geef ons dan zeker een seintje. U kan alvast rekenen op de discretie van ons kriebelteam.</w:t>
      </w:r>
    </w:p>
    <w:p w:rsidR="003D138C" w:rsidRPr="00B94F02" w:rsidRDefault="003D138C" w:rsidP="003D138C">
      <w:pPr>
        <w:pStyle w:val="Plattetekst"/>
        <w:jc w:val="both"/>
        <w:rPr>
          <w:rFonts w:ascii="Century Gothic" w:hAnsi="Century Gothic" w:cs="Arial"/>
          <w:color w:val="000000"/>
          <w:lang w:val="nl-BE"/>
        </w:rPr>
      </w:pPr>
    </w:p>
    <w:p w:rsidR="003D138C" w:rsidRPr="00B94F02" w:rsidRDefault="003D138C" w:rsidP="003D138C">
      <w:pPr>
        <w:pStyle w:val="Default"/>
        <w:jc w:val="both"/>
        <w:rPr>
          <w:color w:val="auto"/>
          <w:sz w:val="22"/>
          <w:szCs w:val="22"/>
        </w:rPr>
      </w:pPr>
      <w:r>
        <w:rPr>
          <w:b/>
          <w:bCs/>
          <w:i/>
          <w:iCs/>
          <w:color w:val="auto"/>
          <w:sz w:val="22"/>
          <w:szCs w:val="22"/>
        </w:rPr>
        <w:t>3</w:t>
      </w:r>
      <w:r w:rsidRPr="00B94F02">
        <w:rPr>
          <w:b/>
          <w:bCs/>
          <w:i/>
          <w:iCs/>
          <w:color w:val="auto"/>
          <w:sz w:val="22"/>
          <w:szCs w:val="22"/>
        </w:rPr>
        <w:t>.27.</w:t>
      </w:r>
      <w:r w:rsidRPr="00B94F02">
        <w:rPr>
          <w:b/>
          <w:bCs/>
          <w:i/>
          <w:iCs/>
          <w:color w:val="auto"/>
          <w:sz w:val="22"/>
          <w:szCs w:val="22"/>
        </w:rPr>
        <w:tab/>
        <w:t xml:space="preserve">Echtscheiding </w:t>
      </w:r>
    </w:p>
    <w:p w:rsidR="003D138C" w:rsidRPr="00B94F02" w:rsidRDefault="003D138C" w:rsidP="003D138C">
      <w:pPr>
        <w:pStyle w:val="Default"/>
        <w:jc w:val="both"/>
        <w:rPr>
          <w:b/>
          <w:bCs/>
          <w:i/>
          <w:iCs/>
          <w:color w:val="auto"/>
          <w:sz w:val="22"/>
          <w:szCs w:val="22"/>
        </w:rPr>
      </w:pPr>
    </w:p>
    <w:p w:rsidR="003D138C" w:rsidRPr="00B94F02" w:rsidRDefault="003D138C" w:rsidP="003D138C">
      <w:pPr>
        <w:pStyle w:val="Default"/>
        <w:jc w:val="both"/>
        <w:rPr>
          <w:color w:val="auto"/>
          <w:sz w:val="22"/>
          <w:szCs w:val="22"/>
        </w:rPr>
      </w:pPr>
      <w:r w:rsidRPr="00B94F02">
        <w:rPr>
          <w:b/>
          <w:bCs/>
          <w:i/>
          <w:iCs/>
          <w:color w:val="auto"/>
          <w:sz w:val="22"/>
          <w:szCs w:val="22"/>
        </w:rPr>
        <w:t xml:space="preserve">Zorg en aandacht voor het kind </w:t>
      </w:r>
    </w:p>
    <w:p w:rsidR="003D138C" w:rsidRPr="00B94F02" w:rsidRDefault="003D138C" w:rsidP="003D138C">
      <w:pPr>
        <w:pStyle w:val="Default"/>
        <w:jc w:val="both"/>
        <w:rPr>
          <w:color w:val="auto"/>
          <w:sz w:val="22"/>
          <w:szCs w:val="22"/>
        </w:rPr>
      </w:pPr>
      <w:r w:rsidRPr="00B94F02">
        <w:rPr>
          <w:color w:val="auto"/>
          <w:sz w:val="22"/>
          <w:szCs w:val="22"/>
        </w:rPr>
        <w:t>Als ouders uit elkaar gaan, moeten kinderen deze ‘verliessituatie’ verwerken. Voor deze kinderen wil de school een luisterend oor, openheid, begrip en extra aandacht bieden.</w:t>
      </w:r>
    </w:p>
    <w:p w:rsidR="003D138C" w:rsidRPr="00B94F02" w:rsidRDefault="003D138C" w:rsidP="003D138C">
      <w:pPr>
        <w:pStyle w:val="Default"/>
        <w:jc w:val="both"/>
        <w:rPr>
          <w:b/>
          <w:bCs/>
          <w:i/>
          <w:iCs/>
          <w:sz w:val="22"/>
          <w:szCs w:val="22"/>
        </w:rPr>
      </w:pPr>
    </w:p>
    <w:p w:rsidR="003D138C" w:rsidRPr="00B94F02" w:rsidRDefault="003D138C" w:rsidP="003D138C">
      <w:pPr>
        <w:pStyle w:val="Default"/>
        <w:jc w:val="both"/>
        <w:rPr>
          <w:sz w:val="22"/>
          <w:szCs w:val="22"/>
        </w:rPr>
      </w:pPr>
      <w:r w:rsidRPr="00B94F02">
        <w:rPr>
          <w:b/>
          <w:bCs/>
          <w:i/>
          <w:iCs/>
          <w:sz w:val="22"/>
          <w:szCs w:val="22"/>
        </w:rPr>
        <w:t xml:space="preserve">Neutrale houding tegenover de ouders </w:t>
      </w:r>
    </w:p>
    <w:p w:rsidR="003D138C" w:rsidRPr="00B94F02" w:rsidRDefault="003D138C" w:rsidP="003D138C">
      <w:pPr>
        <w:pStyle w:val="Default"/>
        <w:jc w:val="both"/>
        <w:rPr>
          <w:sz w:val="22"/>
          <w:szCs w:val="22"/>
        </w:rPr>
      </w:pPr>
      <w:r w:rsidRPr="00B94F02">
        <w:rPr>
          <w:sz w:val="22"/>
          <w:szCs w:val="22"/>
        </w:rPr>
        <w:t xml:space="preserve">De school is bij een echtscheiding geen betrokken partij. Beide ouders, samenlevend </w:t>
      </w:r>
    </w:p>
    <w:p w:rsidR="003D138C" w:rsidRPr="00B94F02" w:rsidRDefault="003D138C" w:rsidP="003D138C">
      <w:pPr>
        <w:pStyle w:val="Default"/>
        <w:jc w:val="both"/>
        <w:rPr>
          <w:sz w:val="22"/>
          <w:szCs w:val="22"/>
        </w:rPr>
      </w:pPr>
      <w:r w:rsidRPr="00B94F02">
        <w:rPr>
          <w:sz w:val="22"/>
          <w:szCs w:val="22"/>
        </w:rPr>
        <w:t xml:space="preserve">of niet, staan gezamenlijk in voor de opvoeding van hun kinderen. Zolang er geen vonnis van de rechter is, houdt de school zich aan de afspraken gemaakt bij de inschrijving.  Is er wel een vonnis, dan volgt de school de afspraken zoals opgelegd door de rechter. </w:t>
      </w:r>
    </w:p>
    <w:p w:rsidR="003D138C" w:rsidRPr="00B94F02" w:rsidRDefault="003D138C" w:rsidP="003D138C">
      <w:pPr>
        <w:pStyle w:val="Default"/>
        <w:jc w:val="both"/>
        <w:rPr>
          <w:b/>
          <w:i/>
          <w:sz w:val="22"/>
          <w:szCs w:val="22"/>
        </w:rPr>
      </w:pPr>
      <w:r w:rsidRPr="00B94F02">
        <w:rPr>
          <w:b/>
          <w:i/>
          <w:sz w:val="22"/>
          <w:szCs w:val="22"/>
        </w:rPr>
        <w:lastRenderedPageBreak/>
        <w:t xml:space="preserve">Afspraken in verband met </w:t>
      </w:r>
      <w:proofErr w:type="spellStart"/>
      <w:r w:rsidRPr="00B94F02">
        <w:rPr>
          <w:b/>
          <w:i/>
          <w:sz w:val="22"/>
          <w:szCs w:val="22"/>
        </w:rPr>
        <w:t>informatiedoorstroom</w:t>
      </w:r>
      <w:proofErr w:type="spellEnd"/>
      <w:r w:rsidRPr="00B94F02">
        <w:rPr>
          <w:b/>
          <w:i/>
          <w:sz w:val="22"/>
          <w:szCs w:val="22"/>
        </w:rPr>
        <w:t xml:space="preserve"> naar de ouders </w:t>
      </w:r>
    </w:p>
    <w:p w:rsidR="003D138C" w:rsidRDefault="003D138C" w:rsidP="003D138C">
      <w:pPr>
        <w:pStyle w:val="Default"/>
        <w:jc w:val="both"/>
        <w:rPr>
          <w:sz w:val="22"/>
          <w:szCs w:val="22"/>
        </w:rPr>
      </w:pPr>
      <w:r w:rsidRPr="00B94F02">
        <w:rPr>
          <w:sz w:val="22"/>
          <w:szCs w:val="22"/>
        </w:rPr>
        <w:t>Wanneer de ouders niet meer samenleven, maakt de school met beide ouders afspraken over de wijze van informatiedoorstroming en de manier waarop beslissingen over het kind worden genomen.</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Het rapport en informatie over oudercontacten wordt in tweevoud meegegeven aan de leerlingen. Bij voorkeur wordt er een gezamenlijk oudercontact georganiseerd zodat we, in het belang van het kind,</w:t>
      </w:r>
      <w:r>
        <w:rPr>
          <w:sz w:val="22"/>
          <w:szCs w:val="22"/>
        </w:rPr>
        <w:t xml:space="preserve"> samen met u </w:t>
      </w:r>
      <w:r w:rsidRPr="00B94F02">
        <w:rPr>
          <w:sz w:val="22"/>
          <w:szCs w:val="22"/>
        </w:rPr>
        <w:t xml:space="preserve">zijn/haar vorderingen kunnen bespreken. Indien dit, om welke reden dan ook, echter niet mogelijk zou zijn, zijn we bereid een afzonderlijk oudercontact per ouder te voorzien. </w:t>
      </w:r>
    </w:p>
    <w:p w:rsidR="003D138C" w:rsidRPr="00B94F02" w:rsidRDefault="003D138C" w:rsidP="003D138C">
      <w:pPr>
        <w:pStyle w:val="Default"/>
        <w:jc w:val="both"/>
        <w:rPr>
          <w:sz w:val="22"/>
          <w:szCs w:val="22"/>
        </w:rPr>
      </w:pPr>
    </w:p>
    <w:p w:rsidR="003D138C" w:rsidRPr="00B94F02" w:rsidRDefault="003D138C" w:rsidP="003D138C">
      <w:pPr>
        <w:jc w:val="both"/>
        <w:rPr>
          <w:rFonts w:ascii="Century Gothic" w:hAnsi="Century Gothic" w:cs="Arial"/>
          <w:b/>
          <w:bCs/>
          <w:i/>
          <w:lang w:val="nl-BE"/>
        </w:rPr>
      </w:pPr>
      <w:r w:rsidRPr="00B94F02">
        <w:rPr>
          <w:rFonts w:ascii="Century Gothic" w:hAnsi="Century Gothic" w:cs="Arial"/>
          <w:b/>
          <w:bCs/>
          <w:i/>
          <w:lang w:val="nl-BE"/>
        </w:rPr>
        <w:t>Ouderlijk gezag</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 xml:space="preserve">De beslissingen over een minderjarige worden genomen door de personen die het ouderlijk gezag uitoefenen. Voor de school is het niet altijd evident te weten wie het ouderlijk gezag uitoefent. </w:t>
      </w:r>
    </w:p>
    <w:p w:rsidR="003D138C" w:rsidRPr="00B94F02" w:rsidRDefault="003D138C" w:rsidP="003D138C">
      <w:pPr>
        <w:pStyle w:val="Normaalweb"/>
        <w:jc w:val="both"/>
        <w:rPr>
          <w:rFonts w:ascii="Century Gothic" w:hAnsi="Century Gothic" w:cs="Arial"/>
          <w:color w:val="auto"/>
          <w:sz w:val="22"/>
          <w:szCs w:val="22"/>
        </w:rPr>
      </w:pPr>
      <w:r w:rsidRPr="00B94F02">
        <w:rPr>
          <w:rFonts w:ascii="Century Gothic" w:hAnsi="Century Gothic" w:cs="Arial"/>
          <w:color w:val="auto"/>
          <w:sz w:val="22"/>
          <w:szCs w:val="22"/>
        </w:rPr>
        <w:t xml:space="preserve">In de communicatie met de meeste gezinnen stellen zich geen problemen. Beide ouders nemen de beslissingen betreffende het onderwijs samen en vragen zo nodig ook de instemming van hun kind. Ook als maar één persoon het ouderlijk gezag heeft, is er weinig kans op betwisting van zijn of haar beslissingen betreffende het onderwijs en recht op informatie van de school. In de meeste gevallen zal gezond verstand volstaan. </w:t>
      </w:r>
    </w:p>
    <w:p w:rsidR="003D138C" w:rsidRPr="00B94F02" w:rsidRDefault="003D138C" w:rsidP="003D138C">
      <w:pPr>
        <w:pStyle w:val="Normaalweb"/>
        <w:jc w:val="both"/>
        <w:rPr>
          <w:rFonts w:ascii="Century Gothic" w:hAnsi="Century Gothic" w:cs="Arial"/>
          <w:color w:val="auto"/>
          <w:sz w:val="22"/>
          <w:szCs w:val="22"/>
        </w:rPr>
      </w:pPr>
      <w:r w:rsidRPr="00B94F02">
        <w:rPr>
          <w:rFonts w:ascii="Century Gothic" w:hAnsi="Century Gothic" w:cs="Arial"/>
          <w:color w:val="auto"/>
          <w:sz w:val="22"/>
          <w:szCs w:val="22"/>
        </w:rPr>
        <w:t>Moeilijkheden ontstaan vooral tijdens en na echtscheidingsprocedures. Uiteraard is het in de eerste plaats de verantwoordelijkheid van de ouders om de gezamenlijke opvoeding van hun kinderen te organiseren, daarover onderlinge afspraken te maken en een goede communicatie te onderhouden.</w:t>
      </w:r>
    </w:p>
    <w:p w:rsidR="003D138C" w:rsidRPr="00B94F02" w:rsidRDefault="003D138C" w:rsidP="003D138C">
      <w:pPr>
        <w:pStyle w:val="Normaalweb"/>
        <w:jc w:val="both"/>
        <w:rPr>
          <w:rFonts w:ascii="Century Gothic" w:hAnsi="Century Gothic" w:cs="Arial"/>
          <w:color w:val="auto"/>
          <w:sz w:val="22"/>
          <w:szCs w:val="22"/>
        </w:rPr>
      </w:pPr>
      <w:r w:rsidRPr="00B94F02">
        <w:rPr>
          <w:rFonts w:ascii="Century Gothic" w:hAnsi="Century Gothic" w:cs="Arial"/>
          <w:color w:val="auto"/>
          <w:sz w:val="22"/>
          <w:szCs w:val="22"/>
        </w:rPr>
        <w:t xml:space="preserve">In principe zijn de beide ouders van een minderjarige gezamenlijk verantwoordelijk voor de opvoeding van hun kind (co-ouders), tenzij de rechtbank anders beslist.  De ouders nemen solidair de beslissingen betreffende het onderwijs </w:t>
      </w:r>
      <w:r>
        <w:rPr>
          <w:rFonts w:ascii="Century Gothic" w:hAnsi="Century Gothic" w:cs="Arial"/>
          <w:color w:val="auto"/>
          <w:sz w:val="22"/>
          <w:szCs w:val="22"/>
        </w:rPr>
        <w:t>v</w:t>
      </w:r>
      <w:r w:rsidRPr="00B94F02">
        <w:rPr>
          <w:rFonts w:ascii="Century Gothic" w:hAnsi="Century Gothic" w:cs="Arial"/>
          <w:color w:val="auto"/>
          <w:sz w:val="22"/>
          <w:szCs w:val="22"/>
        </w:rPr>
        <w:t xml:space="preserve">an hun kind. Eén van de ouders (vader of moeder) kan namens beide ouders optreden tegenover derden die "te goeder trouw" zijn, op basis van een vermoeden van akkoord. De school mag dus de beslissingen (zoals de inschrijving) van één van de ouders uitvoeren, tenzij de school weet dat de andere ouder het er niet mee eens is. </w:t>
      </w:r>
    </w:p>
    <w:p w:rsidR="003D138C" w:rsidRPr="00B94F02" w:rsidRDefault="003D138C" w:rsidP="003D138C">
      <w:pPr>
        <w:pStyle w:val="Normaalweb"/>
        <w:spacing w:before="0" w:beforeAutospacing="0" w:after="0" w:afterAutospacing="0"/>
        <w:jc w:val="both"/>
        <w:rPr>
          <w:rStyle w:val="Zwaar"/>
          <w:rFonts w:ascii="Century Gothic" w:hAnsi="Century Gothic" w:cs="Arial"/>
          <w:bCs w:val="0"/>
          <w:i/>
          <w:iCs/>
          <w:color w:val="auto"/>
          <w:sz w:val="22"/>
          <w:szCs w:val="22"/>
        </w:rPr>
      </w:pPr>
      <w:r w:rsidRPr="00B94F02">
        <w:rPr>
          <w:rStyle w:val="Zwaar"/>
          <w:rFonts w:ascii="Century Gothic" w:hAnsi="Century Gothic" w:cs="Arial"/>
          <w:i/>
          <w:iCs/>
          <w:color w:val="auto"/>
          <w:sz w:val="22"/>
          <w:szCs w:val="22"/>
        </w:rPr>
        <w:t>Recht van toezicht</w:t>
      </w:r>
    </w:p>
    <w:p w:rsidR="003D138C" w:rsidRPr="00B94F02" w:rsidRDefault="003D138C" w:rsidP="003D138C">
      <w:pPr>
        <w:pStyle w:val="Normaalweb"/>
        <w:spacing w:before="0" w:beforeAutospacing="0" w:after="0" w:afterAutospacing="0"/>
        <w:jc w:val="both"/>
        <w:rPr>
          <w:rFonts w:ascii="Century Gothic" w:hAnsi="Century Gothic" w:cs="Arial"/>
          <w:color w:val="auto"/>
          <w:sz w:val="22"/>
          <w:szCs w:val="22"/>
        </w:rPr>
      </w:pPr>
      <w:r w:rsidRPr="00B94F02">
        <w:rPr>
          <w:rFonts w:ascii="Century Gothic" w:hAnsi="Century Gothic" w:cs="Arial"/>
          <w:color w:val="auto"/>
          <w:sz w:val="22"/>
          <w:szCs w:val="22"/>
        </w:rPr>
        <w:t xml:space="preserve">Als één van de (gescheiden) ouders het exclusief ouderlijk gezag krijgt via de rechtbank, heeft de andere ouder het recht op toezicht. Dit houdt onder meer in dat hij of zij geïnformeerd moet worden over de opvoeding van het kind (schoolresultaten, oudercontacten, leerlingenbegeleiding, ...) en dat hij of zij bij de jeugdrechtbank of de kortgedingrechter een verhaalrecht heeft tegen beslissingen van de exclusieve ouder. </w:t>
      </w:r>
    </w:p>
    <w:p w:rsidR="003D138C" w:rsidRPr="00B94F02" w:rsidRDefault="003D138C" w:rsidP="003D138C">
      <w:pPr>
        <w:pStyle w:val="Normaalweb"/>
        <w:spacing w:before="0" w:beforeAutospacing="0" w:after="0" w:afterAutospacing="0"/>
        <w:ind w:right="1133"/>
        <w:jc w:val="both"/>
        <w:rPr>
          <w:rFonts w:ascii="Century Gothic" w:hAnsi="Century Gothic" w:cs="Arial"/>
          <w:color w:val="auto"/>
          <w:sz w:val="22"/>
          <w:szCs w:val="22"/>
          <w:u w:val="single"/>
        </w:rPr>
      </w:pPr>
    </w:p>
    <w:p w:rsidR="003D138C" w:rsidRPr="00B94F02" w:rsidRDefault="003D138C" w:rsidP="003D138C">
      <w:pPr>
        <w:pStyle w:val="Normaalweb"/>
        <w:spacing w:before="0" w:beforeAutospacing="0" w:after="0" w:afterAutospacing="0"/>
        <w:ind w:right="1133"/>
        <w:jc w:val="both"/>
        <w:rPr>
          <w:rFonts w:ascii="Century Gothic" w:hAnsi="Century Gothic" w:cs="Arial"/>
          <w:color w:val="auto"/>
          <w:sz w:val="22"/>
          <w:szCs w:val="22"/>
          <w:u w:val="single"/>
        </w:rPr>
      </w:pPr>
      <w:r w:rsidRPr="00B94F02">
        <w:rPr>
          <w:rFonts w:ascii="Century Gothic" w:hAnsi="Century Gothic" w:cs="Arial"/>
          <w:color w:val="auto"/>
          <w:sz w:val="22"/>
          <w:szCs w:val="22"/>
          <w:u w:val="single"/>
        </w:rPr>
        <w:t xml:space="preserve">De school zelf kan absoluut niet in de rol </w:t>
      </w:r>
      <w:r>
        <w:rPr>
          <w:rFonts w:ascii="Century Gothic" w:hAnsi="Century Gothic" w:cs="Arial"/>
          <w:color w:val="auto"/>
          <w:sz w:val="22"/>
          <w:szCs w:val="22"/>
          <w:u w:val="single"/>
        </w:rPr>
        <w:t>van rechter worden geplaatst</w:t>
      </w:r>
      <w:r w:rsidRPr="00B94F02">
        <w:rPr>
          <w:rFonts w:ascii="Century Gothic" w:hAnsi="Century Gothic" w:cs="Arial"/>
          <w:color w:val="auto"/>
          <w:sz w:val="22"/>
          <w:szCs w:val="22"/>
          <w:u w:val="single"/>
        </w:rPr>
        <w:t>.</w:t>
      </w:r>
    </w:p>
    <w:p w:rsidR="003D138C" w:rsidRPr="00B94F02" w:rsidRDefault="003D138C" w:rsidP="003D138C">
      <w:pPr>
        <w:pStyle w:val="Normaalweb"/>
        <w:spacing w:before="0" w:beforeAutospacing="0" w:after="0" w:afterAutospacing="0"/>
        <w:ind w:right="1134"/>
        <w:jc w:val="both"/>
        <w:rPr>
          <w:rFonts w:ascii="Century Gothic" w:hAnsi="Century Gothic" w:cs="Arial"/>
          <w:color w:val="auto"/>
          <w:sz w:val="22"/>
          <w:szCs w:val="22"/>
          <w:u w:val="single"/>
        </w:rPr>
      </w:pPr>
    </w:p>
    <w:p w:rsidR="003D138C" w:rsidRDefault="003D138C" w:rsidP="003D138C">
      <w:pPr>
        <w:pStyle w:val="Normaalweb"/>
        <w:spacing w:before="0" w:beforeAutospacing="0" w:after="0" w:afterAutospacing="0"/>
        <w:jc w:val="both"/>
        <w:rPr>
          <w:rFonts w:ascii="Century Gothic" w:hAnsi="Century Gothic" w:cs="Arial"/>
          <w:color w:val="auto"/>
          <w:sz w:val="22"/>
          <w:szCs w:val="22"/>
        </w:rPr>
      </w:pPr>
      <w:r w:rsidRPr="00B94F02">
        <w:rPr>
          <w:rFonts w:ascii="Century Gothic" w:hAnsi="Century Gothic" w:cs="Arial"/>
          <w:color w:val="auto"/>
          <w:sz w:val="22"/>
          <w:szCs w:val="22"/>
        </w:rPr>
        <w:t>De school mag de informatie niet weigeren als de andere ouder daarom vraagt (passieve informatieplicht). Dit betekent niet dat de school verplicht is vragen te beantwoorden die onredelijke eisen qua tijd en middelen stellen, zoals het opstellen van een verslag of het invullen van een vragenlijst.</w:t>
      </w:r>
    </w:p>
    <w:p w:rsidR="003D138C" w:rsidRPr="00B94F02" w:rsidRDefault="003D138C" w:rsidP="003D138C">
      <w:pPr>
        <w:pStyle w:val="Normaalweb"/>
        <w:spacing w:before="0" w:beforeAutospacing="0" w:after="0" w:afterAutospacing="0"/>
        <w:jc w:val="both"/>
        <w:rPr>
          <w:rFonts w:ascii="Century Gothic" w:hAnsi="Century Gothic" w:cs="Arial"/>
          <w:color w:val="auto"/>
          <w:sz w:val="22"/>
          <w:szCs w:val="22"/>
        </w:rPr>
      </w:pPr>
    </w:p>
    <w:p w:rsidR="003D138C" w:rsidRPr="002A602B" w:rsidRDefault="003D138C" w:rsidP="003D138C">
      <w:pPr>
        <w:pStyle w:val="Plattetekst"/>
        <w:jc w:val="both"/>
        <w:rPr>
          <w:rFonts w:ascii="Century Gothic" w:hAnsi="Century Gothic" w:cs="Arial"/>
          <w:b/>
          <w:i/>
          <w:color w:val="000000"/>
          <w:lang w:val="nl-BE"/>
        </w:rPr>
      </w:pPr>
      <w:proofErr w:type="spellStart"/>
      <w:r>
        <w:rPr>
          <w:rFonts w:ascii="Century Gothic" w:hAnsi="Century Gothic" w:cs="Arial"/>
          <w:b/>
          <w:i/>
          <w:color w:val="000000"/>
          <w:lang w:val="nl-BE"/>
        </w:rPr>
        <w:lastRenderedPageBreak/>
        <w:t>Co-schoolschap</w:t>
      </w:r>
      <w:proofErr w:type="spellEnd"/>
    </w:p>
    <w:p w:rsidR="003D138C" w:rsidRDefault="003D138C" w:rsidP="003D138C">
      <w:pPr>
        <w:pStyle w:val="Plattetekst"/>
        <w:jc w:val="both"/>
        <w:rPr>
          <w:rFonts w:ascii="Century Gothic" w:hAnsi="Century Gothic" w:cs="Arial"/>
          <w:color w:val="000000"/>
          <w:lang w:val="nl-BE"/>
        </w:rPr>
      </w:pPr>
      <w:r>
        <w:rPr>
          <w:rFonts w:ascii="Century Gothic" w:hAnsi="Century Gothic" w:cs="Arial"/>
          <w:color w:val="000000"/>
          <w:lang w:val="nl-BE"/>
        </w:rPr>
        <w:t xml:space="preserve">Dit is het kind tijdens het schooljaar op twee plaatsen school laten lopen, afhankelijk van bij welke ouder het verblijft. Om de verbondenheid met de </w:t>
      </w:r>
      <w:proofErr w:type="spellStart"/>
      <w:r>
        <w:rPr>
          <w:rFonts w:ascii="Century Gothic" w:hAnsi="Century Gothic" w:cs="Arial"/>
          <w:color w:val="000000"/>
          <w:lang w:val="nl-BE"/>
        </w:rPr>
        <w:t>klasgroep</w:t>
      </w:r>
      <w:proofErr w:type="spellEnd"/>
      <w:r>
        <w:rPr>
          <w:rFonts w:ascii="Century Gothic" w:hAnsi="Century Gothic" w:cs="Arial"/>
          <w:color w:val="000000"/>
          <w:lang w:val="nl-BE"/>
        </w:rPr>
        <w:t xml:space="preserve"> en de continuïteit van het leren te garanderen, weigert de school mee te werken aan het </w:t>
      </w:r>
      <w:proofErr w:type="spellStart"/>
      <w:r>
        <w:rPr>
          <w:rFonts w:ascii="Century Gothic" w:hAnsi="Century Gothic" w:cs="Arial"/>
          <w:color w:val="000000"/>
          <w:lang w:val="nl-BE"/>
        </w:rPr>
        <w:t>co-schoolschap</w:t>
      </w:r>
      <w:proofErr w:type="spellEnd"/>
      <w:r>
        <w:rPr>
          <w:rFonts w:ascii="Century Gothic" w:hAnsi="Century Gothic" w:cs="Arial"/>
          <w:color w:val="000000"/>
          <w:lang w:val="nl-BE"/>
        </w:rPr>
        <w:t>.</w:t>
      </w:r>
    </w:p>
    <w:p w:rsidR="003D138C" w:rsidRDefault="003D138C" w:rsidP="003D138C">
      <w:pPr>
        <w:pStyle w:val="Plattetekst"/>
        <w:jc w:val="both"/>
        <w:rPr>
          <w:rFonts w:ascii="Century Gothic" w:hAnsi="Century Gothic" w:cs="Arial"/>
          <w:color w:val="000000"/>
          <w:lang w:val="nl-BE"/>
        </w:rPr>
      </w:pPr>
    </w:p>
    <w:p w:rsidR="003D138C" w:rsidRPr="00B94F02" w:rsidRDefault="003D138C" w:rsidP="003D138C">
      <w:pPr>
        <w:tabs>
          <w:tab w:val="left" w:pos="426"/>
        </w:tabs>
        <w:jc w:val="both"/>
        <w:rPr>
          <w:rFonts w:ascii="Century Gothic" w:hAnsi="Century Gothic" w:cs="Arial"/>
          <w:b/>
          <w:i/>
          <w:lang w:val="nl-BE"/>
        </w:rPr>
      </w:pPr>
      <w:r>
        <w:rPr>
          <w:rFonts w:ascii="Century Gothic" w:hAnsi="Century Gothic" w:cs="Arial"/>
          <w:b/>
          <w:i/>
          <w:lang w:val="nl-BE"/>
        </w:rPr>
        <w:t>3</w:t>
      </w:r>
      <w:r w:rsidRPr="00B94F02">
        <w:rPr>
          <w:rFonts w:ascii="Century Gothic" w:hAnsi="Century Gothic" w:cs="Arial"/>
          <w:b/>
          <w:i/>
          <w:lang w:val="nl-BE"/>
        </w:rPr>
        <w:t>.28.</w:t>
      </w:r>
      <w:r w:rsidRPr="00B94F02">
        <w:rPr>
          <w:rFonts w:ascii="Century Gothic" w:hAnsi="Century Gothic" w:cs="Arial"/>
          <w:b/>
          <w:i/>
          <w:lang w:val="nl-BE"/>
        </w:rPr>
        <w:tab/>
        <w:t>Welzijnsbeleid</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pStyle w:val="Default"/>
        <w:jc w:val="both"/>
        <w:rPr>
          <w:b/>
          <w:sz w:val="22"/>
          <w:szCs w:val="22"/>
        </w:rPr>
      </w:pPr>
      <w:r w:rsidRPr="00B94F02">
        <w:rPr>
          <w:b/>
          <w:i/>
          <w:iCs/>
          <w:sz w:val="22"/>
          <w:szCs w:val="22"/>
        </w:rPr>
        <w:t xml:space="preserve">Verkeersveiligheid </w:t>
      </w:r>
    </w:p>
    <w:p w:rsidR="003D138C" w:rsidRPr="00B94F02" w:rsidRDefault="003D138C" w:rsidP="003D138C">
      <w:pPr>
        <w:pStyle w:val="Default"/>
        <w:jc w:val="both"/>
        <w:rPr>
          <w:sz w:val="22"/>
          <w:szCs w:val="22"/>
        </w:rPr>
      </w:pPr>
      <w:r w:rsidRPr="00B94F02">
        <w:rPr>
          <w:sz w:val="22"/>
          <w:szCs w:val="22"/>
        </w:rPr>
        <w:t>In het lessenpakket wordt aandacht besteed aan verkeersveiligheid. Verkeerslessen worden systematisch ingebouwd. Ook maakt de school gebruik van het aanbod van gemeente, provincie e</w:t>
      </w:r>
      <w:r>
        <w:rPr>
          <w:sz w:val="22"/>
          <w:szCs w:val="22"/>
        </w:rPr>
        <w:t xml:space="preserve">n </w:t>
      </w:r>
      <w:r w:rsidRPr="00B94F02">
        <w:rPr>
          <w:sz w:val="22"/>
          <w:szCs w:val="22"/>
        </w:rPr>
        <w:t>a</w:t>
      </w:r>
      <w:r>
        <w:rPr>
          <w:sz w:val="22"/>
          <w:szCs w:val="22"/>
        </w:rPr>
        <w:t>ndere</w:t>
      </w:r>
      <w:r w:rsidRPr="00B94F02">
        <w:rPr>
          <w:sz w:val="22"/>
          <w:szCs w:val="22"/>
        </w:rPr>
        <w:t xml:space="preserve"> instanties. Verkeersopvoeding van het kind begint echter bij de ouders. Zij zijn het die de eerste begrippen van verkeer bijbrengen: zich als voetganger leren gedragen, zich aan het drukke straatbeeld aanpassen en oog hebben voor gevaarlijke situaties. </w:t>
      </w:r>
    </w:p>
    <w:p w:rsidR="003D138C" w:rsidRPr="00B94F02" w:rsidRDefault="003D138C" w:rsidP="003D138C">
      <w:pPr>
        <w:tabs>
          <w:tab w:val="left" w:pos="426"/>
        </w:tabs>
        <w:jc w:val="both"/>
        <w:rPr>
          <w:rFonts w:ascii="Century Gothic" w:hAnsi="Century Gothic"/>
          <w:lang w:val="nl-BE"/>
        </w:rPr>
      </w:pPr>
    </w:p>
    <w:p w:rsidR="003D138C" w:rsidRPr="00B94F02" w:rsidRDefault="003D138C" w:rsidP="003D138C">
      <w:pPr>
        <w:pStyle w:val="Default"/>
        <w:jc w:val="both"/>
        <w:rPr>
          <w:b/>
          <w:sz w:val="22"/>
          <w:szCs w:val="22"/>
        </w:rPr>
      </w:pPr>
      <w:r w:rsidRPr="00B94F02">
        <w:rPr>
          <w:b/>
          <w:i/>
          <w:iCs/>
          <w:sz w:val="22"/>
          <w:szCs w:val="22"/>
        </w:rPr>
        <w:t xml:space="preserve">Evacuatieplan </w:t>
      </w:r>
    </w:p>
    <w:p w:rsidR="003D138C" w:rsidRPr="00B94F02" w:rsidRDefault="003D138C" w:rsidP="003D138C">
      <w:pPr>
        <w:tabs>
          <w:tab w:val="left" w:pos="426"/>
        </w:tabs>
        <w:jc w:val="both"/>
        <w:rPr>
          <w:rFonts w:ascii="Century Gothic" w:hAnsi="Century Gothic"/>
          <w:lang w:val="nl-BE"/>
        </w:rPr>
      </w:pPr>
      <w:r w:rsidRPr="00B94F02">
        <w:rPr>
          <w:rFonts w:ascii="Century Gothic" w:hAnsi="Century Gothic"/>
          <w:lang w:val="nl-BE"/>
        </w:rPr>
        <w:t>Voor onze school werd er een evacuatieplan uitgewerkt in samenwerking met de brandweer. Elk schooljaar worden er meerdere alarmoefeningen gehouden volgens de welomschreven onderrichtingen. Alle leerkrachten en leerlingen nemen ernstig deel aan deze oefeningen.</w:t>
      </w:r>
    </w:p>
    <w:p w:rsidR="003D138C" w:rsidRPr="00B94F02" w:rsidRDefault="003D138C" w:rsidP="003D138C">
      <w:pPr>
        <w:tabs>
          <w:tab w:val="left" w:pos="426"/>
        </w:tabs>
        <w:jc w:val="both"/>
        <w:rPr>
          <w:rFonts w:ascii="Century Gothic" w:hAnsi="Century Gothic"/>
          <w:lang w:val="nl-BE"/>
        </w:rPr>
      </w:pPr>
    </w:p>
    <w:p w:rsidR="003D138C" w:rsidRPr="00B94F02" w:rsidRDefault="003D138C" w:rsidP="003D138C">
      <w:pPr>
        <w:pStyle w:val="Default"/>
        <w:jc w:val="both"/>
        <w:rPr>
          <w:b/>
          <w:sz w:val="22"/>
          <w:szCs w:val="22"/>
        </w:rPr>
      </w:pPr>
      <w:r w:rsidRPr="00B94F02">
        <w:rPr>
          <w:b/>
          <w:i/>
          <w:iCs/>
          <w:sz w:val="22"/>
          <w:szCs w:val="22"/>
        </w:rPr>
        <w:t xml:space="preserve">Verplaatsingen per fiets </w:t>
      </w:r>
    </w:p>
    <w:p w:rsidR="003D138C" w:rsidRPr="00B94F02" w:rsidRDefault="003D138C" w:rsidP="003D138C">
      <w:pPr>
        <w:pStyle w:val="Default"/>
        <w:jc w:val="both"/>
        <w:rPr>
          <w:sz w:val="22"/>
          <w:szCs w:val="22"/>
        </w:rPr>
      </w:pPr>
      <w:r w:rsidRPr="00B94F02">
        <w:rPr>
          <w:sz w:val="22"/>
          <w:szCs w:val="22"/>
        </w:rPr>
        <w:t xml:space="preserve">Vanaf het vierde leerjaar verplaatsen de leerlingen zich voor uitstappen, leerwandelingen, enzovoort geregeld per fiets. Gelieve er daarom voor te zorgen dat uw kind beschikt over een aangepaste fiets die volledig in orde is. </w:t>
      </w:r>
    </w:p>
    <w:p w:rsidR="003D138C" w:rsidRPr="00B94F02" w:rsidRDefault="003D138C" w:rsidP="003D138C">
      <w:pPr>
        <w:pStyle w:val="Default"/>
        <w:jc w:val="both"/>
        <w:rPr>
          <w:i/>
          <w:iCs/>
          <w:sz w:val="22"/>
          <w:szCs w:val="22"/>
        </w:rPr>
      </w:pPr>
    </w:p>
    <w:p w:rsidR="003D138C" w:rsidRPr="00B94F02" w:rsidRDefault="003D138C" w:rsidP="003D138C">
      <w:pPr>
        <w:pStyle w:val="Lijstalinea"/>
        <w:ind w:left="0"/>
        <w:jc w:val="both"/>
        <w:rPr>
          <w:rFonts w:ascii="Century Gothic" w:hAnsi="Century Gothic" w:cs="Arial"/>
          <w:b/>
          <w:bCs/>
          <w:i/>
          <w:lang w:val="nl-BE"/>
        </w:rPr>
      </w:pPr>
      <w:r>
        <w:rPr>
          <w:rFonts w:ascii="Century Gothic" w:hAnsi="Century Gothic" w:cs="Arial"/>
          <w:b/>
          <w:bCs/>
          <w:i/>
          <w:lang w:val="nl-BE"/>
        </w:rPr>
        <w:t>3</w:t>
      </w:r>
      <w:r w:rsidRPr="00B94F02">
        <w:rPr>
          <w:rFonts w:ascii="Century Gothic" w:hAnsi="Century Gothic" w:cs="Arial"/>
          <w:b/>
          <w:bCs/>
          <w:i/>
          <w:lang w:val="nl-BE"/>
        </w:rPr>
        <w:t>.29.</w:t>
      </w:r>
      <w:r w:rsidRPr="00B94F02">
        <w:rPr>
          <w:rFonts w:ascii="Century Gothic" w:hAnsi="Century Gothic" w:cs="Arial"/>
          <w:b/>
          <w:bCs/>
          <w:i/>
          <w:lang w:val="nl-BE"/>
        </w:rPr>
        <w:tab/>
        <w:t xml:space="preserve"> Rookverbod</w:t>
      </w:r>
    </w:p>
    <w:p w:rsidR="003D138C" w:rsidRPr="00B94F02" w:rsidRDefault="003D138C" w:rsidP="003D138C">
      <w:pPr>
        <w:jc w:val="both"/>
        <w:rPr>
          <w:rFonts w:ascii="Century Gothic" w:hAnsi="Century Gothic" w:cs="Arial"/>
          <w:b/>
          <w:bCs/>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 xml:space="preserve">Het is verboden te roken in de gesloten plaatsen van de instelling.  Het is eveneens verboden te roken in de open plaatsen van de instelling op weekdagen.  Het is verboden te roken tijdens de </w:t>
      </w:r>
      <w:proofErr w:type="spellStart"/>
      <w:r w:rsidRPr="00B94F02">
        <w:rPr>
          <w:rFonts w:ascii="Century Gothic" w:hAnsi="Century Gothic" w:cs="Arial"/>
          <w:lang w:val="nl-BE"/>
        </w:rPr>
        <w:t>extra-murosactiviteiten</w:t>
      </w:r>
      <w:proofErr w:type="spellEnd"/>
      <w:r w:rsidRPr="00B94F02">
        <w:rPr>
          <w:rFonts w:ascii="Century Gothic" w:hAnsi="Century Gothic" w:cs="Arial"/>
          <w:lang w:val="nl-BE"/>
        </w:rPr>
        <w:t xml:space="preserve">.  Deze bepalingen gelden voor alle personen die zich in de gebouwen en/of op de terreinen van de instelling bevinden.  De nodige rookverbodtekens zijn aangebracht.  </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 xml:space="preserve">Bij de ingang van het schoolterrein staat duidelijk zichtbaar aangegeven dat roken niet is toegestaan.  Werknemers of bezoekers die zich niet houden aan het verbod worden aangesproken.  Leerlingen, ouders of personeel kunnen zich met hun klachten over de niet naleving hiervan richten tot de directie, </w:t>
      </w:r>
      <w:r>
        <w:rPr>
          <w:rFonts w:ascii="Century Gothic" w:hAnsi="Century Gothic" w:cs="Arial"/>
          <w:lang w:val="nl-BE"/>
        </w:rPr>
        <w:t xml:space="preserve">het </w:t>
      </w:r>
      <w:r w:rsidRPr="00B94F02">
        <w:rPr>
          <w:rFonts w:ascii="Century Gothic" w:hAnsi="Century Gothic" w:cs="Arial"/>
          <w:lang w:val="nl-BE"/>
        </w:rPr>
        <w:t>schoolbestuur of</w:t>
      </w:r>
      <w:r>
        <w:rPr>
          <w:rFonts w:ascii="Century Gothic" w:hAnsi="Century Gothic" w:cs="Arial"/>
          <w:lang w:val="nl-BE"/>
        </w:rPr>
        <w:t xml:space="preserve"> de</w:t>
      </w:r>
      <w:r w:rsidRPr="00B94F02">
        <w:rPr>
          <w:rFonts w:ascii="Century Gothic" w:hAnsi="Century Gothic" w:cs="Arial"/>
          <w:lang w:val="nl-BE"/>
        </w:rPr>
        <w:t xml:space="preserve"> inspectie. Bij overtreding door het personeel is het intern arbeidsreglement van toepassing</w:t>
      </w:r>
      <w:r>
        <w:rPr>
          <w:rFonts w:ascii="Century Gothic" w:hAnsi="Century Gothic" w:cs="Arial"/>
          <w:lang w:val="nl-BE"/>
        </w:rPr>
        <w:t>.</w:t>
      </w:r>
      <w:r w:rsidRPr="00B94F02">
        <w:rPr>
          <w:rFonts w:ascii="Century Gothic" w:hAnsi="Century Gothic" w:cs="Arial"/>
          <w:lang w:val="nl-BE"/>
        </w:rPr>
        <w:t xml:space="preserve"> </w:t>
      </w:r>
      <w:r>
        <w:rPr>
          <w:rFonts w:ascii="Century Gothic" w:hAnsi="Century Gothic" w:cs="Arial"/>
          <w:lang w:val="nl-BE"/>
        </w:rPr>
        <w:t>B</w:t>
      </w:r>
      <w:r w:rsidRPr="00B94F02">
        <w:rPr>
          <w:rFonts w:ascii="Century Gothic" w:hAnsi="Century Gothic" w:cs="Arial"/>
          <w:lang w:val="nl-BE"/>
        </w:rPr>
        <w:t>ij de leerlingen vallen we terug op de bestaande tuchtprocedure.</w:t>
      </w:r>
    </w:p>
    <w:p w:rsidR="003D138C" w:rsidRDefault="003D138C" w:rsidP="003D138C">
      <w:pPr>
        <w:pStyle w:val="Plattetekst"/>
        <w:jc w:val="both"/>
        <w:rPr>
          <w:rFonts w:ascii="Century Gothic" w:hAnsi="Century Gothic" w:cs="Arial"/>
          <w:color w:val="000000"/>
          <w:lang w:val="nl-BE"/>
        </w:rPr>
      </w:pPr>
    </w:p>
    <w:p w:rsidR="003D138C" w:rsidRDefault="003D138C" w:rsidP="003D138C">
      <w:pPr>
        <w:pStyle w:val="Plattetekst"/>
        <w:jc w:val="both"/>
        <w:rPr>
          <w:rFonts w:ascii="Century Gothic" w:hAnsi="Century Gothic" w:cs="Arial"/>
          <w:color w:val="000000"/>
          <w:lang w:val="nl-BE"/>
        </w:rPr>
      </w:pPr>
    </w:p>
    <w:p w:rsidR="003D138C" w:rsidRDefault="003D138C" w:rsidP="003D138C">
      <w:pPr>
        <w:pStyle w:val="Plattetekst"/>
        <w:jc w:val="both"/>
        <w:rPr>
          <w:rFonts w:ascii="Century Gothic" w:hAnsi="Century Gothic" w:cs="Arial"/>
          <w:color w:val="000000"/>
          <w:lang w:val="nl-BE"/>
        </w:rPr>
      </w:pPr>
    </w:p>
    <w:p w:rsidR="003D138C" w:rsidRDefault="003D138C" w:rsidP="003D138C">
      <w:pPr>
        <w:pStyle w:val="Plattetekst"/>
        <w:jc w:val="both"/>
        <w:rPr>
          <w:rFonts w:ascii="Century Gothic" w:hAnsi="Century Gothic" w:cs="Arial"/>
          <w:color w:val="000000"/>
          <w:lang w:val="nl-BE"/>
        </w:rPr>
      </w:pPr>
    </w:p>
    <w:p w:rsidR="003D138C" w:rsidRDefault="003D138C" w:rsidP="003D138C">
      <w:pPr>
        <w:pStyle w:val="Plattetekst"/>
        <w:jc w:val="both"/>
        <w:rPr>
          <w:rFonts w:ascii="Century Gothic" w:hAnsi="Century Gothic" w:cs="Arial"/>
          <w:color w:val="000000"/>
          <w:lang w:val="nl-BE"/>
        </w:rPr>
      </w:pPr>
    </w:p>
    <w:p w:rsidR="003D138C" w:rsidRPr="00B94F02" w:rsidRDefault="003D138C" w:rsidP="003D138C">
      <w:pPr>
        <w:pStyle w:val="Plattetekst"/>
        <w:jc w:val="both"/>
        <w:rPr>
          <w:rFonts w:ascii="Century Gothic" w:hAnsi="Century Gothic" w:cs="Arial"/>
          <w:color w:val="000000"/>
          <w:lang w:val="nl-BE"/>
        </w:rPr>
      </w:pPr>
    </w:p>
    <w:p w:rsidR="003D138C" w:rsidRPr="00B94F02" w:rsidRDefault="003D138C" w:rsidP="003D138C">
      <w:pPr>
        <w:pStyle w:val="Plattetekst"/>
        <w:jc w:val="both"/>
        <w:rPr>
          <w:rFonts w:ascii="Century Gothic" w:hAnsi="Century Gothic" w:cs="Arial"/>
          <w:b/>
          <w:i/>
          <w:color w:val="000000"/>
          <w:lang w:val="nl-BE"/>
        </w:rPr>
      </w:pPr>
      <w:r>
        <w:rPr>
          <w:rFonts w:ascii="Century Gothic" w:hAnsi="Century Gothic" w:cs="Arial"/>
          <w:b/>
          <w:i/>
          <w:color w:val="000000"/>
          <w:lang w:val="nl-BE"/>
        </w:rPr>
        <w:lastRenderedPageBreak/>
        <w:t>3</w:t>
      </w:r>
      <w:r w:rsidRPr="00B94F02">
        <w:rPr>
          <w:rFonts w:ascii="Century Gothic" w:hAnsi="Century Gothic" w:cs="Arial"/>
          <w:b/>
          <w:i/>
          <w:color w:val="000000"/>
          <w:lang w:val="nl-BE"/>
        </w:rPr>
        <w:t>.30.</w:t>
      </w:r>
      <w:r w:rsidRPr="00B94F02">
        <w:rPr>
          <w:rFonts w:ascii="Century Gothic" w:hAnsi="Century Gothic" w:cs="Arial"/>
          <w:b/>
          <w:i/>
          <w:color w:val="000000"/>
          <w:lang w:val="nl-BE"/>
        </w:rPr>
        <w:tab/>
        <w:t>De vrijwilligers</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school maakt bij de organisatie van verschillende activiteiten gebruik van vrijwilligers. De wet verplicht onder meer de scholen om aan de vrijwilligers een organisatienota voor te leggen. Omdat elke ouder een schoolreglement ontvangt en voor akkoord ondertekent, kiest de school ervoor om de organisatienota in het schoolreglement op te nemen. Op die manier is elke ouder op de hoogte.</w:t>
      </w:r>
    </w:p>
    <w:p w:rsidR="003D138C" w:rsidRPr="00B94F02" w:rsidRDefault="003D138C" w:rsidP="003D138C">
      <w:pPr>
        <w:shd w:val="clear" w:color="auto" w:fill="FFFFFF"/>
        <w:jc w:val="both"/>
        <w:rPr>
          <w:rFonts w:ascii="Century Gothic" w:hAnsi="Century Gothic" w:cs="Arial"/>
          <w:i/>
          <w:sz w:val="16"/>
          <w:lang w:val="nl-BE"/>
        </w:rPr>
      </w:pPr>
    </w:p>
    <w:p w:rsidR="003D138C" w:rsidRDefault="003D138C" w:rsidP="003D138C">
      <w:pPr>
        <w:shd w:val="clear" w:color="auto" w:fill="FFFFFF"/>
        <w:jc w:val="both"/>
        <w:rPr>
          <w:rFonts w:ascii="Century Gothic" w:hAnsi="Century Gothic" w:cs="Arial"/>
          <w:lang w:val="nl-BE"/>
        </w:rPr>
      </w:pPr>
      <w:r w:rsidRPr="00B94F02">
        <w:rPr>
          <w:rFonts w:ascii="Century Gothic" w:hAnsi="Century Gothic" w:cs="Arial"/>
          <w:lang w:val="nl-BE"/>
        </w:rPr>
        <w:t>De school heeft een verzekeringscontract afgesloten tot dekking van de burgerlijke aansprakelijkheid, met uitzondering van de contractuele aansprakelijkheid, van de organisatie en de vrijwilligers. De polis ligt ter inzage op het schoolsecretariaat.</w:t>
      </w:r>
    </w:p>
    <w:p w:rsidR="003D138C" w:rsidRPr="00B94F02" w:rsidRDefault="003D138C" w:rsidP="003D138C">
      <w:pPr>
        <w:shd w:val="clear" w:color="auto" w:fill="FFFFFF"/>
        <w:jc w:val="both"/>
        <w:rPr>
          <w:rFonts w:ascii="Century Gothic" w:hAnsi="Century Gothic" w:cs="Arial"/>
          <w:i/>
          <w:sz w:val="16"/>
          <w:lang w:val="nl-BE"/>
        </w:rPr>
      </w:pPr>
    </w:p>
    <w:p w:rsidR="003D138C" w:rsidRPr="00B94F02" w:rsidRDefault="003D138C" w:rsidP="003D138C">
      <w:pPr>
        <w:shd w:val="clear" w:color="auto" w:fill="FFFFFF"/>
        <w:jc w:val="both"/>
        <w:rPr>
          <w:rFonts w:ascii="Century Gothic" w:hAnsi="Century Gothic" w:cs="Arial"/>
          <w:b/>
          <w:i/>
          <w:lang w:val="nl-BE"/>
        </w:rPr>
      </w:pPr>
      <w:r w:rsidRPr="00B94F02">
        <w:rPr>
          <w:rFonts w:ascii="Century Gothic" w:hAnsi="Century Gothic" w:cs="Arial"/>
          <w:b/>
          <w:i/>
          <w:lang w:val="nl-BE"/>
        </w:rPr>
        <w:t>Vrije verzekering</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school heeft een verzekeringscontract afgesloten tot dekking van de lichamelijke schade die geleden is door vrijwilligers tijdens de uitvoering van het vrijwilligerswerk of op de weg naar- en van de activiteiten. De polis ligt ter inzage op het schoolsecretariaat.</w:t>
      </w:r>
    </w:p>
    <w:p w:rsidR="003D138C" w:rsidRPr="00B94F02" w:rsidRDefault="003D138C" w:rsidP="003D138C">
      <w:pPr>
        <w:jc w:val="both"/>
        <w:rPr>
          <w:rFonts w:ascii="Century Gothic" w:hAnsi="Century Gothic" w:cs="Arial"/>
          <w:sz w:val="16"/>
          <w:lang w:val="nl-BE"/>
        </w:rPr>
      </w:pPr>
    </w:p>
    <w:p w:rsidR="003D138C" w:rsidRPr="00B94F02" w:rsidRDefault="003D138C" w:rsidP="003D138C">
      <w:pPr>
        <w:jc w:val="both"/>
        <w:rPr>
          <w:rFonts w:ascii="Century Gothic" w:hAnsi="Century Gothic" w:cs="Arial"/>
          <w:b/>
          <w:i/>
          <w:iCs/>
          <w:lang w:val="nl-BE"/>
        </w:rPr>
      </w:pPr>
      <w:r w:rsidRPr="00B94F02">
        <w:rPr>
          <w:rFonts w:ascii="Century Gothic" w:hAnsi="Century Gothic" w:cs="Arial"/>
          <w:b/>
          <w:i/>
          <w:iCs/>
          <w:lang w:val="nl-BE"/>
        </w:rPr>
        <w:t>Vergoedingen</w:t>
      </w:r>
    </w:p>
    <w:p w:rsidR="003D138C" w:rsidRPr="00B94F02" w:rsidRDefault="003D138C" w:rsidP="003D138C">
      <w:pPr>
        <w:jc w:val="both"/>
        <w:rPr>
          <w:rFonts w:ascii="Century Gothic" w:hAnsi="Century Gothic" w:cs="Arial"/>
          <w:lang w:val="nl-BE"/>
        </w:rPr>
      </w:pPr>
      <w:r w:rsidRPr="00B94F02">
        <w:rPr>
          <w:rFonts w:ascii="Century Gothic" w:hAnsi="Century Gothic" w:cs="Arial"/>
          <w:lang w:val="nl-BE"/>
        </w:rPr>
        <w:t>De activiteit wordt onbezoldigd en onverplicht verricht. De organisatie voorziet in geen enkele vergoeding voor vrijwilligerswerk.</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b/>
          <w:i/>
          <w:lang w:val="nl-BE"/>
        </w:rPr>
      </w:pPr>
      <w:r>
        <w:rPr>
          <w:rFonts w:ascii="Century Gothic" w:hAnsi="Century Gothic" w:cs="Arial"/>
          <w:b/>
          <w:i/>
          <w:lang w:val="nl-BE"/>
        </w:rPr>
        <w:t>3</w:t>
      </w:r>
      <w:r w:rsidRPr="00B94F02">
        <w:rPr>
          <w:rFonts w:ascii="Century Gothic" w:hAnsi="Century Gothic" w:cs="Arial"/>
          <w:b/>
          <w:i/>
          <w:lang w:val="nl-BE"/>
        </w:rPr>
        <w:t>.31.</w:t>
      </w:r>
      <w:r w:rsidRPr="00B94F02">
        <w:rPr>
          <w:rFonts w:ascii="Century Gothic" w:hAnsi="Century Gothic" w:cs="Arial"/>
          <w:b/>
          <w:i/>
          <w:lang w:val="nl-BE"/>
        </w:rPr>
        <w:tab/>
        <w:t>Reclame- en sponsorbeleid</w:t>
      </w:r>
    </w:p>
    <w:p w:rsidR="003D138C" w:rsidRPr="00B94F02" w:rsidRDefault="003D138C" w:rsidP="003D138C">
      <w:pPr>
        <w:tabs>
          <w:tab w:val="left" w:pos="426"/>
        </w:tabs>
        <w:jc w:val="both"/>
        <w:rPr>
          <w:rFonts w:ascii="Century Gothic" w:hAnsi="Century Gothic" w:cs="Arial"/>
          <w:lang w:val="nl-BE"/>
        </w:rPr>
      </w:pPr>
    </w:p>
    <w:p w:rsidR="003D138C"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Er worden geen leermiddelen (handboeken, werkboeken, agenda’s, computers en dergelijke meer) aangeboden die voorzien zijn van reclameboodschappen.  Naam of logo van een bedrijf op deze middelen worden niet beschouwd als reclameboodschappen.</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Alle verplichte schoolactiviteiten zijn reclamevrij.  In de klas, refter, gymzaal en andere ruimten treft men geen reclameboodschappen aan.</w:t>
      </w:r>
    </w:p>
    <w:p w:rsidR="003D138C"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Facultatieve activiteiten zo</w:t>
      </w:r>
      <w:r>
        <w:rPr>
          <w:rFonts w:ascii="Century Gothic" w:hAnsi="Century Gothic" w:cs="Arial"/>
          <w:lang w:val="nl-BE"/>
        </w:rPr>
        <w:t xml:space="preserve">als schoolreis, sneeuwklassen en dergelijke </w:t>
      </w:r>
      <w:r w:rsidRPr="00B94F02">
        <w:rPr>
          <w:rFonts w:ascii="Century Gothic" w:hAnsi="Century Gothic" w:cs="Arial"/>
          <w:lang w:val="nl-BE"/>
        </w:rPr>
        <w:t>zijn steeds reclamevrij.  Er mag echter wel vermeld worden door welke firma deze projecten prijsgunstiger werden gemaakt.</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Reclame en sponsoring die de school binnenkomt via acties als: eetfestijn, schoolfeest, folders e</w:t>
      </w:r>
      <w:r>
        <w:rPr>
          <w:rFonts w:ascii="Century Gothic" w:hAnsi="Century Gothic" w:cs="Arial"/>
          <w:lang w:val="nl-BE"/>
        </w:rPr>
        <w:t xml:space="preserve">n </w:t>
      </w:r>
      <w:r w:rsidRPr="00B94F02">
        <w:rPr>
          <w:rFonts w:ascii="Century Gothic" w:hAnsi="Century Gothic" w:cs="Arial"/>
          <w:lang w:val="nl-BE"/>
        </w:rPr>
        <w:t>d</w:t>
      </w:r>
      <w:r>
        <w:rPr>
          <w:rFonts w:ascii="Century Gothic" w:hAnsi="Century Gothic" w:cs="Arial"/>
          <w:lang w:val="nl-BE"/>
        </w:rPr>
        <w:t xml:space="preserve">ergelijke </w:t>
      </w:r>
      <w:r w:rsidRPr="00B94F02">
        <w:rPr>
          <w:rFonts w:ascii="Century Gothic" w:hAnsi="Century Gothic" w:cs="Arial"/>
          <w:lang w:val="nl-BE"/>
        </w:rPr>
        <w:t>wordt getoetst aan ons opvoedingsproject en de normen van goede smaak en fatsoen. Alles wat hiermee in tegenstrijd is wordt geweerd.</w:t>
      </w: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In geen enkel geval mag sponsoring en reclame de objectiviteit, geloofwaardigheid, betrouwbaarheid en onafhankelijkheid van onze school aantasten. Aankoopverplichtingen in ruil voor sponsoring of andere laakbare praktijken horen niet thuis in onze schoolcultuur.</w:t>
      </w:r>
    </w:p>
    <w:p w:rsidR="003D138C" w:rsidRPr="00B94F02" w:rsidRDefault="003D138C" w:rsidP="003D138C">
      <w:pPr>
        <w:tabs>
          <w:tab w:val="left" w:pos="426"/>
        </w:tabs>
        <w:jc w:val="both"/>
        <w:rPr>
          <w:rFonts w:ascii="Century Gothic" w:hAnsi="Century Gothic" w:cs="Arial"/>
          <w:lang w:val="nl-BE"/>
        </w:rPr>
      </w:pPr>
      <w:r w:rsidRPr="00B94F02">
        <w:rPr>
          <w:rFonts w:ascii="Century Gothic" w:hAnsi="Century Gothic" w:cs="Arial"/>
          <w:lang w:val="nl-BE"/>
        </w:rPr>
        <w:t>Nooit wordt de school gebruikt voor het voeren van reclame door handelaars met als doel er zelf beter van te worden.</w:t>
      </w: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p>
    <w:p w:rsidR="003D138C"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sz w:val="22"/>
          <w:szCs w:val="22"/>
        </w:rPr>
      </w:pPr>
      <w:r>
        <w:rPr>
          <w:b/>
          <w:bCs/>
          <w:i/>
          <w:iCs/>
          <w:sz w:val="22"/>
          <w:szCs w:val="22"/>
        </w:rPr>
        <w:lastRenderedPageBreak/>
        <w:t>3</w:t>
      </w:r>
      <w:r w:rsidRPr="00B94F02">
        <w:rPr>
          <w:b/>
          <w:bCs/>
          <w:i/>
          <w:iCs/>
          <w:sz w:val="22"/>
          <w:szCs w:val="22"/>
        </w:rPr>
        <w:t>.32.</w:t>
      </w:r>
      <w:r w:rsidRPr="00B94F02">
        <w:rPr>
          <w:b/>
          <w:bCs/>
          <w:i/>
          <w:iCs/>
          <w:sz w:val="22"/>
          <w:szCs w:val="22"/>
        </w:rPr>
        <w:tab/>
      </w:r>
      <w:r>
        <w:rPr>
          <w:b/>
          <w:bCs/>
          <w:i/>
          <w:iCs/>
          <w:sz w:val="22"/>
          <w:szCs w:val="22"/>
        </w:rPr>
        <w:t>Een- of meerdaagse s</w:t>
      </w:r>
      <w:r w:rsidRPr="00B94F02">
        <w:rPr>
          <w:b/>
          <w:bCs/>
          <w:i/>
          <w:iCs/>
          <w:sz w:val="22"/>
          <w:szCs w:val="22"/>
        </w:rPr>
        <w:t>chooluitstappen</w:t>
      </w:r>
      <w:r>
        <w:rPr>
          <w:b/>
          <w:bCs/>
          <w:i/>
          <w:iCs/>
          <w:sz w:val="22"/>
          <w:szCs w:val="22"/>
        </w:rPr>
        <w:t xml:space="preserve"> (</w:t>
      </w:r>
      <w:proofErr w:type="spellStart"/>
      <w:r>
        <w:rPr>
          <w:b/>
          <w:bCs/>
          <w:i/>
          <w:iCs/>
          <w:sz w:val="22"/>
          <w:szCs w:val="22"/>
        </w:rPr>
        <w:t>extra-muros</w:t>
      </w:r>
      <w:proofErr w:type="spellEnd"/>
      <w:r>
        <w:rPr>
          <w:b/>
          <w:bCs/>
          <w:i/>
          <w:iCs/>
          <w:sz w:val="22"/>
          <w:szCs w:val="22"/>
        </w:rPr>
        <w:t xml:space="preserve"> activiteiten)</w:t>
      </w:r>
      <w:r w:rsidRPr="00B94F02">
        <w:rPr>
          <w:b/>
          <w:bCs/>
          <w:i/>
          <w:iCs/>
          <w:sz w:val="22"/>
          <w:szCs w:val="22"/>
        </w:rPr>
        <w:t xml:space="preserve"> </w:t>
      </w:r>
    </w:p>
    <w:p w:rsidR="003D138C" w:rsidRPr="00B94F02" w:rsidRDefault="003D138C" w:rsidP="003D138C">
      <w:pPr>
        <w:pStyle w:val="Default"/>
        <w:jc w:val="both"/>
        <w:rPr>
          <w:i/>
          <w:iCs/>
          <w:sz w:val="22"/>
          <w:szCs w:val="22"/>
        </w:rPr>
      </w:pPr>
    </w:p>
    <w:p w:rsidR="003D138C" w:rsidRPr="00B94F02" w:rsidRDefault="003D138C" w:rsidP="003D138C">
      <w:pPr>
        <w:pStyle w:val="Default"/>
        <w:jc w:val="both"/>
        <w:rPr>
          <w:b/>
          <w:sz w:val="22"/>
          <w:szCs w:val="22"/>
        </w:rPr>
      </w:pPr>
      <w:r w:rsidRPr="00B94F02">
        <w:rPr>
          <w:b/>
          <w:i/>
          <w:iCs/>
          <w:sz w:val="22"/>
          <w:szCs w:val="22"/>
        </w:rPr>
        <w:t xml:space="preserve">School- en studiereizen </w:t>
      </w:r>
    </w:p>
    <w:p w:rsidR="003D138C" w:rsidRPr="00B94F02" w:rsidRDefault="003D138C" w:rsidP="003D138C">
      <w:pPr>
        <w:pStyle w:val="Default"/>
        <w:jc w:val="both"/>
        <w:rPr>
          <w:sz w:val="22"/>
          <w:szCs w:val="22"/>
        </w:rPr>
      </w:pPr>
      <w:r w:rsidRPr="00B94F02">
        <w:rPr>
          <w:sz w:val="22"/>
          <w:szCs w:val="22"/>
        </w:rPr>
        <w:t xml:space="preserve">Elk jaar worden er door de school schooluitstappen georganiseerd. Voor alle klassen wordt er één keer per jaar een schoolreis gepland. Daarnaast zijn er tal van excursies die georganiseerd worden in het kader van het lessenprogramma.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sidRPr="00B94F02">
        <w:rPr>
          <w:sz w:val="22"/>
          <w:szCs w:val="22"/>
        </w:rPr>
        <w:t xml:space="preserve">Bij </w:t>
      </w:r>
      <w:proofErr w:type="spellStart"/>
      <w:r w:rsidRPr="00B94F02">
        <w:rPr>
          <w:sz w:val="22"/>
          <w:szCs w:val="22"/>
        </w:rPr>
        <w:t>ééndaagse</w:t>
      </w:r>
      <w:proofErr w:type="spellEnd"/>
      <w:r w:rsidRPr="00B94F02">
        <w:rPr>
          <w:sz w:val="22"/>
          <w:szCs w:val="22"/>
        </w:rPr>
        <w:t xml:space="preserve"> uitstappen geldt de ondertekening van dit schoolreglement als principiële toestemming. </w:t>
      </w:r>
      <w:r>
        <w:rPr>
          <w:sz w:val="22"/>
          <w:szCs w:val="22"/>
        </w:rPr>
        <w:t xml:space="preserve">Indien de ouders de toestemming bij een </w:t>
      </w:r>
      <w:proofErr w:type="spellStart"/>
      <w:r>
        <w:rPr>
          <w:sz w:val="22"/>
          <w:szCs w:val="22"/>
        </w:rPr>
        <w:t>ééndaagse</w:t>
      </w:r>
      <w:proofErr w:type="spellEnd"/>
      <w:r>
        <w:rPr>
          <w:sz w:val="22"/>
          <w:szCs w:val="22"/>
        </w:rPr>
        <w:t xml:space="preserve"> </w:t>
      </w:r>
      <w:proofErr w:type="spellStart"/>
      <w:r>
        <w:rPr>
          <w:sz w:val="22"/>
          <w:szCs w:val="22"/>
        </w:rPr>
        <w:t>extra-muros</w:t>
      </w:r>
      <w:proofErr w:type="spellEnd"/>
      <w:r>
        <w:rPr>
          <w:sz w:val="22"/>
          <w:szCs w:val="22"/>
        </w:rPr>
        <w:t xml:space="preserve"> activiteit weigeren, dienen zij dat vooraf aan de school te melden. Leerlingen die niet deelnemen aan </w:t>
      </w:r>
      <w:proofErr w:type="spellStart"/>
      <w:r>
        <w:rPr>
          <w:sz w:val="22"/>
          <w:szCs w:val="22"/>
        </w:rPr>
        <w:t>extra-muros</w:t>
      </w:r>
      <w:proofErr w:type="spellEnd"/>
      <w:r>
        <w:rPr>
          <w:sz w:val="22"/>
          <w:szCs w:val="22"/>
        </w:rPr>
        <w:t xml:space="preserve"> activiteiten dienen op de school aanwezig te zijn. </w:t>
      </w:r>
      <w:r w:rsidRPr="00B94F02">
        <w:rPr>
          <w:sz w:val="22"/>
          <w:szCs w:val="22"/>
        </w:rPr>
        <w:t xml:space="preserve">Om de prijs te drukken en het aanbod zo ruim mogelijk te houden binnen de maximumfactuur worden er regelmatig fietsuitstappen georganiseerd. </w:t>
      </w:r>
    </w:p>
    <w:p w:rsidR="003D138C" w:rsidRDefault="003D138C" w:rsidP="003D138C">
      <w:pPr>
        <w:pStyle w:val="Default"/>
        <w:jc w:val="both"/>
        <w:rPr>
          <w:sz w:val="22"/>
          <w:szCs w:val="22"/>
        </w:rPr>
      </w:pPr>
    </w:p>
    <w:p w:rsidR="003D138C" w:rsidRDefault="003D138C" w:rsidP="003D138C">
      <w:pPr>
        <w:pStyle w:val="Default"/>
        <w:jc w:val="both"/>
        <w:rPr>
          <w:sz w:val="22"/>
          <w:szCs w:val="22"/>
        </w:rPr>
      </w:pPr>
      <w:r>
        <w:rPr>
          <w:sz w:val="22"/>
          <w:szCs w:val="22"/>
        </w:rPr>
        <w:t xml:space="preserve">Bij een meerdaagse </w:t>
      </w:r>
      <w:proofErr w:type="spellStart"/>
      <w:r>
        <w:rPr>
          <w:sz w:val="22"/>
          <w:szCs w:val="22"/>
        </w:rPr>
        <w:t>extra-muros</w:t>
      </w:r>
      <w:proofErr w:type="spellEnd"/>
      <w:r>
        <w:rPr>
          <w:sz w:val="22"/>
          <w:szCs w:val="22"/>
        </w:rPr>
        <w:t xml:space="preserve"> activiteit is een afzonderlijke schriftelijke toestemming van de ouders vereist. Het streefdoel is dat alle leerlingen deelnemen aan de </w:t>
      </w:r>
      <w:proofErr w:type="spellStart"/>
      <w:r>
        <w:rPr>
          <w:sz w:val="22"/>
          <w:szCs w:val="22"/>
        </w:rPr>
        <w:t>extra-muros</w:t>
      </w:r>
      <w:proofErr w:type="spellEnd"/>
      <w:r>
        <w:rPr>
          <w:sz w:val="22"/>
          <w:szCs w:val="22"/>
        </w:rPr>
        <w:t xml:space="preserve"> activiteiten. Leerlingen die niet deelnemen aan </w:t>
      </w:r>
      <w:proofErr w:type="spellStart"/>
      <w:r>
        <w:rPr>
          <w:sz w:val="22"/>
          <w:szCs w:val="22"/>
        </w:rPr>
        <w:t>extra-muros</w:t>
      </w:r>
      <w:proofErr w:type="spellEnd"/>
      <w:r>
        <w:rPr>
          <w:sz w:val="22"/>
          <w:szCs w:val="22"/>
        </w:rPr>
        <w:t xml:space="preserve"> activiteiten dienen op de school aanwezig te zijn.</w:t>
      </w:r>
    </w:p>
    <w:p w:rsidR="003D138C"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Voor leerlingen van het 5</w:t>
      </w:r>
      <w:r w:rsidRPr="00B94F02">
        <w:rPr>
          <w:sz w:val="22"/>
          <w:szCs w:val="22"/>
          <w:vertAlign w:val="superscript"/>
        </w:rPr>
        <w:t>de</w:t>
      </w:r>
      <w:r w:rsidRPr="00B94F02">
        <w:rPr>
          <w:sz w:val="22"/>
          <w:szCs w:val="22"/>
        </w:rPr>
        <w:t xml:space="preserve"> en 6</w:t>
      </w:r>
      <w:r w:rsidRPr="00B94F02">
        <w:rPr>
          <w:sz w:val="22"/>
          <w:szCs w:val="22"/>
          <w:vertAlign w:val="superscript"/>
        </w:rPr>
        <w:t>de</w:t>
      </w:r>
      <w:r w:rsidRPr="00B94F02">
        <w:rPr>
          <w:sz w:val="22"/>
          <w:szCs w:val="22"/>
        </w:rPr>
        <w:t xml:space="preserve"> leerjaar worden er sneeuwklassen georganiseerd. Deze gaan door tijdens de krokusvakantie. </w:t>
      </w:r>
    </w:p>
    <w:p w:rsidR="003D138C" w:rsidRPr="00B94F02" w:rsidRDefault="003D138C" w:rsidP="003D138C">
      <w:pPr>
        <w:pStyle w:val="Default"/>
        <w:jc w:val="both"/>
        <w:rPr>
          <w:sz w:val="22"/>
          <w:szCs w:val="22"/>
        </w:rPr>
      </w:pPr>
    </w:p>
    <w:p w:rsidR="003D138C" w:rsidRPr="00B94F02" w:rsidRDefault="003D138C" w:rsidP="003D138C">
      <w:pPr>
        <w:pStyle w:val="Default"/>
        <w:jc w:val="both"/>
        <w:rPr>
          <w:i/>
          <w:iCs/>
          <w:sz w:val="22"/>
          <w:szCs w:val="22"/>
        </w:rPr>
      </w:pPr>
    </w:p>
    <w:p w:rsidR="003D138C" w:rsidRPr="00B94F02" w:rsidRDefault="003D138C" w:rsidP="003D138C">
      <w:pPr>
        <w:pStyle w:val="Default"/>
        <w:jc w:val="both"/>
        <w:rPr>
          <w:b/>
          <w:sz w:val="22"/>
          <w:szCs w:val="22"/>
        </w:rPr>
      </w:pPr>
      <w:r w:rsidRPr="00B94F02">
        <w:rPr>
          <w:b/>
          <w:i/>
          <w:iCs/>
          <w:sz w:val="22"/>
          <w:szCs w:val="22"/>
        </w:rPr>
        <w:t xml:space="preserve">Theaterbezoeken </w:t>
      </w:r>
    </w:p>
    <w:p w:rsidR="003D138C" w:rsidRPr="00B94F02" w:rsidRDefault="003D138C" w:rsidP="003D138C">
      <w:pPr>
        <w:tabs>
          <w:tab w:val="left" w:pos="426"/>
        </w:tabs>
        <w:jc w:val="both"/>
        <w:rPr>
          <w:rFonts w:ascii="Century Gothic" w:hAnsi="Century Gothic"/>
          <w:lang w:val="nl-BE"/>
        </w:rPr>
      </w:pPr>
      <w:r w:rsidRPr="00B94F02">
        <w:rPr>
          <w:rFonts w:ascii="Century Gothic" w:hAnsi="Century Gothic"/>
          <w:lang w:val="nl-BE"/>
        </w:rPr>
        <w:t>Onze school werkt ook aan de culturele vorming van de kinderen. Naast het in de klas verwerken van culturele activiteiten worden er enkele theatervoorstellingen geprogrammeerd voor alle leerlingen.</w:t>
      </w:r>
    </w:p>
    <w:p w:rsidR="003D138C" w:rsidRPr="00B94F02" w:rsidRDefault="003D138C" w:rsidP="003D138C">
      <w:pPr>
        <w:jc w:val="both"/>
        <w:rPr>
          <w:rFonts w:ascii="Century Gothic" w:hAnsi="Century Gothic" w:cs="Arial"/>
          <w:lang w:val="nl-BE"/>
        </w:rPr>
      </w:pP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b/>
          <w:bCs/>
          <w:i/>
          <w:iCs/>
          <w:sz w:val="22"/>
          <w:szCs w:val="22"/>
        </w:rPr>
      </w:pPr>
      <w:r>
        <w:rPr>
          <w:b/>
          <w:bCs/>
          <w:i/>
          <w:iCs/>
          <w:sz w:val="22"/>
          <w:szCs w:val="22"/>
        </w:rPr>
        <w:t>3</w:t>
      </w:r>
      <w:r w:rsidRPr="00B94F02">
        <w:rPr>
          <w:b/>
          <w:bCs/>
          <w:i/>
          <w:iCs/>
          <w:sz w:val="22"/>
          <w:szCs w:val="22"/>
        </w:rPr>
        <w:t>.33.</w:t>
      </w:r>
      <w:r w:rsidRPr="00B94F02">
        <w:rPr>
          <w:b/>
          <w:bCs/>
          <w:i/>
          <w:iCs/>
          <w:sz w:val="22"/>
          <w:szCs w:val="22"/>
        </w:rPr>
        <w:tab/>
        <w:t xml:space="preserve">Schoolwebsite </w:t>
      </w:r>
    </w:p>
    <w:p w:rsidR="003D138C" w:rsidRPr="00B94F02" w:rsidRDefault="003D138C" w:rsidP="003D138C">
      <w:pPr>
        <w:pStyle w:val="Default"/>
        <w:jc w:val="both"/>
        <w:rPr>
          <w:sz w:val="22"/>
          <w:szCs w:val="22"/>
        </w:rPr>
      </w:pPr>
    </w:p>
    <w:p w:rsidR="003D138C" w:rsidRPr="00B94F02" w:rsidRDefault="003D138C" w:rsidP="003D138C">
      <w:pPr>
        <w:pStyle w:val="Plattetekst"/>
        <w:jc w:val="both"/>
        <w:rPr>
          <w:rFonts w:ascii="Century Gothic" w:hAnsi="Century Gothic" w:cs="Arial"/>
          <w:lang w:val="nl-NL"/>
        </w:rPr>
      </w:pPr>
      <w:r w:rsidRPr="00B94F02">
        <w:rPr>
          <w:rFonts w:ascii="Century Gothic" w:hAnsi="Century Gothic" w:cs="Arial"/>
          <w:lang w:val="nl-NL"/>
        </w:rPr>
        <w:t xml:space="preserve">De school beschikt over een website </w:t>
      </w:r>
      <w:hyperlink r:id="rId13" w:history="1">
        <w:r w:rsidRPr="00B94F02">
          <w:rPr>
            <w:rStyle w:val="Hyperlink"/>
            <w:rFonts w:ascii="Century Gothic" w:hAnsi="Century Gothic" w:cs="Arial"/>
            <w:lang w:val="nl-NL"/>
          </w:rPr>
          <w:t>www.tluikertje.be</w:t>
        </w:r>
      </w:hyperlink>
      <w:r w:rsidRPr="00B94F02">
        <w:rPr>
          <w:rFonts w:ascii="Century Gothic" w:hAnsi="Century Gothic" w:cs="Arial"/>
          <w:lang w:val="nl-NL"/>
        </w:rPr>
        <w:t xml:space="preserve"> .  </w:t>
      </w:r>
    </w:p>
    <w:p w:rsidR="003D138C" w:rsidRPr="00B94F02" w:rsidRDefault="003D138C" w:rsidP="003D138C">
      <w:pPr>
        <w:pStyle w:val="Default"/>
        <w:jc w:val="both"/>
        <w:rPr>
          <w:sz w:val="22"/>
          <w:szCs w:val="22"/>
        </w:rPr>
      </w:pPr>
      <w:r w:rsidRPr="00B94F02">
        <w:rPr>
          <w:sz w:val="22"/>
          <w:szCs w:val="22"/>
        </w:rPr>
        <w:t xml:space="preserve">U kan er terecht voor informatie, recente gegevens in verband met de school, foto’s van </w:t>
      </w:r>
      <w:proofErr w:type="spellStart"/>
      <w:r w:rsidRPr="00B94F02">
        <w:rPr>
          <w:sz w:val="22"/>
          <w:szCs w:val="22"/>
        </w:rPr>
        <w:t>klasactiviteiten</w:t>
      </w:r>
      <w:proofErr w:type="spellEnd"/>
      <w:r w:rsidRPr="00B94F02">
        <w:rPr>
          <w:sz w:val="22"/>
          <w:szCs w:val="22"/>
        </w:rPr>
        <w:t>, …</w:t>
      </w:r>
      <w:r>
        <w:rPr>
          <w:sz w:val="22"/>
          <w:szCs w:val="22"/>
        </w:rPr>
        <w:t xml:space="preserve"> </w:t>
      </w:r>
      <w:r w:rsidRPr="00B94F02">
        <w:rPr>
          <w:sz w:val="22"/>
          <w:szCs w:val="22"/>
        </w:rPr>
        <w:t xml:space="preserve">.  </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Lijstalinea"/>
        <w:ind w:left="0"/>
        <w:jc w:val="both"/>
        <w:rPr>
          <w:rFonts w:ascii="Century Gothic" w:hAnsi="Century Gothic" w:cs="Arial"/>
          <w:b/>
          <w:i/>
          <w:lang w:val="nl-BE"/>
        </w:rPr>
      </w:pPr>
      <w:r>
        <w:rPr>
          <w:rFonts w:ascii="Century Gothic" w:hAnsi="Century Gothic" w:cs="Arial"/>
          <w:b/>
          <w:i/>
          <w:lang w:val="nl-BE"/>
        </w:rPr>
        <w:t>3</w:t>
      </w:r>
      <w:r w:rsidRPr="00B94F02">
        <w:rPr>
          <w:rFonts w:ascii="Century Gothic" w:hAnsi="Century Gothic" w:cs="Arial"/>
          <w:b/>
          <w:i/>
          <w:lang w:val="nl-BE"/>
        </w:rPr>
        <w:t>.34.</w:t>
      </w:r>
      <w:r w:rsidRPr="00B94F02">
        <w:rPr>
          <w:rFonts w:ascii="Century Gothic" w:hAnsi="Century Gothic" w:cs="Arial"/>
          <w:b/>
          <w:i/>
          <w:lang w:val="nl-BE"/>
        </w:rPr>
        <w:tab/>
        <w:t>Kosteloosheid basisonderwijs en bijdrageregeling ouders</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sz w:val="22"/>
          <w:szCs w:val="22"/>
        </w:rPr>
      </w:pPr>
      <w:r w:rsidRPr="00B94F02">
        <w:rPr>
          <w:sz w:val="22"/>
          <w:szCs w:val="22"/>
        </w:rPr>
        <w:t xml:space="preserve">De school stelt al het materiaal dat nodig is om de ontwikkelingsdoelen en de eindtermen te behalen gratis ter beschikking. Ouders en kinderen engageren zich om zorgzaam om te gaan met dit materiaal. Bij verlies of beschadiging worden de gemaakte kosten voor de aankoop van nieuw materiaal aangerekend aan de ouders of wordt hen gevraagd om het materiaal zelf te vervangen. </w:t>
      </w:r>
    </w:p>
    <w:p w:rsidR="003D138C" w:rsidRPr="00B94F02" w:rsidRDefault="003D138C" w:rsidP="003D138C">
      <w:pPr>
        <w:pStyle w:val="Default"/>
        <w:jc w:val="both"/>
        <w:rPr>
          <w:sz w:val="22"/>
          <w:szCs w:val="22"/>
        </w:rPr>
      </w:pPr>
    </w:p>
    <w:p w:rsidR="003D138C" w:rsidRPr="00243DDD" w:rsidRDefault="003D138C" w:rsidP="003D138C">
      <w:pPr>
        <w:pStyle w:val="Default"/>
        <w:jc w:val="both"/>
        <w:rPr>
          <w:b/>
          <w:sz w:val="22"/>
          <w:szCs w:val="22"/>
        </w:rPr>
      </w:pPr>
      <w:r w:rsidRPr="00243DDD">
        <w:rPr>
          <w:b/>
          <w:sz w:val="22"/>
          <w:szCs w:val="22"/>
        </w:rPr>
        <w:t xml:space="preserve">Volgende materialen worden door de school voorzien: </w:t>
      </w:r>
    </w:p>
    <w:p w:rsidR="003D138C" w:rsidRPr="00B94F02" w:rsidRDefault="003D138C" w:rsidP="003D138C">
      <w:pPr>
        <w:jc w:val="both"/>
        <w:rPr>
          <w:rFonts w:ascii="Century Gothic" w:hAnsi="Century Gothic"/>
          <w:lang w:val="nl-BE"/>
        </w:rPr>
      </w:pPr>
      <w:r w:rsidRPr="00B94F02">
        <w:rPr>
          <w:rFonts w:ascii="Century Gothic" w:hAnsi="Century Gothic"/>
          <w:lang w:val="nl-BE"/>
        </w:rPr>
        <w:t xml:space="preserve">Bewegingsmateriaal, constructiemateriaal, handboeken, schriften, werkboeken, fotokopieën, </w:t>
      </w:r>
      <w:proofErr w:type="spellStart"/>
      <w:r w:rsidRPr="00B94F02">
        <w:rPr>
          <w:rFonts w:ascii="Century Gothic" w:hAnsi="Century Gothic"/>
          <w:lang w:val="nl-BE"/>
        </w:rPr>
        <w:t>ICT-materiaal</w:t>
      </w:r>
      <w:proofErr w:type="spellEnd"/>
      <w:r w:rsidRPr="00B94F02">
        <w:rPr>
          <w:rFonts w:ascii="Century Gothic" w:hAnsi="Century Gothic"/>
          <w:lang w:val="nl-BE"/>
        </w:rPr>
        <w:t xml:space="preserve">, woordenboeken, </w:t>
      </w:r>
      <w:proofErr w:type="spellStart"/>
      <w:r w:rsidRPr="00B94F02">
        <w:rPr>
          <w:rFonts w:ascii="Century Gothic" w:hAnsi="Century Gothic"/>
          <w:lang w:val="nl-BE"/>
        </w:rPr>
        <w:t>CD-roms</w:t>
      </w:r>
      <w:proofErr w:type="spellEnd"/>
      <w:r w:rsidRPr="00B94F02">
        <w:rPr>
          <w:rFonts w:ascii="Century Gothic" w:hAnsi="Century Gothic"/>
          <w:lang w:val="nl-BE"/>
        </w:rPr>
        <w:t xml:space="preserve">, dvd’s, prentenboeken, leesboeken, atlas, kaarten, kompas, lijm, schaar, knutselmateriaal, spelmateriaal, lat, graadboog, </w:t>
      </w:r>
      <w:proofErr w:type="spellStart"/>
      <w:r w:rsidRPr="00B94F02">
        <w:rPr>
          <w:rFonts w:ascii="Century Gothic" w:hAnsi="Century Gothic"/>
          <w:lang w:val="nl-BE"/>
        </w:rPr>
        <w:t>geodriehoek</w:t>
      </w:r>
      <w:proofErr w:type="spellEnd"/>
      <w:r w:rsidRPr="00B94F02">
        <w:rPr>
          <w:rFonts w:ascii="Century Gothic" w:hAnsi="Century Gothic"/>
          <w:lang w:val="nl-BE"/>
        </w:rPr>
        <w:t>, passer, zakrekenmachine, klok, multimediamateriaal, muziekinstrumenten, schoolagenda, kalender, potlood, pen, stiften, kleurpotloden en verf.</w:t>
      </w:r>
    </w:p>
    <w:p w:rsidR="003D138C" w:rsidRPr="00B94F02" w:rsidRDefault="003D138C" w:rsidP="003D138C">
      <w:pPr>
        <w:jc w:val="both"/>
        <w:rPr>
          <w:rFonts w:ascii="Century Gothic" w:hAnsi="Century Gothic"/>
          <w:lang w:val="nl-BE"/>
        </w:rPr>
      </w:pPr>
    </w:p>
    <w:p w:rsidR="003D138C" w:rsidRDefault="003D138C" w:rsidP="003D138C">
      <w:pPr>
        <w:jc w:val="both"/>
        <w:rPr>
          <w:rFonts w:ascii="Century Gothic" w:hAnsi="Century Gothic"/>
          <w:lang w:val="nl-BE"/>
        </w:rPr>
      </w:pPr>
      <w:r w:rsidRPr="00B94F02">
        <w:rPr>
          <w:rFonts w:ascii="Century Gothic" w:hAnsi="Century Gothic"/>
          <w:lang w:val="nl-BE"/>
        </w:rPr>
        <w:lastRenderedPageBreak/>
        <w:t>Vanuit ons opvoedingsproject kiest de school om een aantal verplichte maar rijke en kwaliteitsvolle activiteiten aan te bieden (b</w:t>
      </w:r>
      <w:r>
        <w:rPr>
          <w:rFonts w:ascii="Century Gothic" w:hAnsi="Century Gothic"/>
          <w:lang w:val="nl-BE"/>
        </w:rPr>
        <w:t>ij</w:t>
      </w:r>
      <w:r w:rsidRPr="00B94F02">
        <w:rPr>
          <w:rFonts w:ascii="Century Gothic" w:hAnsi="Century Gothic"/>
          <w:lang w:val="nl-BE"/>
        </w:rPr>
        <w:t>v</w:t>
      </w:r>
      <w:r>
        <w:rPr>
          <w:rFonts w:ascii="Century Gothic" w:hAnsi="Century Gothic"/>
          <w:lang w:val="nl-BE"/>
        </w:rPr>
        <w:t>oorbeeld</w:t>
      </w:r>
      <w:r w:rsidRPr="00B94F02">
        <w:rPr>
          <w:rFonts w:ascii="Century Gothic" w:hAnsi="Century Gothic"/>
          <w:lang w:val="nl-BE"/>
        </w:rPr>
        <w:t xml:space="preserve"> theaterbezoek, schoolreis, sportactiviteit). Wij vragen daarvoor een bijdrage, rekening houdend met een scherpe maximumfactuur. </w:t>
      </w:r>
      <w:r>
        <w:rPr>
          <w:rFonts w:ascii="Century Gothic" w:hAnsi="Century Gothic"/>
          <w:lang w:val="nl-BE"/>
        </w:rPr>
        <w:t>Voor het concrete bedrag verwijzen wij u naar de bijdrageregeling die u kan vinden in de bijlage.</w:t>
      </w:r>
    </w:p>
    <w:p w:rsidR="003D138C" w:rsidRPr="00B94F02" w:rsidRDefault="003D138C" w:rsidP="003D138C">
      <w:pPr>
        <w:jc w:val="both"/>
        <w:rPr>
          <w:rFonts w:ascii="Century Gothic" w:hAnsi="Century Gothic"/>
          <w:lang w:val="nl-BE"/>
        </w:rPr>
      </w:pPr>
    </w:p>
    <w:p w:rsidR="003D138C" w:rsidRPr="00B94F02" w:rsidRDefault="003D138C" w:rsidP="003D138C">
      <w:pPr>
        <w:jc w:val="both"/>
        <w:rPr>
          <w:rFonts w:ascii="Century Gothic" w:hAnsi="Century Gothic"/>
          <w:lang w:val="nl-BE"/>
        </w:rPr>
      </w:pPr>
      <w:r w:rsidRPr="00B94F02">
        <w:rPr>
          <w:rFonts w:ascii="Century Gothic" w:hAnsi="Century Gothic"/>
          <w:lang w:val="nl-BE"/>
        </w:rPr>
        <w:t xml:space="preserve">In september krijgt u een gedetailleerd overzicht mee met de correcte prijzen van de aangeboden diensten. Tweemaandelijks krijgt u de mogelijkheid in te tekenen op diensten zoals maaltijden, dranken, tijdschriften enzovoort. Deze vallen buiten de kosteloosheid en de maximumfactuur. </w:t>
      </w:r>
    </w:p>
    <w:p w:rsidR="003D138C" w:rsidRPr="00B94F02" w:rsidRDefault="003D138C" w:rsidP="003D138C">
      <w:pPr>
        <w:jc w:val="both"/>
        <w:rPr>
          <w:rFonts w:ascii="Century Gothic" w:hAnsi="Century Gothic"/>
          <w:lang w:val="nl-BE"/>
        </w:rPr>
      </w:pPr>
      <w:r w:rsidRPr="00B94F02">
        <w:rPr>
          <w:rFonts w:ascii="Century Gothic" w:hAnsi="Century Gothic"/>
          <w:lang w:val="nl-BE"/>
        </w:rPr>
        <w:t>U bent niet verplicht hiervan gebruik te maken. Maar indien u uw kind hiervoor inschrijft, vragen wij deze stipt te betalen volgens onderstaande modaliteit.</w:t>
      </w:r>
    </w:p>
    <w:p w:rsidR="003D138C" w:rsidRPr="00B94F02" w:rsidRDefault="003D138C" w:rsidP="003D138C">
      <w:pPr>
        <w:jc w:val="both"/>
        <w:rPr>
          <w:rFonts w:ascii="Century Gothic" w:hAnsi="Century Gothic"/>
          <w:lang w:val="nl-BE"/>
        </w:rPr>
      </w:pPr>
    </w:p>
    <w:p w:rsidR="003D138C" w:rsidRPr="00B94F02" w:rsidRDefault="003D138C" w:rsidP="003D138C">
      <w:pPr>
        <w:jc w:val="both"/>
        <w:rPr>
          <w:rFonts w:ascii="Century Gothic" w:hAnsi="Century Gothic"/>
          <w:lang w:val="nl-BE"/>
        </w:rPr>
      </w:pPr>
      <w:r w:rsidRPr="00B94F02">
        <w:rPr>
          <w:rFonts w:ascii="Century Gothic" w:hAnsi="Century Gothic"/>
          <w:lang w:val="nl-BE"/>
        </w:rPr>
        <w:t>Voor de onkosten die gemaakt worden werken we met een schoolrekening. Dat betekent dat u 4x per jaar een rekening krijgt:</w:t>
      </w:r>
    </w:p>
    <w:p w:rsidR="003D138C" w:rsidRDefault="003D138C" w:rsidP="003D138C">
      <w:pPr>
        <w:numPr>
          <w:ilvl w:val="0"/>
          <w:numId w:val="36"/>
        </w:numPr>
        <w:jc w:val="both"/>
        <w:rPr>
          <w:rFonts w:ascii="Century Gothic" w:hAnsi="Century Gothic"/>
          <w:lang w:val="nl-BE"/>
        </w:rPr>
      </w:pPr>
      <w:r w:rsidRPr="00B94F02">
        <w:rPr>
          <w:rFonts w:ascii="Century Gothic" w:hAnsi="Century Gothic"/>
          <w:lang w:val="nl-BE"/>
        </w:rPr>
        <w:t>periode september/oktober -&gt; na de herfstvakantie</w:t>
      </w:r>
      <w:r>
        <w:rPr>
          <w:rFonts w:ascii="Century Gothic" w:hAnsi="Century Gothic"/>
          <w:lang w:val="nl-BE"/>
        </w:rPr>
        <w:t>;</w:t>
      </w:r>
    </w:p>
    <w:p w:rsidR="003D138C" w:rsidRDefault="003D138C" w:rsidP="003D138C">
      <w:pPr>
        <w:numPr>
          <w:ilvl w:val="0"/>
          <w:numId w:val="36"/>
        </w:numPr>
        <w:jc w:val="both"/>
        <w:rPr>
          <w:rFonts w:ascii="Century Gothic" w:hAnsi="Century Gothic"/>
          <w:lang w:val="nl-BE"/>
        </w:rPr>
      </w:pPr>
      <w:r w:rsidRPr="00243DDD">
        <w:rPr>
          <w:rFonts w:ascii="Century Gothic" w:hAnsi="Century Gothic"/>
          <w:lang w:val="nl-BE"/>
        </w:rPr>
        <w:t>periode november/december -&gt; na de kerstvakantie</w:t>
      </w:r>
      <w:r>
        <w:rPr>
          <w:rFonts w:ascii="Century Gothic" w:hAnsi="Century Gothic"/>
          <w:lang w:val="nl-BE"/>
        </w:rPr>
        <w:t>;</w:t>
      </w:r>
    </w:p>
    <w:p w:rsidR="003D138C" w:rsidRDefault="003D138C" w:rsidP="003D138C">
      <w:pPr>
        <w:numPr>
          <w:ilvl w:val="0"/>
          <w:numId w:val="36"/>
        </w:numPr>
        <w:jc w:val="both"/>
        <w:rPr>
          <w:rFonts w:ascii="Century Gothic" w:hAnsi="Century Gothic"/>
          <w:lang w:val="nl-BE"/>
        </w:rPr>
      </w:pPr>
      <w:r w:rsidRPr="00243DDD">
        <w:rPr>
          <w:rFonts w:ascii="Century Gothic" w:hAnsi="Century Gothic"/>
          <w:lang w:val="nl-BE"/>
        </w:rPr>
        <w:t>periode januari/februari/maart -&gt; na de paasvakantie</w:t>
      </w:r>
      <w:r>
        <w:rPr>
          <w:rFonts w:ascii="Century Gothic" w:hAnsi="Century Gothic"/>
          <w:lang w:val="nl-BE"/>
        </w:rPr>
        <w:t>;</w:t>
      </w:r>
    </w:p>
    <w:p w:rsidR="003D138C" w:rsidRDefault="003D138C" w:rsidP="003D138C">
      <w:pPr>
        <w:numPr>
          <w:ilvl w:val="0"/>
          <w:numId w:val="36"/>
        </w:numPr>
        <w:jc w:val="both"/>
        <w:rPr>
          <w:rFonts w:ascii="Century Gothic" w:hAnsi="Century Gothic"/>
          <w:lang w:val="nl-BE"/>
        </w:rPr>
      </w:pPr>
      <w:r w:rsidRPr="00243DDD">
        <w:rPr>
          <w:rFonts w:ascii="Century Gothic" w:hAnsi="Century Gothic"/>
          <w:lang w:val="nl-BE"/>
        </w:rPr>
        <w:t>periode april/mei/juni -&gt; op het einde van het schooljaar</w:t>
      </w:r>
      <w:r>
        <w:rPr>
          <w:rFonts w:ascii="Century Gothic" w:hAnsi="Century Gothic"/>
          <w:lang w:val="nl-BE"/>
        </w:rPr>
        <w:t>.</w:t>
      </w:r>
    </w:p>
    <w:p w:rsidR="003D138C" w:rsidRPr="00243DDD" w:rsidRDefault="003D138C" w:rsidP="003D138C">
      <w:pPr>
        <w:ind w:left="720"/>
        <w:jc w:val="both"/>
        <w:rPr>
          <w:rFonts w:ascii="Century Gothic" w:hAnsi="Century Gothic"/>
          <w:lang w:val="nl-BE"/>
        </w:rPr>
      </w:pPr>
    </w:p>
    <w:p w:rsidR="003D138C" w:rsidRDefault="003D138C" w:rsidP="003D138C">
      <w:pPr>
        <w:jc w:val="both"/>
        <w:rPr>
          <w:rFonts w:ascii="Century Gothic" w:hAnsi="Century Gothic"/>
          <w:lang w:val="nl-BE"/>
        </w:rPr>
      </w:pPr>
      <w:r w:rsidRPr="00B94F02">
        <w:rPr>
          <w:rFonts w:ascii="Century Gothic" w:hAnsi="Century Gothic"/>
          <w:lang w:val="nl-BE"/>
        </w:rPr>
        <w:t xml:space="preserve">U kan de rekening betalen in contant geld of via domiciliëring. Indien u wenst te betalen in contanten geeft u het geld gewoon mee (liefst gepast). U krijgt dan een ontvangstbewijs terug. Wenst u te betalen met </w:t>
      </w:r>
      <w:r>
        <w:rPr>
          <w:rFonts w:ascii="Century Gothic" w:hAnsi="Century Gothic"/>
          <w:lang w:val="nl-BE"/>
        </w:rPr>
        <w:t xml:space="preserve">een </w:t>
      </w:r>
      <w:r w:rsidRPr="00B94F02">
        <w:rPr>
          <w:rFonts w:ascii="Century Gothic" w:hAnsi="Century Gothic"/>
          <w:lang w:val="nl-BE"/>
        </w:rPr>
        <w:t xml:space="preserve">domiciliëring, dan </w:t>
      </w:r>
      <w:r>
        <w:rPr>
          <w:rFonts w:ascii="Century Gothic" w:hAnsi="Century Gothic"/>
          <w:lang w:val="nl-BE"/>
        </w:rPr>
        <w:t xml:space="preserve">dient u hiervoor </w:t>
      </w:r>
      <w:r w:rsidRPr="00B94F02">
        <w:rPr>
          <w:rFonts w:ascii="Century Gothic" w:hAnsi="Century Gothic"/>
          <w:lang w:val="nl-BE"/>
        </w:rPr>
        <w:t xml:space="preserve">een </w:t>
      </w:r>
      <w:r>
        <w:rPr>
          <w:rFonts w:ascii="Century Gothic" w:hAnsi="Century Gothic"/>
          <w:lang w:val="nl-BE"/>
        </w:rPr>
        <w:t xml:space="preserve">akkoordverklaring te ondertekenen. Dit document is verkrijgbaar op het secretariaat. Het is dan de school die zorgt voor de volledige administratieve opvolging van de domiciliëring. Uw rekening wordt nadien automatisch gedebiteerd. </w:t>
      </w:r>
      <w:r w:rsidRPr="00B94F02">
        <w:rPr>
          <w:rFonts w:ascii="Century Gothic" w:hAnsi="Century Gothic"/>
          <w:lang w:val="nl-BE"/>
        </w:rPr>
        <w:t xml:space="preserve"> </w:t>
      </w:r>
    </w:p>
    <w:p w:rsidR="003D138C" w:rsidRPr="00B94F02" w:rsidRDefault="003D138C" w:rsidP="003D138C">
      <w:pPr>
        <w:jc w:val="both"/>
        <w:rPr>
          <w:rFonts w:ascii="Century Gothic" w:hAnsi="Century Gothic"/>
          <w:lang w:val="nl-BE"/>
        </w:rPr>
      </w:pPr>
    </w:p>
    <w:p w:rsidR="003D138C" w:rsidRPr="00B94F02" w:rsidRDefault="003D138C" w:rsidP="003D138C">
      <w:pPr>
        <w:jc w:val="both"/>
        <w:rPr>
          <w:rFonts w:ascii="Century Gothic" w:hAnsi="Century Gothic"/>
          <w:lang w:val="nl-BE"/>
        </w:rPr>
      </w:pPr>
    </w:p>
    <w:p w:rsidR="003D138C" w:rsidRPr="00B94F02" w:rsidRDefault="003D138C" w:rsidP="003D138C">
      <w:pPr>
        <w:jc w:val="both"/>
        <w:rPr>
          <w:rFonts w:ascii="Century Gothic" w:hAnsi="Century Gothic"/>
          <w:lang w:val="nl-BE"/>
        </w:rPr>
      </w:pPr>
      <w:r w:rsidRPr="00B94F02">
        <w:rPr>
          <w:rFonts w:ascii="Century Gothic" w:hAnsi="Century Gothic"/>
          <w:lang w:val="nl-BE"/>
        </w:rPr>
        <w:t xml:space="preserve">Niet betaalde rekeningen zullen nogmaals aangeboden worden. Indien ze daarna nog niet betaald worden, zal het aanbieden van tijdschriften, drankjes en/of maaltijden gestopt worden. Bij eventuele betalingsmoeilijkheden kunnen regelingen getroffen worden. Wij verzekeren een discrete behandeling van uw vraag. </w:t>
      </w:r>
    </w:p>
    <w:p w:rsidR="003D138C" w:rsidRPr="00B94F02" w:rsidRDefault="003D138C" w:rsidP="003D138C">
      <w:pPr>
        <w:jc w:val="both"/>
        <w:rPr>
          <w:rFonts w:ascii="Century Gothic" w:hAnsi="Century Gothic"/>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Default="003D138C" w:rsidP="003D138C">
      <w:pPr>
        <w:pStyle w:val="Lijstalinea"/>
        <w:ind w:left="0"/>
        <w:jc w:val="both"/>
        <w:rPr>
          <w:rFonts w:ascii="Century Gothic" w:hAnsi="Century Gothic" w:cs="Arial"/>
          <w:b/>
          <w:i/>
          <w:lang w:val="nl-BE"/>
        </w:rPr>
      </w:pPr>
    </w:p>
    <w:p w:rsidR="003D138C" w:rsidRPr="00B94F02" w:rsidRDefault="003D138C" w:rsidP="003D138C">
      <w:pPr>
        <w:pStyle w:val="Lijstalinea"/>
        <w:ind w:left="0"/>
        <w:jc w:val="both"/>
        <w:rPr>
          <w:rFonts w:ascii="Century Gothic" w:hAnsi="Century Gothic" w:cs="Arial"/>
          <w:b/>
          <w:i/>
          <w:lang w:val="nl-BE"/>
        </w:rPr>
      </w:pPr>
    </w:p>
    <w:p w:rsidR="003D138C" w:rsidRPr="00B94F02" w:rsidRDefault="003D138C" w:rsidP="003D138C">
      <w:pPr>
        <w:pStyle w:val="Lijstalinea"/>
        <w:ind w:left="0"/>
        <w:jc w:val="both"/>
        <w:rPr>
          <w:rFonts w:ascii="Century Gothic" w:hAnsi="Century Gothic" w:cs="Arial"/>
          <w:b/>
          <w:i/>
          <w:lang w:val="nl-BE"/>
        </w:rPr>
      </w:pPr>
      <w:r>
        <w:rPr>
          <w:rFonts w:ascii="Century Gothic" w:hAnsi="Century Gothic" w:cs="Arial"/>
          <w:b/>
          <w:i/>
          <w:lang w:val="nl-BE"/>
        </w:rPr>
        <w:lastRenderedPageBreak/>
        <w:t>3</w:t>
      </w:r>
      <w:r w:rsidRPr="00B94F02">
        <w:rPr>
          <w:rFonts w:ascii="Century Gothic" w:hAnsi="Century Gothic" w:cs="Arial"/>
          <w:b/>
          <w:i/>
          <w:lang w:val="nl-BE"/>
        </w:rPr>
        <w:t>.35.</w:t>
      </w:r>
      <w:r w:rsidRPr="00B94F02">
        <w:rPr>
          <w:rFonts w:ascii="Century Gothic" w:hAnsi="Century Gothic" w:cs="Arial"/>
          <w:b/>
          <w:i/>
          <w:lang w:val="nl-BE"/>
        </w:rPr>
        <w:tab/>
        <w:t>Schooltoelage</w:t>
      </w:r>
    </w:p>
    <w:p w:rsidR="003D138C" w:rsidRPr="00B94F02" w:rsidRDefault="003D138C" w:rsidP="003D138C">
      <w:pPr>
        <w:jc w:val="both"/>
        <w:rPr>
          <w:rFonts w:ascii="Century Gothic" w:hAnsi="Century Gothic" w:cs="Arial"/>
          <w:lang w:val="nl-BE"/>
        </w:rPr>
      </w:pPr>
    </w:p>
    <w:p w:rsidR="003D138C" w:rsidRPr="00B94F02" w:rsidRDefault="003D138C" w:rsidP="003D138C">
      <w:pPr>
        <w:pStyle w:val="Default"/>
        <w:jc w:val="both"/>
        <w:rPr>
          <w:sz w:val="22"/>
          <w:szCs w:val="22"/>
        </w:rPr>
      </w:pPr>
      <w:r w:rsidRPr="00B94F02">
        <w:rPr>
          <w:sz w:val="22"/>
          <w:szCs w:val="22"/>
        </w:rPr>
        <w:t xml:space="preserve">Ouders met een kind in de basisschool (kleuter en/of leerling lager onderwijs) kunnen een schooltoelage aanvragen. Het belangrijkste criterium op basis waarvan bepaald wordt of u recht hebt op een school- of studietoelage is de hoogte van het gezinsinkomen.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 xml:space="preserve">Hoe aanvragen? </w:t>
      </w:r>
    </w:p>
    <w:p w:rsidR="003D138C" w:rsidRPr="00B94F02" w:rsidRDefault="003D138C" w:rsidP="003D138C">
      <w:pPr>
        <w:pStyle w:val="Default"/>
        <w:jc w:val="both"/>
        <w:rPr>
          <w:sz w:val="22"/>
          <w:szCs w:val="22"/>
        </w:rPr>
      </w:pPr>
    </w:p>
    <w:p w:rsidR="003D138C" w:rsidRDefault="003D138C" w:rsidP="003D138C">
      <w:pPr>
        <w:pStyle w:val="Default"/>
        <w:numPr>
          <w:ilvl w:val="0"/>
          <w:numId w:val="37"/>
        </w:numPr>
        <w:jc w:val="both"/>
        <w:rPr>
          <w:sz w:val="22"/>
          <w:szCs w:val="22"/>
        </w:rPr>
      </w:pPr>
      <w:r>
        <w:rPr>
          <w:sz w:val="22"/>
          <w:szCs w:val="22"/>
        </w:rPr>
        <w:t>H</w:t>
      </w:r>
      <w:r w:rsidRPr="00B94F02">
        <w:rPr>
          <w:sz w:val="22"/>
          <w:szCs w:val="22"/>
        </w:rPr>
        <w:t xml:space="preserve">et aanvraagformulier opvragen op </w:t>
      </w:r>
      <w:r>
        <w:rPr>
          <w:sz w:val="22"/>
          <w:szCs w:val="22"/>
        </w:rPr>
        <w:t>het secretariaat van de school.</w:t>
      </w:r>
    </w:p>
    <w:p w:rsidR="003D138C" w:rsidRDefault="003D138C" w:rsidP="003D138C">
      <w:pPr>
        <w:pStyle w:val="Default"/>
        <w:numPr>
          <w:ilvl w:val="0"/>
          <w:numId w:val="37"/>
        </w:numPr>
        <w:jc w:val="both"/>
        <w:rPr>
          <w:sz w:val="22"/>
          <w:szCs w:val="22"/>
        </w:rPr>
      </w:pPr>
      <w:r w:rsidRPr="00243DDD">
        <w:rPr>
          <w:sz w:val="22"/>
          <w:szCs w:val="22"/>
        </w:rPr>
        <w:t xml:space="preserve">Via de website </w:t>
      </w:r>
      <w:proofErr w:type="spellStart"/>
      <w:r w:rsidRPr="00243DDD">
        <w:rPr>
          <w:sz w:val="22"/>
          <w:szCs w:val="22"/>
        </w:rPr>
        <w:t>www.schooltoelage.be</w:t>
      </w:r>
      <w:proofErr w:type="spellEnd"/>
      <w:r w:rsidRPr="00243DDD">
        <w:rPr>
          <w:sz w:val="22"/>
          <w:szCs w:val="22"/>
        </w:rPr>
        <w:t xml:space="preserve"> kan de aanvraag online gebeuren.</w:t>
      </w:r>
      <w:r>
        <w:rPr>
          <w:sz w:val="22"/>
          <w:szCs w:val="22"/>
        </w:rPr>
        <w:t xml:space="preserve"> </w:t>
      </w:r>
      <w:r w:rsidRPr="00243DDD">
        <w:rPr>
          <w:sz w:val="22"/>
          <w:szCs w:val="22"/>
        </w:rPr>
        <w:t>Hiervoor hebt u wel een elektronische identiteitska</w:t>
      </w:r>
      <w:r>
        <w:rPr>
          <w:sz w:val="22"/>
          <w:szCs w:val="22"/>
        </w:rPr>
        <w:t xml:space="preserve">art of een federaal </w:t>
      </w:r>
      <w:proofErr w:type="spellStart"/>
      <w:r>
        <w:rPr>
          <w:sz w:val="22"/>
          <w:szCs w:val="22"/>
        </w:rPr>
        <w:t>token</w:t>
      </w:r>
      <w:proofErr w:type="spellEnd"/>
      <w:r>
        <w:rPr>
          <w:sz w:val="22"/>
          <w:szCs w:val="22"/>
        </w:rPr>
        <w:t xml:space="preserve"> nodig.</w:t>
      </w:r>
    </w:p>
    <w:p w:rsidR="003D138C" w:rsidRPr="00243DDD" w:rsidRDefault="003D138C" w:rsidP="003D138C">
      <w:pPr>
        <w:pStyle w:val="Default"/>
        <w:numPr>
          <w:ilvl w:val="0"/>
          <w:numId w:val="37"/>
        </w:numPr>
        <w:jc w:val="both"/>
        <w:rPr>
          <w:sz w:val="22"/>
          <w:szCs w:val="22"/>
        </w:rPr>
      </w:pPr>
      <w:r>
        <w:rPr>
          <w:sz w:val="22"/>
          <w:szCs w:val="22"/>
        </w:rPr>
        <w:t xml:space="preserve">Bijkomende </w:t>
      </w:r>
      <w:r w:rsidRPr="00243DDD">
        <w:rPr>
          <w:sz w:val="22"/>
          <w:szCs w:val="22"/>
        </w:rPr>
        <w:t>info</w:t>
      </w:r>
      <w:r>
        <w:rPr>
          <w:sz w:val="22"/>
          <w:szCs w:val="22"/>
        </w:rPr>
        <w:t>rmatie</w:t>
      </w:r>
      <w:r w:rsidRPr="00243DDD">
        <w:rPr>
          <w:sz w:val="22"/>
          <w:szCs w:val="22"/>
        </w:rPr>
        <w:t xml:space="preserve"> via het gratis nummer 1700 van de Vlaamse Overheid. </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Voor extra info of ondersteuning bij het invullen van het aanvraagformulier kan u ook steeds terecht bij d</w:t>
      </w:r>
      <w:r>
        <w:rPr>
          <w:sz w:val="22"/>
          <w:szCs w:val="22"/>
        </w:rPr>
        <w:t>e directie of het secretariaat.</w:t>
      </w:r>
    </w:p>
    <w:p w:rsidR="003D138C" w:rsidRPr="00B94F02" w:rsidRDefault="003D138C" w:rsidP="003D138C">
      <w:pPr>
        <w:pStyle w:val="Default"/>
        <w:jc w:val="both"/>
        <w:rPr>
          <w:sz w:val="22"/>
          <w:szCs w:val="22"/>
        </w:rPr>
      </w:pPr>
    </w:p>
    <w:p w:rsidR="003D138C" w:rsidRPr="00B94F02" w:rsidRDefault="003D138C" w:rsidP="003D138C">
      <w:pPr>
        <w:pStyle w:val="Default"/>
        <w:jc w:val="both"/>
        <w:rPr>
          <w:sz w:val="22"/>
          <w:szCs w:val="22"/>
        </w:rPr>
      </w:pPr>
      <w:r w:rsidRPr="00B94F02">
        <w:rPr>
          <w:sz w:val="22"/>
          <w:szCs w:val="22"/>
        </w:rPr>
        <w:t>Indien u voor meerdere kinderen een schooltoelage wil aanvragen, dan kan u</w:t>
      </w:r>
      <w:r w:rsidRPr="00B94F02">
        <w:t xml:space="preserve"> </w:t>
      </w:r>
      <w:r w:rsidRPr="00B94F02">
        <w:rPr>
          <w:sz w:val="22"/>
          <w:szCs w:val="22"/>
        </w:rPr>
        <w:t>het aanvraagformulier kopiëren.</w:t>
      </w:r>
    </w:p>
    <w:p w:rsidR="003D138C" w:rsidRPr="00B94F02" w:rsidRDefault="003D138C" w:rsidP="003D138C">
      <w:pPr>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lang w:val="nl-BE"/>
        </w:rPr>
      </w:pPr>
    </w:p>
    <w:p w:rsidR="003D138C" w:rsidRPr="00B94F02" w:rsidRDefault="003D138C" w:rsidP="003D138C">
      <w:pPr>
        <w:tabs>
          <w:tab w:val="left" w:pos="426"/>
        </w:tabs>
        <w:jc w:val="both"/>
        <w:rPr>
          <w:rFonts w:ascii="Century Gothic" w:hAnsi="Century Gothic" w:cs="Arial"/>
          <w:b/>
          <w:i/>
          <w:lang w:val="nl-BE"/>
        </w:rPr>
      </w:pPr>
      <w:r w:rsidRPr="00B94F02">
        <w:rPr>
          <w:rFonts w:ascii="Century Gothic" w:hAnsi="Century Gothic" w:cs="Arial"/>
          <w:b/>
          <w:i/>
          <w:lang w:val="nl-BE"/>
        </w:rPr>
        <w:t>Tot slot</w:t>
      </w:r>
    </w:p>
    <w:p w:rsidR="003D138C" w:rsidRPr="00B94F02" w:rsidRDefault="003D138C" w:rsidP="003D138C">
      <w:pPr>
        <w:pStyle w:val="Default"/>
        <w:jc w:val="both"/>
        <w:rPr>
          <w:b/>
          <w:bCs/>
          <w:i/>
          <w:iCs/>
          <w:color w:val="auto"/>
          <w:sz w:val="22"/>
          <w:szCs w:val="22"/>
        </w:rPr>
      </w:pPr>
    </w:p>
    <w:p w:rsidR="003D138C" w:rsidRPr="00B94F02" w:rsidRDefault="003D138C" w:rsidP="003D138C">
      <w:pPr>
        <w:pStyle w:val="Default"/>
        <w:jc w:val="both"/>
        <w:rPr>
          <w:bCs/>
          <w:iCs/>
          <w:color w:val="auto"/>
          <w:sz w:val="22"/>
          <w:szCs w:val="22"/>
        </w:rPr>
      </w:pPr>
      <w:r w:rsidRPr="00B94F02">
        <w:rPr>
          <w:bCs/>
          <w:iCs/>
          <w:color w:val="auto"/>
          <w:sz w:val="22"/>
          <w:szCs w:val="22"/>
        </w:rPr>
        <w:t>Na het doorworstelen van deze brochure is het misschien mogelijk dat u door het bos de bomen niet meer ziet. Aarzel niet om bij vragen of problemen contact te nemen met de directie of de leerkracht van uw kind.</w:t>
      </w: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pStyle w:val="Default"/>
        <w:jc w:val="both"/>
        <w:rPr>
          <w:bCs/>
          <w:iCs/>
          <w:color w:val="auto"/>
          <w:sz w:val="22"/>
          <w:szCs w:val="22"/>
        </w:rPr>
      </w:pPr>
    </w:p>
    <w:p w:rsidR="003D138C" w:rsidRPr="00B94F02" w:rsidRDefault="003D138C" w:rsidP="003D138C">
      <w:pPr>
        <w:spacing w:before="100" w:beforeAutospacing="1" w:after="100" w:afterAutospacing="1"/>
        <w:jc w:val="both"/>
        <w:rPr>
          <w:rFonts w:ascii="Century Gothic" w:hAnsi="Century Gothic"/>
          <w:i/>
          <w:color w:val="000000"/>
          <w:lang w:val="nl-BE" w:eastAsia="nl-BE"/>
        </w:rPr>
      </w:pPr>
      <w:r w:rsidRPr="00B94F02">
        <w:rPr>
          <w:rFonts w:ascii="Century Gothic" w:hAnsi="Century Gothic"/>
          <w:i/>
          <w:color w:val="000000"/>
          <w:lang w:val="nl-BE" w:eastAsia="nl-BE"/>
        </w:rPr>
        <w:lastRenderedPageBreak/>
        <w:t>Naast heel wat “leren” en “leven” hopen we vooral dat uw kind hier een gelukkige schooltijd doorbrengt zodat we slagen in ons opzet:</w:t>
      </w:r>
    </w:p>
    <w:p w:rsidR="003D138C" w:rsidRPr="00B94F02"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Pr="00B94F02" w:rsidRDefault="003D138C" w:rsidP="003D138C">
      <w:pPr>
        <w:spacing w:before="100" w:beforeAutospacing="1" w:after="100" w:afterAutospacing="1"/>
        <w:jc w:val="both"/>
        <w:rPr>
          <w:rFonts w:ascii="Century Gothic" w:hAnsi="Century Gothic"/>
          <w:i/>
          <w:color w:val="000000"/>
          <w:sz w:val="24"/>
          <w:szCs w:val="24"/>
          <w:lang w:val="nl-BE" w:eastAsia="nl-BE"/>
        </w:rPr>
      </w:pPr>
    </w:p>
    <w:p w:rsidR="003D138C" w:rsidRPr="00B94F02" w:rsidRDefault="003D138C" w:rsidP="003D138C">
      <w:pPr>
        <w:spacing w:before="100" w:beforeAutospacing="1" w:after="100" w:afterAutospacing="1"/>
        <w:jc w:val="center"/>
        <w:rPr>
          <w:rFonts w:ascii="Century Gothic" w:hAnsi="Century Gothic"/>
          <w:i/>
          <w:color w:val="000000"/>
          <w:sz w:val="40"/>
          <w:szCs w:val="40"/>
          <w:lang w:val="nl-BE" w:eastAsia="nl-BE"/>
        </w:rPr>
      </w:pPr>
      <w:r w:rsidRPr="00B94F02">
        <w:rPr>
          <w:rFonts w:ascii="Century Gothic" w:hAnsi="Century Gothic"/>
          <w:i/>
          <w:color w:val="000000"/>
          <w:sz w:val="40"/>
          <w:szCs w:val="40"/>
          <w:lang w:val="nl-BE" w:eastAsia="nl-BE"/>
        </w:rPr>
        <w:t>“we kunnen niet van alle kinderen</w:t>
      </w:r>
    </w:p>
    <w:p w:rsidR="003D138C" w:rsidRPr="00B94F02" w:rsidRDefault="003D138C" w:rsidP="003D138C">
      <w:pPr>
        <w:spacing w:before="100" w:beforeAutospacing="1" w:after="100" w:afterAutospacing="1"/>
        <w:jc w:val="center"/>
        <w:rPr>
          <w:rFonts w:ascii="Century Gothic" w:hAnsi="Century Gothic"/>
          <w:i/>
          <w:color w:val="000000"/>
          <w:sz w:val="40"/>
          <w:szCs w:val="40"/>
          <w:lang w:val="nl-BE" w:eastAsia="nl-BE"/>
        </w:rPr>
      </w:pPr>
      <w:r w:rsidRPr="00B94F02">
        <w:rPr>
          <w:rFonts w:ascii="Century Gothic" w:hAnsi="Century Gothic"/>
          <w:i/>
          <w:color w:val="000000"/>
          <w:sz w:val="40"/>
          <w:szCs w:val="40"/>
          <w:lang w:val="nl-BE" w:eastAsia="nl-BE"/>
        </w:rPr>
        <w:t>dezelfde sterretjes maken</w:t>
      </w:r>
    </w:p>
    <w:p w:rsidR="003D138C" w:rsidRPr="00B94F02" w:rsidRDefault="003D138C" w:rsidP="003D138C">
      <w:pPr>
        <w:spacing w:before="100" w:beforeAutospacing="1" w:after="100" w:afterAutospacing="1"/>
        <w:jc w:val="center"/>
        <w:rPr>
          <w:rFonts w:ascii="Century Gothic" w:hAnsi="Century Gothic"/>
          <w:i/>
          <w:color w:val="000000"/>
          <w:sz w:val="40"/>
          <w:szCs w:val="40"/>
          <w:lang w:val="nl-BE" w:eastAsia="nl-BE"/>
        </w:rPr>
      </w:pPr>
      <w:r w:rsidRPr="00B94F02">
        <w:rPr>
          <w:rFonts w:ascii="Century Gothic" w:hAnsi="Century Gothic"/>
          <w:i/>
          <w:color w:val="000000"/>
          <w:sz w:val="40"/>
          <w:szCs w:val="40"/>
          <w:lang w:val="nl-BE" w:eastAsia="nl-BE"/>
        </w:rPr>
        <w:t>wel kunnen we ervoor zorgen</w:t>
      </w:r>
    </w:p>
    <w:p w:rsidR="003D138C" w:rsidRPr="00B94F02" w:rsidRDefault="003D138C" w:rsidP="003D138C">
      <w:pPr>
        <w:spacing w:before="100" w:beforeAutospacing="1" w:after="100" w:afterAutospacing="1"/>
        <w:jc w:val="center"/>
        <w:rPr>
          <w:rFonts w:ascii="Century Gothic" w:hAnsi="Century Gothic"/>
          <w:i/>
          <w:color w:val="000000"/>
          <w:sz w:val="40"/>
          <w:szCs w:val="40"/>
          <w:lang w:val="nl-BE" w:eastAsia="nl-BE"/>
        </w:rPr>
      </w:pPr>
      <w:r w:rsidRPr="00B94F02">
        <w:rPr>
          <w:rFonts w:ascii="Century Gothic" w:hAnsi="Century Gothic"/>
          <w:i/>
          <w:color w:val="000000"/>
          <w:sz w:val="40"/>
          <w:szCs w:val="40"/>
          <w:lang w:val="nl-BE" w:eastAsia="nl-BE"/>
        </w:rPr>
        <w:t>dat ze allemaal schitteren” !</w:t>
      </w:r>
    </w:p>
    <w:p w:rsidR="003D138C" w:rsidRPr="00B94F02" w:rsidRDefault="003D138C" w:rsidP="003D138C">
      <w:pPr>
        <w:pStyle w:val="Default"/>
        <w:jc w:val="both"/>
        <w:rPr>
          <w:bCs/>
          <w:iCs/>
          <w:color w:val="auto"/>
          <w:sz w:val="22"/>
          <w:szCs w:val="22"/>
        </w:rPr>
      </w:pPr>
    </w:p>
    <w:p w:rsidR="003D138C" w:rsidRPr="00B94F02" w:rsidRDefault="003D138C" w:rsidP="003D138C">
      <w:pPr>
        <w:tabs>
          <w:tab w:val="left" w:pos="426"/>
        </w:tabs>
        <w:jc w:val="both"/>
        <w:rPr>
          <w:rFonts w:ascii="Century Gothic" w:hAnsi="Century Gothic"/>
          <w:lang w:val="nl-BE"/>
        </w:rPr>
      </w:pPr>
    </w:p>
    <w:p w:rsidR="003D138C" w:rsidRPr="00B94F02" w:rsidRDefault="003D138C" w:rsidP="003D138C">
      <w:pPr>
        <w:tabs>
          <w:tab w:val="left" w:pos="426"/>
        </w:tabs>
        <w:jc w:val="both"/>
        <w:rPr>
          <w:rFonts w:ascii="Century Gothic" w:hAnsi="Century Gothic"/>
          <w:lang w:val="nl-BE"/>
        </w:rPr>
      </w:pPr>
    </w:p>
    <w:p w:rsidR="003D138C" w:rsidRPr="00B94F02" w:rsidRDefault="003D138C" w:rsidP="003D138C">
      <w:pPr>
        <w:pStyle w:val="Plattetekst"/>
        <w:jc w:val="both"/>
        <w:rPr>
          <w:rFonts w:ascii="Century Gothic" w:hAnsi="Century Gothic" w:cs="Arial"/>
          <w:lang w:val="nl-BE"/>
        </w:rPr>
      </w:pPr>
    </w:p>
    <w:p w:rsidR="003D138C" w:rsidRPr="00B94F02" w:rsidRDefault="003D138C" w:rsidP="003D138C">
      <w:pPr>
        <w:autoSpaceDE w:val="0"/>
        <w:autoSpaceDN w:val="0"/>
        <w:adjustRightInd w:val="0"/>
        <w:jc w:val="both"/>
        <w:rPr>
          <w:rFonts w:ascii="Century Gothic" w:hAnsi="Century Gothic"/>
          <w:lang w:val="nl-BE"/>
        </w:rPr>
      </w:pPr>
    </w:p>
    <w:p w:rsidR="003D138C" w:rsidRPr="00B94F02" w:rsidRDefault="003D138C" w:rsidP="003D138C">
      <w:pPr>
        <w:autoSpaceDE w:val="0"/>
        <w:autoSpaceDN w:val="0"/>
        <w:adjustRightInd w:val="0"/>
        <w:jc w:val="both"/>
        <w:rPr>
          <w:rFonts w:ascii="Century Gothic" w:hAnsi="Century Gothic"/>
          <w:lang w:val="nl-BE"/>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Default="003D138C">
      <w:pPr>
        <w:rPr>
          <w:lang w:val="nl-NL"/>
        </w:rPr>
      </w:pPr>
    </w:p>
    <w:p w:rsidR="003D138C" w:rsidRPr="0028612B" w:rsidRDefault="003D138C" w:rsidP="003D138C">
      <w:pPr>
        <w:rPr>
          <w:rFonts w:ascii="Century Gothic" w:hAnsi="Century Gothic"/>
          <w:b/>
          <w:lang w:val="nl-BE"/>
        </w:rPr>
      </w:pPr>
      <w:r w:rsidRPr="0028612B">
        <w:rPr>
          <w:rFonts w:ascii="Century Gothic" w:hAnsi="Century Gothic"/>
          <w:b/>
          <w:lang w:val="nl-BE"/>
        </w:rPr>
        <w:lastRenderedPageBreak/>
        <w:t>5.</w:t>
      </w:r>
      <w:r w:rsidRPr="0028612B">
        <w:rPr>
          <w:rFonts w:ascii="Century Gothic" w:hAnsi="Century Gothic"/>
          <w:b/>
          <w:lang w:val="nl-BE"/>
        </w:rPr>
        <w:tab/>
        <w:t>Bijlagen</w:t>
      </w:r>
    </w:p>
    <w:p w:rsidR="003D138C" w:rsidRDefault="003D138C" w:rsidP="003D138C">
      <w:pPr>
        <w:rPr>
          <w:rFonts w:ascii="Century Gothic" w:hAnsi="Century Gothic"/>
          <w:lang w:val="nl-BE"/>
        </w:rPr>
      </w:pPr>
    </w:p>
    <w:p w:rsidR="003D138C" w:rsidRPr="00D467CA" w:rsidRDefault="003D138C" w:rsidP="003D138C">
      <w:pPr>
        <w:rPr>
          <w:rFonts w:ascii="Century Gothic" w:hAnsi="Century Gothic"/>
          <w:lang w:val="nl-BE"/>
        </w:rPr>
      </w:pPr>
      <w:r>
        <w:rPr>
          <w:rFonts w:ascii="Century Gothic" w:hAnsi="Century Gothic"/>
          <w:lang w:val="nl-BE"/>
        </w:rPr>
        <w:t>Bijlage 1</w:t>
      </w:r>
      <w:r w:rsidRPr="00D467CA">
        <w:rPr>
          <w:rFonts w:ascii="Century Gothic" w:hAnsi="Century Gothic"/>
          <w:lang w:val="nl-BE"/>
        </w:rPr>
        <w:t>:</w:t>
      </w:r>
      <w:r>
        <w:rPr>
          <w:rFonts w:ascii="Century Gothic" w:hAnsi="Century Gothic"/>
          <w:lang w:val="nl-BE"/>
        </w:rPr>
        <w:tab/>
        <w:t>Overzicht vrije dagen</w:t>
      </w:r>
    </w:p>
    <w:p w:rsidR="003D138C" w:rsidRDefault="003D138C" w:rsidP="003D138C">
      <w:pPr>
        <w:rPr>
          <w:rFonts w:ascii="Century Gothic" w:hAnsi="Century Gothic"/>
          <w:lang w:val="nl-BE"/>
        </w:rPr>
      </w:pPr>
      <w:r>
        <w:rPr>
          <w:rFonts w:ascii="Century Gothic" w:hAnsi="Century Gothic"/>
          <w:lang w:val="nl-BE"/>
        </w:rPr>
        <w:t>Bijlage 2</w:t>
      </w:r>
      <w:r w:rsidRPr="00D467CA">
        <w:rPr>
          <w:rFonts w:ascii="Century Gothic" w:hAnsi="Century Gothic"/>
          <w:lang w:val="nl-BE"/>
        </w:rPr>
        <w:t>:</w:t>
      </w:r>
      <w:r w:rsidRPr="00D467CA">
        <w:rPr>
          <w:rFonts w:ascii="Century Gothic" w:hAnsi="Century Gothic"/>
          <w:lang w:val="nl-BE"/>
        </w:rPr>
        <w:tab/>
        <w:t>Overzicht besmettelijke ziekten en hun uitsluitingstijd</w:t>
      </w:r>
    </w:p>
    <w:p w:rsidR="003D138C" w:rsidRDefault="003D138C" w:rsidP="003D138C">
      <w:pPr>
        <w:rPr>
          <w:rFonts w:ascii="Century Gothic" w:hAnsi="Century Gothic"/>
          <w:lang w:val="nl-BE"/>
        </w:rPr>
      </w:pPr>
      <w:r>
        <w:rPr>
          <w:rFonts w:ascii="Century Gothic" w:hAnsi="Century Gothic"/>
          <w:lang w:val="nl-BE"/>
        </w:rPr>
        <w:t>Bijlage 3:</w:t>
      </w:r>
      <w:r>
        <w:rPr>
          <w:rFonts w:ascii="Century Gothic" w:hAnsi="Century Gothic"/>
          <w:lang w:val="nl-BE"/>
        </w:rPr>
        <w:tab/>
        <w:t>Bijdrageregeling</w:t>
      </w:r>
    </w:p>
    <w:p w:rsidR="003D138C" w:rsidRDefault="003D138C" w:rsidP="003D138C">
      <w:pPr>
        <w:rPr>
          <w:rFonts w:ascii="Century Gothic" w:hAnsi="Century Gothic"/>
          <w:lang w:val="nl-BE"/>
        </w:rPr>
      </w:pPr>
    </w:p>
    <w:p w:rsidR="003D138C" w:rsidRPr="00D467CA" w:rsidRDefault="003D138C" w:rsidP="003D138C">
      <w:pPr>
        <w:rPr>
          <w:rFonts w:ascii="Century Gothic" w:hAnsi="Century Gothic"/>
          <w:lang w:val="nl-BE"/>
        </w:rPr>
      </w:pPr>
      <w:r w:rsidRPr="00D467CA">
        <w:rPr>
          <w:rFonts w:ascii="Century Gothic" w:hAnsi="Century Gothic"/>
          <w:lang w:val="nl-BE"/>
        </w:rPr>
        <w:tab/>
      </w: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rPr>
          <w:rFonts w:ascii="Century Gothic" w:hAnsi="Century Gothic"/>
          <w:b/>
          <w:i/>
          <w:lang w:val="nl-BE"/>
        </w:rPr>
      </w:pPr>
    </w:p>
    <w:p w:rsidR="003D138C" w:rsidRDefault="003D138C" w:rsidP="003D138C">
      <w:pPr>
        <w:jc w:val="both"/>
        <w:rPr>
          <w:rFonts w:ascii="Century Gothic" w:hAnsi="Century Gothic"/>
          <w:i/>
          <w:lang w:val="nl-BE"/>
        </w:rPr>
      </w:pPr>
      <w:r>
        <w:rPr>
          <w:rFonts w:ascii="Century Gothic" w:hAnsi="Century Gothic"/>
          <w:i/>
          <w:lang w:val="nl-BE"/>
        </w:rPr>
        <w:lastRenderedPageBreak/>
        <w:t>Bijlage 1:</w:t>
      </w:r>
      <w:r>
        <w:rPr>
          <w:rFonts w:ascii="Century Gothic" w:hAnsi="Century Gothic"/>
          <w:i/>
          <w:lang w:val="nl-BE"/>
        </w:rPr>
        <w:tab/>
        <w:t>Overzicht vrije dagen</w:t>
      </w:r>
    </w:p>
    <w:p w:rsidR="003D138C" w:rsidRDefault="003D138C" w:rsidP="003D138C">
      <w:pPr>
        <w:jc w:val="both"/>
        <w:rPr>
          <w:rFonts w:ascii="Century Gothic" w:hAnsi="Century Gothic"/>
          <w:i/>
          <w:lang w:val="nl-BE"/>
        </w:rPr>
      </w:pPr>
    </w:p>
    <w:p w:rsidR="003D138C" w:rsidRDefault="003D138C" w:rsidP="003D138C">
      <w:pPr>
        <w:jc w:val="both"/>
        <w:rPr>
          <w:rFonts w:ascii="Century Gothic" w:hAnsi="Century Gothic"/>
          <w:i/>
          <w:lang w:val="nl-BE"/>
        </w:rPr>
      </w:pPr>
    </w:p>
    <w:tbl>
      <w:tblPr>
        <w:tblStyle w:val="Tabelraster"/>
        <w:tblW w:w="9639" w:type="dxa"/>
        <w:jc w:val="center"/>
        <w:tblLook w:val="04A0"/>
      </w:tblPr>
      <w:tblGrid>
        <w:gridCol w:w="9639"/>
      </w:tblGrid>
      <w:tr w:rsidR="00D129B2" w:rsidTr="000D52B0">
        <w:trPr>
          <w:jc w:val="center"/>
        </w:trPr>
        <w:tc>
          <w:tcPr>
            <w:tcW w:w="9639" w:type="dxa"/>
          </w:tcPr>
          <w:p w:rsidR="00D129B2" w:rsidRPr="00441A9F" w:rsidRDefault="00D129B2" w:rsidP="000D52B0">
            <w:pPr>
              <w:spacing w:line="276" w:lineRule="auto"/>
              <w:jc w:val="center"/>
              <w:rPr>
                <w:rFonts w:ascii="Century Gothic" w:hAnsi="Century Gothic"/>
                <w:sz w:val="16"/>
                <w:szCs w:val="16"/>
                <w:bdr w:val="single" w:sz="4" w:space="0" w:color="auto"/>
              </w:rPr>
            </w:pPr>
            <w:bookmarkStart w:id="1" w:name="_Hlk484781519"/>
            <w:bookmarkEnd w:id="1"/>
            <w:proofErr w:type="spellStart"/>
            <w:r w:rsidRPr="00441A9F">
              <w:rPr>
                <w:rFonts w:ascii="Century Gothic" w:hAnsi="Century Gothic"/>
                <w:sz w:val="32"/>
                <w:szCs w:val="32"/>
              </w:rPr>
              <w:t>Vakantiedagen</w:t>
            </w:r>
            <w:proofErr w:type="spellEnd"/>
            <w:r w:rsidRPr="00441A9F">
              <w:rPr>
                <w:rFonts w:ascii="Century Gothic" w:hAnsi="Century Gothic"/>
                <w:sz w:val="32"/>
                <w:szCs w:val="32"/>
              </w:rPr>
              <w:t xml:space="preserve"> </w:t>
            </w:r>
            <w:proofErr w:type="spellStart"/>
            <w:r w:rsidRPr="00441A9F">
              <w:rPr>
                <w:rFonts w:ascii="Century Gothic" w:hAnsi="Century Gothic"/>
                <w:sz w:val="32"/>
                <w:szCs w:val="32"/>
              </w:rPr>
              <w:t>tijdens</w:t>
            </w:r>
            <w:proofErr w:type="spellEnd"/>
            <w:r w:rsidRPr="00441A9F">
              <w:rPr>
                <w:rFonts w:ascii="Century Gothic" w:hAnsi="Century Gothic"/>
                <w:sz w:val="32"/>
                <w:szCs w:val="32"/>
              </w:rPr>
              <w:t xml:space="preserve"> </w:t>
            </w:r>
            <w:proofErr w:type="spellStart"/>
            <w:r w:rsidRPr="00441A9F">
              <w:rPr>
                <w:rFonts w:ascii="Century Gothic" w:hAnsi="Century Gothic"/>
                <w:sz w:val="32"/>
                <w:szCs w:val="32"/>
              </w:rPr>
              <w:t>het</w:t>
            </w:r>
            <w:proofErr w:type="spellEnd"/>
            <w:r w:rsidRPr="00441A9F">
              <w:rPr>
                <w:rFonts w:ascii="Century Gothic" w:hAnsi="Century Gothic"/>
                <w:sz w:val="32"/>
                <w:szCs w:val="32"/>
              </w:rPr>
              <w:t xml:space="preserve"> </w:t>
            </w:r>
            <w:proofErr w:type="spellStart"/>
            <w:r w:rsidRPr="00441A9F">
              <w:rPr>
                <w:rFonts w:ascii="Century Gothic" w:hAnsi="Century Gothic"/>
                <w:sz w:val="32"/>
                <w:szCs w:val="32"/>
              </w:rPr>
              <w:t>schooljaar</w:t>
            </w:r>
            <w:proofErr w:type="spellEnd"/>
            <w:r w:rsidRPr="00441A9F">
              <w:rPr>
                <w:rFonts w:ascii="Century Gothic" w:hAnsi="Century Gothic"/>
                <w:sz w:val="32"/>
                <w:szCs w:val="32"/>
              </w:rPr>
              <w:t xml:space="preserve"> 2017 </w:t>
            </w:r>
            <w:r>
              <w:rPr>
                <w:rFonts w:ascii="Century Gothic" w:hAnsi="Century Gothic"/>
                <w:sz w:val="32"/>
                <w:szCs w:val="32"/>
              </w:rPr>
              <w:t>–</w:t>
            </w:r>
            <w:r w:rsidRPr="00441A9F">
              <w:rPr>
                <w:rFonts w:ascii="Century Gothic" w:hAnsi="Century Gothic"/>
                <w:sz w:val="32"/>
                <w:szCs w:val="32"/>
              </w:rPr>
              <w:t xml:space="preserve"> 2018</w:t>
            </w:r>
          </w:p>
        </w:tc>
      </w:tr>
    </w:tbl>
    <w:p w:rsidR="00D129B2" w:rsidRDefault="00D129B2" w:rsidP="00D129B2">
      <w:pPr>
        <w:ind w:left="708"/>
        <w:rPr>
          <w:rFonts w:ascii="Century Gothic" w:hAnsi="Century Gothic"/>
          <w:sz w:val="32"/>
          <w:szCs w:val="32"/>
        </w:rPr>
      </w:pPr>
    </w:p>
    <w:p w:rsidR="00D129B2" w:rsidRDefault="00D129B2" w:rsidP="00D129B2">
      <w:pPr>
        <w:ind w:left="708"/>
        <w:rPr>
          <w:rFonts w:ascii="Century Gothic" w:hAnsi="Century Gothic"/>
          <w:b/>
          <w:sz w:val="20"/>
          <w:szCs w:val="20"/>
        </w:rPr>
      </w:pPr>
      <w:r>
        <w:rPr>
          <w:rFonts w:ascii="Century Gothic" w:hAnsi="Century Gothic"/>
          <w:b/>
          <w:sz w:val="20"/>
          <w:szCs w:val="20"/>
        </w:rPr>
        <w:t xml:space="preserve"> </w:t>
      </w:r>
    </w:p>
    <w:p w:rsidR="00D129B2" w:rsidRPr="00617344" w:rsidRDefault="00D129B2" w:rsidP="00D129B2">
      <w:pPr>
        <w:ind w:left="708"/>
        <w:rPr>
          <w:rFonts w:ascii="Century Gothic" w:hAnsi="Century Gothic"/>
          <w:b/>
          <w:sz w:val="20"/>
          <w:szCs w:val="20"/>
        </w:rPr>
      </w:pPr>
      <w:proofErr w:type="spellStart"/>
      <w:r w:rsidRPr="00617344">
        <w:rPr>
          <w:rFonts w:ascii="Century Gothic" w:hAnsi="Century Gothic"/>
          <w:b/>
          <w:sz w:val="20"/>
          <w:szCs w:val="20"/>
        </w:rPr>
        <w:t>Eerste</w:t>
      </w:r>
      <w:proofErr w:type="spellEnd"/>
      <w:r w:rsidRPr="00617344">
        <w:rPr>
          <w:rFonts w:ascii="Century Gothic" w:hAnsi="Century Gothic"/>
          <w:b/>
          <w:sz w:val="20"/>
          <w:szCs w:val="20"/>
        </w:rPr>
        <w:t xml:space="preserve"> </w:t>
      </w:r>
      <w:proofErr w:type="spellStart"/>
      <w:r>
        <w:rPr>
          <w:rFonts w:ascii="Century Gothic" w:hAnsi="Century Gothic"/>
          <w:b/>
          <w:sz w:val="20"/>
          <w:szCs w:val="20"/>
        </w:rPr>
        <w:t>oudercontact</w:t>
      </w:r>
      <w:proofErr w:type="spellEnd"/>
      <w:r>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sz w:val="18"/>
          <w:szCs w:val="18"/>
        </w:rPr>
        <w:t>WOENSDAG 30 AUGUSTUS</w:t>
      </w:r>
      <w:r>
        <w:rPr>
          <w:rFonts w:ascii="Century Gothic" w:hAnsi="Century Gothic"/>
          <w:sz w:val="18"/>
          <w:szCs w:val="18"/>
        </w:rPr>
        <w:t xml:space="preserve"> 2017 om 19u30</w:t>
      </w:r>
    </w:p>
    <w:p w:rsidR="00D129B2" w:rsidRDefault="00D129B2" w:rsidP="00D129B2">
      <w:pPr>
        <w:ind w:left="708"/>
        <w:rPr>
          <w:rFonts w:ascii="Century Gothic" w:hAnsi="Century Gothic"/>
          <w:b/>
        </w:rPr>
      </w:pPr>
      <w:r>
        <w:rPr>
          <w:rFonts w:ascii="Arial" w:hAnsi="Arial" w:cs="Arial"/>
          <w:noProof/>
          <w:sz w:val="20"/>
          <w:szCs w:val="20"/>
          <w:lang w:val="nl-NL" w:eastAsia="nl-NL"/>
        </w:rPr>
        <w:drawing>
          <wp:anchor distT="0" distB="0" distL="114300" distR="114300" simplePos="0" relativeHeight="251659264" behindDoc="1" locked="0" layoutInCell="1" allowOverlap="1">
            <wp:simplePos x="0" y="0"/>
            <wp:positionH relativeFrom="column">
              <wp:posOffset>2608580</wp:posOffset>
            </wp:positionH>
            <wp:positionV relativeFrom="paragraph">
              <wp:posOffset>70485</wp:posOffset>
            </wp:positionV>
            <wp:extent cx="362829" cy="393065"/>
            <wp:effectExtent l="0" t="0" r="0" b="6985"/>
            <wp:wrapNone/>
            <wp:docPr id="3" name="Afbeelding 3" descr="Afbeeldingsresultaten voor tekening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tekening boekentas"/>
                    <pic:cNvPicPr>
                      <a:picLocks noChangeAspect="1" noChangeArrowheads="1"/>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748" r="15695"/>
                    <a:stretch/>
                  </pic:blipFill>
                  <pic:spPr bwMode="auto">
                    <a:xfrm>
                      <a:off x="0" y="0"/>
                      <a:ext cx="362829" cy="3930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Century Gothic" w:hAnsi="Century Gothic"/>
          <w:b/>
        </w:rPr>
        <w:t xml:space="preserve"> </w:t>
      </w:r>
    </w:p>
    <w:p w:rsidR="00D129B2" w:rsidRPr="00617344" w:rsidRDefault="00D129B2" w:rsidP="00D129B2">
      <w:pPr>
        <w:ind w:left="708"/>
        <w:rPr>
          <w:rFonts w:ascii="Century Gothic" w:hAnsi="Century Gothic"/>
          <w:b/>
          <w:sz w:val="20"/>
          <w:szCs w:val="20"/>
        </w:rPr>
      </w:pPr>
      <w:r w:rsidRPr="00617344">
        <w:rPr>
          <w:rFonts w:ascii="Century Gothic" w:hAnsi="Century Gothic"/>
          <w:b/>
          <w:sz w:val="20"/>
          <w:szCs w:val="20"/>
        </w:rPr>
        <w:t xml:space="preserve">Start van </w:t>
      </w:r>
      <w:proofErr w:type="spellStart"/>
      <w:r w:rsidRPr="00617344">
        <w:rPr>
          <w:rFonts w:ascii="Century Gothic" w:hAnsi="Century Gothic"/>
          <w:b/>
          <w:sz w:val="20"/>
          <w:szCs w:val="20"/>
        </w:rPr>
        <w:t>het</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schooljaar</w:t>
      </w:r>
      <w:proofErr w:type="spellEnd"/>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18"/>
          <w:szCs w:val="18"/>
        </w:rPr>
        <w:t>VRIJDAG 1 SEPTEMBER 2017</w:t>
      </w:r>
      <w:r w:rsidRPr="00617344">
        <w:rPr>
          <w:rFonts w:ascii="Century Gothic" w:hAnsi="Century Gothic"/>
          <w:b/>
          <w:sz w:val="20"/>
          <w:szCs w:val="20"/>
        </w:rPr>
        <w:tab/>
      </w:r>
      <w:r w:rsidRPr="00617344">
        <w:rPr>
          <w:rFonts w:ascii="Century Gothic" w:hAnsi="Century Gothic"/>
          <w:b/>
          <w:sz w:val="20"/>
          <w:szCs w:val="20"/>
        </w:rPr>
        <w:tab/>
      </w:r>
    </w:p>
    <w:p w:rsidR="00D129B2" w:rsidRPr="00441A9F" w:rsidRDefault="00D129B2" w:rsidP="00D129B2">
      <w:pPr>
        <w:ind w:left="708"/>
        <w:rPr>
          <w:rFonts w:ascii="Century Gothic" w:hAnsi="Century Gothic"/>
          <w:b/>
        </w:rPr>
      </w:pPr>
    </w:p>
    <w:p w:rsidR="00D129B2" w:rsidRPr="00617344" w:rsidRDefault="00D129B2" w:rsidP="00D129B2">
      <w:pPr>
        <w:ind w:left="708"/>
        <w:rPr>
          <w:rFonts w:ascii="Century Gothic" w:hAnsi="Century Gothic"/>
          <w:b/>
          <w:sz w:val="20"/>
          <w:szCs w:val="20"/>
        </w:rPr>
      </w:pPr>
      <w:r w:rsidRPr="00617344">
        <w:rPr>
          <w:rFonts w:ascii="Century Gothic" w:hAnsi="Century Gothic"/>
          <w:b/>
          <w:sz w:val="20"/>
          <w:szCs w:val="20"/>
        </w:rPr>
        <w:t xml:space="preserve">Vrije </w:t>
      </w:r>
      <w:proofErr w:type="spellStart"/>
      <w:r w:rsidRPr="00617344">
        <w:rPr>
          <w:rFonts w:ascii="Century Gothic" w:hAnsi="Century Gothic"/>
          <w:b/>
          <w:sz w:val="20"/>
          <w:szCs w:val="20"/>
        </w:rPr>
        <w:t>dagen</w:t>
      </w:r>
      <w:proofErr w:type="spellEnd"/>
      <w:r w:rsidRPr="00617344">
        <w:rPr>
          <w:rFonts w:ascii="Century Gothic" w:hAnsi="Century Gothic"/>
          <w:b/>
          <w:sz w:val="20"/>
          <w:szCs w:val="20"/>
        </w:rPr>
        <w:t xml:space="preserve"> van </w:t>
      </w:r>
      <w:proofErr w:type="spellStart"/>
      <w:r w:rsidRPr="00617344">
        <w:rPr>
          <w:rFonts w:ascii="Century Gothic" w:hAnsi="Century Gothic"/>
          <w:b/>
          <w:sz w:val="20"/>
          <w:szCs w:val="20"/>
        </w:rPr>
        <w:t>het</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eerste</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trimester</w:t>
      </w:r>
      <w:proofErr w:type="spellEnd"/>
    </w:p>
    <w:tbl>
      <w:tblPr>
        <w:tblStyle w:val="Tabelraster"/>
        <w:tblW w:w="9639" w:type="dxa"/>
        <w:tblInd w:w="708" w:type="dxa"/>
        <w:tblLook w:val="04A0"/>
      </w:tblPr>
      <w:tblGrid>
        <w:gridCol w:w="4855"/>
        <w:gridCol w:w="4784"/>
      </w:tblGrid>
      <w:tr w:rsidR="00D129B2" w:rsidRPr="00A34B35" w:rsidTr="000D52B0">
        <w:trPr>
          <w:trHeight w:val="1134"/>
        </w:trPr>
        <w:tc>
          <w:tcPr>
            <w:tcW w:w="5228" w:type="dxa"/>
            <w:tcBorders>
              <w:top w:val="nil"/>
              <w:left w:val="nil"/>
              <w:bottom w:val="nil"/>
              <w:right w:val="nil"/>
            </w:tcBorders>
          </w:tcPr>
          <w:p w:rsidR="00D129B2" w:rsidRPr="00A34B35" w:rsidRDefault="00D129B2" w:rsidP="00D129B2">
            <w:pPr>
              <w:pStyle w:val="Lijstalinea"/>
              <w:numPr>
                <w:ilvl w:val="0"/>
                <w:numId w:val="45"/>
              </w:numPr>
              <w:spacing w:line="360" w:lineRule="auto"/>
              <w:rPr>
                <w:rFonts w:ascii="Century Gothic" w:hAnsi="Century Gothic"/>
                <w:sz w:val="18"/>
                <w:szCs w:val="18"/>
              </w:rPr>
            </w:pPr>
            <w:r w:rsidRPr="00A34B35">
              <w:rPr>
                <w:rFonts w:ascii="Century Gothic" w:hAnsi="Century Gothic"/>
                <w:sz w:val="18"/>
                <w:szCs w:val="18"/>
              </w:rPr>
              <w:t xml:space="preserve"> </w:t>
            </w:r>
            <w:proofErr w:type="spellStart"/>
            <w:r>
              <w:rPr>
                <w:rFonts w:ascii="Century Gothic" w:hAnsi="Century Gothic"/>
                <w:sz w:val="18"/>
                <w:szCs w:val="18"/>
              </w:rPr>
              <w:t>Schoolvrije</w:t>
            </w:r>
            <w:proofErr w:type="spellEnd"/>
            <w:r>
              <w:rPr>
                <w:rFonts w:ascii="Century Gothic" w:hAnsi="Century Gothic"/>
                <w:sz w:val="18"/>
                <w:szCs w:val="18"/>
              </w:rPr>
              <w:t xml:space="preserve"> dag </w:t>
            </w:r>
          </w:p>
          <w:p w:rsidR="00D129B2" w:rsidRPr="00A34B35" w:rsidRDefault="00D129B2" w:rsidP="00D129B2">
            <w:pPr>
              <w:pStyle w:val="Lijstalinea"/>
              <w:numPr>
                <w:ilvl w:val="0"/>
                <w:numId w:val="45"/>
              </w:numPr>
              <w:spacing w:line="360" w:lineRule="auto"/>
              <w:rPr>
                <w:rFonts w:ascii="Century Gothic" w:hAnsi="Century Gothic"/>
                <w:sz w:val="18"/>
                <w:szCs w:val="18"/>
              </w:rPr>
            </w:pPr>
            <w:r w:rsidRPr="00A34B35">
              <w:rPr>
                <w:rFonts w:ascii="Century Gothic" w:hAnsi="Century Gothic"/>
                <w:sz w:val="18"/>
                <w:szCs w:val="18"/>
              </w:rPr>
              <w:t xml:space="preserve"> </w:t>
            </w:r>
            <w:proofErr w:type="spellStart"/>
            <w:r>
              <w:rPr>
                <w:rFonts w:ascii="Century Gothic" w:hAnsi="Century Gothic"/>
                <w:sz w:val="18"/>
                <w:szCs w:val="18"/>
              </w:rPr>
              <w:t>Pedagogische</w:t>
            </w:r>
            <w:proofErr w:type="spellEnd"/>
            <w:r>
              <w:rPr>
                <w:rFonts w:ascii="Century Gothic" w:hAnsi="Century Gothic"/>
                <w:sz w:val="18"/>
                <w:szCs w:val="18"/>
              </w:rPr>
              <w:t xml:space="preserve"> </w:t>
            </w:r>
            <w:proofErr w:type="spellStart"/>
            <w:r>
              <w:rPr>
                <w:rFonts w:ascii="Century Gothic" w:hAnsi="Century Gothic"/>
                <w:sz w:val="18"/>
                <w:szCs w:val="18"/>
              </w:rPr>
              <w:t>studiedag</w:t>
            </w:r>
            <w:proofErr w:type="spellEnd"/>
            <w:r>
              <w:rPr>
                <w:rFonts w:ascii="Century Gothic" w:hAnsi="Century Gothic"/>
                <w:sz w:val="18"/>
                <w:szCs w:val="18"/>
              </w:rPr>
              <w:t xml:space="preserve"> </w:t>
            </w:r>
          </w:p>
          <w:p w:rsidR="00D129B2" w:rsidRPr="00A34B35" w:rsidRDefault="00D129B2" w:rsidP="00D129B2">
            <w:pPr>
              <w:pStyle w:val="Lijstalinea"/>
              <w:numPr>
                <w:ilvl w:val="0"/>
                <w:numId w:val="45"/>
              </w:numPr>
              <w:spacing w:line="360" w:lineRule="auto"/>
              <w:rPr>
                <w:rFonts w:ascii="Century Gothic" w:hAnsi="Century Gothic"/>
                <w:sz w:val="18"/>
                <w:szCs w:val="18"/>
              </w:rPr>
            </w:pPr>
            <w:r w:rsidRPr="00A34B35">
              <w:rPr>
                <w:rFonts w:ascii="Century Gothic" w:hAnsi="Century Gothic"/>
                <w:sz w:val="18"/>
                <w:szCs w:val="18"/>
              </w:rPr>
              <w:t xml:space="preserve"> </w:t>
            </w:r>
            <w:proofErr w:type="spellStart"/>
            <w:r w:rsidRPr="00A34B35">
              <w:rPr>
                <w:rFonts w:ascii="Century Gothic" w:hAnsi="Century Gothic"/>
                <w:sz w:val="18"/>
                <w:szCs w:val="18"/>
              </w:rPr>
              <w:t>Herfstvakantie</w:t>
            </w:r>
            <w:proofErr w:type="spellEnd"/>
            <w:r w:rsidRPr="00A34B35">
              <w:rPr>
                <w:rFonts w:ascii="Century Gothic" w:hAnsi="Century Gothic"/>
                <w:sz w:val="18"/>
                <w:szCs w:val="18"/>
              </w:rPr>
              <w:t xml:space="preserve"> </w:t>
            </w:r>
            <w:r>
              <w:rPr>
                <w:rFonts w:ascii="Century Gothic" w:hAnsi="Century Gothic"/>
                <w:sz w:val="18"/>
                <w:szCs w:val="18"/>
              </w:rPr>
              <w:t xml:space="preserve"> </w:t>
            </w:r>
          </w:p>
          <w:p w:rsidR="00D129B2" w:rsidRPr="00A34B35" w:rsidRDefault="00D129B2" w:rsidP="000D52B0">
            <w:pPr>
              <w:pStyle w:val="Lijstalinea"/>
              <w:spacing w:line="360" w:lineRule="auto"/>
              <w:ind w:left="360"/>
              <w:rPr>
                <w:rFonts w:ascii="Century Gothic" w:hAnsi="Century Gothic"/>
                <w:sz w:val="18"/>
                <w:szCs w:val="18"/>
              </w:rPr>
            </w:pPr>
            <w:r w:rsidRPr="00A34B35">
              <w:rPr>
                <w:rFonts w:ascii="Century Gothic" w:hAnsi="Century Gothic"/>
                <w:sz w:val="18"/>
                <w:szCs w:val="18"/>
              </w:rPr>
              <w:t xml:space="preserve"> </w:t>
            </w:r>
          </w:p>
          <w:p w:rsidR="00D129B2" w:rsidRDefault="00D129B2" w:rsidP="00D129B2">
            <w:pPr>
              <w:pStyle w:val="Lijstalinea"/>
              <w:numPr>
                <w:ilvl w:val="0"/>
                <w:numId w:val="46"/>
              </w:numPr>
              <w:spacing w:line="360" w:lineRule="auto"/>
              <w:rPr>
                <w:rFonts w:ascii="Century Gothic" w:hAnsi="Century Gothic"/>
                <w:sz w:val="18"/>
                <w:szCs w:val="18"/>
              </w:rPr>
            </w:pPr>
            <w:proofErr w:type="spellStart"/>
            <w:r>
              <w:rPr>
                <w:rFonts w:ascii="Century Gothic" w:hAnsi="Century Gothic"/>
                <w:sz w:val="18"/>
                <w:szCs w:val="18"/>
              </w:rPr>
              <w:t>Wapenstilstand</w:t>
            </w:r>
            <w:proofErr w:type="spellEnd"/>
            <w:r>
              <w:rPr>
                <w:rFonts w:ascii="Century Gothic" w:hAnsi="Century Gothic"/>
                <w:sz w:val="18"/>
                <w:szCs w:val="18"/>
              </w:rPr>
              <w:t xml:space="preserve"> </w:t>
            </w:r>
          </w:p>
          <w:p w:rsidR="00D129B2" w:rsidRDefault="00D129B2" w:rsidP="00D129B2">
            <w:pPr>
              <w:pStyle w:val="Lijstalinea"/>
              <w:numPr>
                <w:ilvl w:val="0"/>
                <w:numId w:val="46"/>
              </w:numPr>
              <w:spacing w:line="360" w:lineRule="auto"/>
              <w:rPr>
                <w:rFonts w:ascii="Century Gothic" w:hAnsi="Century Gothic"/>
                <w:sz w:val="18"/>
                <w:szCs w:val="18"/>
              </w:rPr>
            </w:pPr>
            <w:r>
              <w:rPr>
                <w:noProof/>
                <w:lang w:val="nl-NL" w:eastAsia="nl-NL"/>
              </w:rPr>
              <w:drawing>
                <wp:anchor distT="0" distB="0" distL="114300" distR="114300" simplePos="0" relativeHeight="251660288" behindDoc="1" locked="0" layoutInCell="1" allowOverlap="1">
                  <wp:simplePos x="0" y="0"/>
                  <wp:positionH relativeFrom="column">
                    <wp:posOffset>1089660</wp:posOffset>
                  </wp:positionH>
                  <wp:positionV relativeFrom="paragraph">
                    <wp:posOffset>163195</wp:posOffset>
                  </wp:positionV>
                  <wp:extent cx="396240" cy="396240"/>
                  <wp:effectExtent l="0" t="0" r="3810" b="3810"/>
                  <wp:wrapNone/>
                  <wp:docPr id="4" name="Afbeelding 4" descr="Afbeeldingsresultaat voor kerstboo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boom 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396240"/>
                          </a:xfrm>
                          <a:prstGeom prst="rect">
                            <a:avLst/>
                          </a:prstGeom>
                          <a:noFill/>
                          <a:ln>
                            <a:noFill/>
                          </a:ln>
                        </pic:spPr>
                      </pic:pic>
                    </a:graphicData>
                  </a:graphic>
                </wp:anchor>
              </w:drawing>
            </w:r>
            <w:r>
              <w:rPr>
                <w:rFonts w:ascii="Century Gothic" w:hAnsi="Century Gothic"/>
                <w:sz w:val="18"/>
                <w:szCs w:val="18"/>
              </w:rPr>
              <w:t xml:space="preserve"> </w:t>
            </w:r>
            <w:proofErr w:type="spellStart"/>
            <w:r>
              <w:rPr>
                <w:rFonts w:ascii="Century Gothic" w:hAnsi="Century Gothic"/>
                <w:sz w:val="18"/>
                <w:szCs w:val="18"/>
              </w:rPr>
              <w:t>Schoolvrije</w:t>
            </w:r>
            <w:proofErr w:type="spellEnd"/>
            <w:r>
              <w:rPr>
                <w:rFonts w:ascii="Century Gothic" w:hAnsi="Century Gothic"/>
                <w:sz w:val="18"/>
                <w:szCs w:val="18"/>
              </w:rPr>
              <w:t xml:space="preserve"> dag </w:t>
            </w:r>
          </w:p>
          <w:p w:rsidR="00D129B2" w:rsidRPr="00A34B35" w:rsidRDefault="00D129B2" w:rsidP="000D52B0">
            <w:pPr>
              <w:spacing w:line="360" w:lineRule="auto"/>
              <w:rPr>
                <w:rFonts w:ascii="Century Gothic" w:hAnsi="Century Gothic"/>
                <w:sz w:val="18"/>
                <w:szCs w:val="18"/>
              </w:rPr>
            </w:pPr>
          </w:p>
        </w:tc>
        <w:tc>
          <w:tcPr>
            <w:tcW w:w="5228" w:type="dxa"/>
            <w:tcBorders>
              <w:top w:val="nil"/>
              <w:left w:val="nil"/>
              <w:bottom w:val="nil"/>
              <w:right w:val="nil"/>
            </w:tcBorders>
          </w:tcPr>
          <w:p w:rsidR="00D129B2" w:rsidRPr="00A34B35" w:rsidRDefault="00D129B2" w:rsidP="000D52B0">
            <w:pPr>
              <w:spacing w:line="360" w:lineRule="auto"/>
              <w:rPr>
                <w:rFonts w:ascii="Century Gothic" w:hAnsi="Century Gothic"/>
                <w:sz w:val="18"/>
                <w:szCs w:val="18"/>
              </w:rPr>
            </w:pPr>
            <w:r>
              <w:rPr>
                <w:rFonts w:ascii="Century Gothic" w:hAnsi="Century Gothic"/>
                <w:sz w:val="18"/>
                <w:szCs w:val="18"/>
              </w:rPr>
              <w:t>WOENSDAG 27 SEPTEMBER 2017</w:t>
            </w:r>
          </w:p>
          <w:p w:rsidR="00D129B2" w:rsidRPr="00A34B35" w:rsidRDefault="00D129B2" w:rsidP="000D52B0">
            <w:pPr>
              <w:spacing w:line="360" w:lineRule="auto"/>
              <w:rPr>
                <w:rFonts w:ascii="Century Gothic" w:hAnsi="Century Gothic"/>
                <w:sz w:val="18"/>
                <w:szCs w:val="18"/>
              </w:rPr>
            </w:pPr>
            <w:r>
              <w:rPr>
                <w:rFonts w:ascii="Century Gothic" w:hAnsi="Century Gothic"/>
                <w:sz w:val="18"/>
                <w:szCs w:val="18"/>
              </w:rPr>
              <w:t>WOENSDAG 18 OKTOBER 2017</w:t>
            </w:r>
          </w:p>
          <w:p w:rsidR="00D129B2" w:rsidRDefault="00D129B2" w:rsidP="000D52B0">
            <w:pPr>
              <w:spacing w:line="360" w:lineRule="auto"/>
              <w:rPr>
                <w:rFonts w:ascii="Century Gothic" w:hAnsi="Century Gothic"/>
                <w:sz w:val="18"/>
                <w:szCs w:val="18"/>
              </w:rPr>
            </w:pPr>
            <w:r>
              <w:rPr>
                <w:rFonts w:ascii="Century Gothic" w:hAnsi="Century Gothic"/>
                <w:sz w:val="18"/>
                <w:szCs w:val="18"/>
              </w:rPr>
              <w:t>VAN MAANDAG 30</w:t>
            </w:r>
            <w:r w:rsidRPr="00A34B35">
              <w:rPr>
                <w:rFonts w:ascii="Century Gothic" w:hAnsi="Century Gothic"/>
                <w:sz w:val="18"/>
                <w:szCs w:val="18"/>
              </w:rPr>
              <w:t xml:space="preserve"> OKTOBER </w:t>
            </w:r>
            <w:r>
              <w:rPr>
                <w:rFonts w:ascii="Century Gothic" w:hAnsi="Century Gothic"/>
                <w:sz w:val="18"/>
                <w:szCs w:val="18"/>
              </w:rPr>
              <w:t>2017</w:t>
            </w:r>
          </w:p>
          <w:p w:rsidR="00D129B2" w:rsidRDefault="00D129B2" w:rsidP="000D52B0">
            <w:pPr>
              <w:spacing w:line="360" w:lineRule="auto"/>
              <w:rPr>
                <w:rFonts w:ascii="Century Gothic" w:hAnsi="Century Gothic"/>
                <w:sz w:val="18"/>
                <w:szCs w:val="18"/>
              </w:rPr>
            </w:pPr>
            <w:r>
              <w:rPr>
                <w:rFonts w:ascii="Century Gothic" w:hAnsi="Century Gothic"/>
                <w:sz w:val="18"/>
                <w:szCs w:val="18"/>
              </w:rPr>
              <w:t>TOT EN MET ZONDAG 5 NOVEMBER 2017</w:t>
            </w:r>
          </w:p>
          <w:p w:rsidR="00D129B2" w:rsidRDefault="00D129B2" w:rsidP="000D52B0">
            <w:pPr>
              <w:spacing w:line="360" w:lineRule="auto"/>
              <w:rPr>
                <w:rFonts w:ascii="Century Gothic" w:hAnsi="Century Gothic"/>
                <w:sz w:val="18"/>
                <w:szCs w:val="18"/>
              </w:rPr>
            </w:pPr>
            <w:r>
              <w:rPr>
                <w:rFonts w:ascii="Century Gothic" w:hAnsi="Century Gothic"/>
                <w:sz w:val="18"/>
                <w:szCs w:val="18"/>
              </w:rPr>
              <w:t>ZATERDAG 11 NOVEMBER 2017</w:t>
            </w:r>
          </w:p>
          <w:p w:rsidR="00D129B2" w:rsidRPr="00A34B35" w:rsidRDefault="00D129B2" w:rsidP="000D52B0">
            <w:pPr>
              <w:spacing w:line="360" w:lineRule="auto"/>
              <w:rPr>
                <w:rFonts w:ascii="Century Gothic" w:hAnsi="Century Gothic"/>
                <w:sz w:val="18"/>
                <w:szCs w:val="18"/>
              </w:rPr>
            </w:pPr>
            <w:r>
              <w:rPr>
                <w:rFonts w:ascii="Century Gothic" w:hAnsi="Century Gothic"/>
                <w:sz w:val="18"/>
                <w:szCs w:val="18"/>
              </w:rPr>
              <w:t>WOENSDAG 29 NOVEMBER 2017</w:t>
            </w:r>
          </w:p>
        </w:tc>
      </w:tr>
    </w:tbl>
    <w:p w:rsidR="00D129B2" w:rsidRPr="008E2221" w:rsidRDefault="00D129B2" w:rsidP="00D129B2">
      <w:pPr>
        <w:ind w:left="708"/>
        <w:rPr>
          <w:rFonts w:ascii="Century Gothic" w:hAnsi="Century Gothic"/>
          <w:sz w:val="16"/>
          <w:szCs w:val="16"/>
        </w:rPr>
      </w:pPr>
      <w:r>
        <w:rPr>
          <w:rFonts w:ascii="Century Gothic" w:hAnsi="Century Gothic"/>
          <w:b/>
        </w:rPr>
        <w:t xml:space="preserve"> </w:t>
      </w:r>
      <w:proofErr w:type="spellStart"/>
      <w:r w:rsidRPr="00617344">
        <w:rPr>
          <w:rFonts w:ascii="Century Gothic" w:hAnsi="Century Gothic"/>
          <w:b/>
          <w:sz w:val="20"/>
          <w:szCs w:val="20"/>
        </w:rPr>
        <w:t>Kerstvakantie</w:t>
      </w:r>
      <w:proofErr w:type="spellEnd"/>
      <w:r w:rsidRPr="00617344">
        <w:rPr>
          <w:rFonts w:ascii="Century Gothic" w:hAnsi="Century Gothic"/>
          <w:b/>
          <w:sz w:val="20"/>
          <w:szCs w:val="20"/>
        </w:rPr>
        <w:t xml:space="preserve"> </w:t>
      </w:r>
      <w:r>
        <w:rPr>
          <w:rFonts w:ascii="Century Gothic" w:hAnsi="Century Gothic"/>
          <w:b/>
        </w:rPr>
        <w:t xml:space="preserve">           </w:t>
      </w:r>
      <w:r>
        <w:rPr>
          <w:rFonts w:ascii="Century Gothic" w:hAnsi="Century Gothic"/>
          <w:b/>
        </w:rPr>
        <w:tab/>
      </w:r>
      <w:r>
        <w:rPr>
          <w:rFonts w:ascii="Century Gothic" w:hAnsi="Century Gothic"/>
          <w:b/>
        </w:rPr>
        <w:tab/>
      </w:r>
      <w:r w:rsidRPr="008E2221">
        <w:rPr>
          <w:rFonts w:ascii="Century Gothic" w:hAnsi="Century Gothic"/>
          <w:sz w:val="18"/>
          <w:szCs w:val="18"/>
        </w:rPr>
        <w:t>VAN MAANDAG 25 DECEMBER 2017 TOT EN MET ZONDAG 7 JANUARI 2018</w:t>
      </w:r>
    </w:p>
    <w:p w:rsidR="00D129B2" w:rsidRPr="00441A9F" w:rsidRDefault="00D129B2" w:rsidP="00D129B2">
      <w:pPr>
        <w:ind w:left="708"/>
        <w:rPr>
          <w:rFonts w:ascii="Century Gothic" w:hAnsi="Century Gothic"/>
          <w:b/>
        </w:rPr>
      </w:pPr>
    </w:p>
    <w:p w:rsidR="00D129B2" w:rsidRPr="00617344" w:rsidRDefault="00D129B2" w:rsidP="00D129B2">
      <w:pPr>
        <w:ind w:left="708"/>
        <w:rPr>
          <w:rFonts w:ascii="Century Gothic" w:hAnsi="Century Gothic"/>
          <w:b/>
          <w:sz w:val="20"/>
          <w:szCs w:val="20"/>
        </w:rPr>
      </w:pPr>
      <w:r>
        <w:rPr>
          <w:rFonts w:ascii="Century Gothic" w:hAnsi="Century Gothic"/>
          <w:b/>
        </w:rPr>
        <w:t xml:space="preserve"> </w:t>
      </w:r>
      <w:r w:rsidRPr="00617344">
        <w:rPr>
          <w:rFonts w:ascii="Century Gothic" w:hAnsi="Century Gothic"/>
          <w:b/>
          <w:sz w:val="20"/>
          <w:szCs w:val="20"/>
        </w:rPr>
        <w:t xml:space="preserve">Vrije </w:t>
      </w:r>
      <w:proofErr w:type="spellStart"/>
      <w:r w:rsidRPr="00617344">
        <w:rPr>
          <w:rFonts w:ascii="Century Gothic" w:hAnsi="Century Gothic"/>
          <w:b/>
          <w:sz w:val="20"/>
          <w:szCs w:val="20"/>
        </w:rPr>
        <w:t>dagen</w:t>
      </w:r>
      <w:proofErr w:type="spellEnd"/>
      <w:r w:rsidRPr="00617344">
        <w:rPr>
          <w:rFonts w:ascii="Century Gothic" w:hAnsi="Century Gothic"/>
          <w:b/>
          <w:sz w:val="20"/>
          <w:szCs w:val="20"/>
        </w:rPr>
        <w:t xml:space="preserve"> van </w:t>
      </w:r>
      <w:proofErr w:type="spellStart"/>
      <w:r w:rsidRPr="00617344">
        <w:rPr>
          <w:rFonts w:ascii="Century Gothic" w:hAnsi="Century Gothic"/>
          <w:b/>
          <w:sz w:val="20"/>
          <w:szCs w:val="20"/>
        </w:rPr>
        <w:t>het</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tweede</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trimester</w:t>
      </w:r>
      <w:proofErr w:type="spellEnd"/>
    </w:p>
    <w:tbl>
      <w:tblPr>
        <w:tblStyle w:val="Tabelraster"/>
        <w:tblW w:w="9639" w:type="dxa"/>
        <w:tblInd w:w="708" w:type="dxa"/>
        <w:tblLook w:val="04A0"/>
      </w:tblPr>
      <w:tblGrid>
        <w:gridCol w:w="4857"/>
        <w:gridCol w:w="4782"/>
      </w:tblGrid>
      <w:tr w:rsidR="00D129B2" w:rsidRPr="00A34B35" w:rsidTr="000D52B0">
        <w:tc>
          <w:tcPr>
            <w:tcW w:w="5228" w:type="dxa"/>
            <w:tcBorders>
              <w:top w:val="nil"/>
              <w:left w:val="nil"/>
              <w:bottom w:val="nil"/>
              <w:right w:val="nil"/>
            </w:tcBorders>
          </w:tcPr>
          <w:p w:rsidR="00D129B2" w:rsidRPr="00A34B35" w:rsidRDefault="00D129B2" w:rsidP="00D129B2">
            <w:pPr>
              <w:pStyle w:val="Lijstalinea"/>
              <w:numPr>
                <w:ilvl w:val="0"/>
                <w:numId w:val="45"/>
              </w:numPr>
              <w:spacing w:line="360" w:lineRule="auto"/>
              <w:rPr>
                <w:rFonts w:ascii="Century Gothic" w:hAnsi="Century Gothic"/>
                <w:sz w:val="18"/>
                <w:szCs w:val="18"/>
              </w:rPr>
            </w:pPr>
            <w:proofErr w:type="spellStart"/>
            <w:r>
              <w:rPr>
                <w:rFonts w:ascii="Century Gothic" w:hAnsi="Century Gothic"/>
                <w:sz w:val="18"/>
                <w:szCs w:val="18"/>
              </w:rPr>
              <w:t>Krokusvakantie</w:t>
            </w:r>
            <w:proofErr w:type="spellEnd"/>
            <w:r>
              <w:rPr>
                <w:rFonts w:ascii="Century Gothic" w:hAnsi="Century Gothic"/>
                <w:sz w:val="18"/>
                <w:szCs w:val="18"/>
              </w:rPr>
              <w:t xml:space="preserve"> </w:t>
            </w:r>
          </w:p>
          <w:p w:rsidR="00D129B2" w:rsidRDefault="00D129B2" w:rsidP="000D52B0">
            <w:pPr>
              <w:pStyle w:val="Lijstalinea"/>
              <w:spacing w:line="360" w:lineRule="auto"/>
              <w:ind w:left="360"/>
              <w:rPr>
                <w:rFonts w:ascii="Century Gothic" w:hAnsi="Century Gothic"/>
                <w:sz w:val="18"/>
                <w:szCs w:val="18"/>
              </w:rPr>
            </w:pPr>
          </w:p>
          <w:p w:rsidR="00D129B2" w:rsidRPr="00A34B35" w:rsidRDefault="00D129B2" w:rsidP="00D129B2">
            <w:pPr>
              <w:pStyle w:val="Lijstalinea"/>
              <w:numPr>
                <w:ilvl w:val="0"/>
                <w:numId w:val="45"/>
              </w:numPr>
              <w:spacing w:line="360" w:lineRule="auto"/>
              <w:rPr>
                <w:rFonts w:ascii="Century Gothic" w:hAnsi="Century Gothic"/>
                <w:sz w:val="18"/>
                <w:szCs w:val="18"/>
              </w:rPr>
            </w:pPr>
            <w:r>
              <w:rPr>
                <w:rFonts w:ascii="Arial" w:hAnsi="Arial" w:cs="Arial"/>
                <w:noProof/>
                <w:sz w:val="20"/>
                <w:szCs w:val="20"/>
                <w:lang w:val="nl-NL" w:eastAsia="nl-NL"/>
              </w:rPr>
              <w:drawing>
                <wp:anchor distT="0" distB="0" distL="114300" distR="114300" simplePos="0" relativeHeight="251661312" behindDoc="1" locked="0" layoutInCell="1" allowOverlap="1">
                  <wp:simplePos x="0" y="0"/>
                  <wp:positionH relativeFrom="column">
                    <wp:posOffset>1516379</wp:posOffset>
                  </wp:positionH>
                  <wp:positionV relativeFrom="paragraph">
                    <wp:posOffset>207010</wp:posOffset>
                  </wp:positionV>
                  <wp:extent cx="375285" cy="428897"/>
                  <wp:effectExtent l="0" t="0" r="5715" b="9525"/>
                  <wp:wrapNone/>
                  <wp:docPr id="16" name="Afbeelding 16" descr="Afbeeldingsresultaten voor paasklo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paasklok 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388336" cy="443812"/>
                          </a:xfrm>
                          <a:prstGeom prst="rect">
                            <a:avLst/>
                          </a:prstGeom>
                          <a:noFill/>
                          <a:ln>
                            <a:noFill/>
                          </a:ln>
                        </pic:spPr>
                      </pic:pic>
                    </a:graphicData>
                  </a:graphic>
                </wp:anchor>
              </w:drawing>
            </w:r>
            <w:proofErr w:type="spellStart"/>
            <w:r>
              <w:rPr>
                <w:rFonts w:ascii="Century Gothic" w:hAnsi="Century Gothic"/>
                <w:sz w:val="18"/>
                <w:szCs w:val="18"/>
              </w:rPr>
              <w:t>Pedagogische</w:t>
            </w:r>
            <w:proofErr w:type="spellEnd"/>
            <w:r>
              <w:rPr>
                <w:rFonts w:ascii="Century Gothic" w:hAnsi="Century Gothic"/>
                <w:sz w:val="18"/>
                <w:szCs w:val="18"/>
              </w:rPr>
              <w:t xml:space="preserve"> </w:t>
            </w:r>
            <w:proofErr w:type="spellStart"/>
            <w:r>
              <w:rPr>
                <w:rFonts w:ascii="Century Gothic" w:hAnsi="Century Gothic"/>
                <w:sz w:val="18"/>
                <w:szCs w:val="18"/>
              </w:rPr>
              <w:t>studiedag</w:t>
            </w:r>
            <w:proofErr w:type="spellEnd"/>
          </w:p>
          <w:p w:rsidR="00D129B2" w:rsidRPr="00A34B35" w:rsidRDefault="00D129B2" w:rsidP="000D52B0">
            <w:pPr>
              <w:pStyle w:val="Lijstalinea"/>
              <w:spacing w:line="360" w:lineRule="auto"/>
              <w:ind w:left="360"/>
              <w:rPr>
                <w:rFonts w:ascii="Century Gothic" w:hAnsi="Century Gothic"/>
                <w:sz w:val="18"/>
                <w:szCs w:val="18"/>
              </w:rPr>
            </w:pPr>
          </w:p>
        </w:tc>
        <w:tc>
          <w:tcPr>
            <w:tcW w:w="5228" w:type="dxa"/>
            <w:tcBorders>
              <w:top w:val="nil"/>
              <w:left w:val="nil"/>
              <w:bottom w:val="nil"/>
              <w:right w:val="nil"/>
            </w:tcBorders>
          </w:tcPr>
          <w:p w:rsidR="00D129B2" w:rsidRDefault="00D129B2" w:rsidP="000D52B0">
            <w:pPr>
              <w:spacing w:line="360" w:lineRule="auto"/>
              <w:rPr>
                <w:rFonts w:ascii="Century Gothic" w:hAnsi="Century Gothic"/>
                <w:sz w:val="18"/>
                <w:szCs w:val="18"/>
              </w:rPr>
            </w:pPr>
            <w:r>
              <w:rPr>
                <w:rFonts w:ascii="Century Gothic" w:hAnsi="Century Gothic"/>
                <w:sz w:val="18"/>
                <w:szCs w:val="18"/>
              </w:rPr>
              <w:t xml:space="preserve">VAN MAANDAG 12 FEBRUARI 2018 T/M ZONDAG </w:t>
            </w:r>
          </w:p>
          <w:p w:rsidR="00D129B2" w:rsidRDefault="00D129B2" w:rsidP="000D52B0">
            <w:pPr>
              <w:spacing w:line="360" w:lineRule="auto"/>
              <w:rPr>
                <w:rFonts w:ascii="Century Gothic" w:hAnsi="Century Gothic"/>
                <w:sz w:val="18"/>
                <w:szCs w:val="18"/>
              </w:rPr>
            </w:pPr>
            <w:r>
              <w:rPr>
                <w:rFonts w:ascii="Century Gothic" w:hAnsi="Century Gothic"/>
                <w:sz w:val="18"/>
                <w:szCs w:val="18"/>
              </w:rPr>
              <w:t>18 FEBRUARI 2018</w:t>
            </w:r>
          </w:p>
          <w:p w:rsidR="00D129B2" w:rsidRPr="00A34B35" w:rsidRDefault="00D129B2" w:rsidP="000D52B0">
            <w:pPr>
              <w:spacing w:line="360" w:lineRule="auto"/>
              <w:rPr>
                <w:rFonts w:ascii="Century Gothic" w:hAnsi="Century Gothic"/>
                <w:sz w:val="18"/>
                <w:szCs w:val="18"/>
              </w:rPr>
            </w:pPr>
            <w:r>
              <w:rPr>
                <w:rFonts w:ascii="Century Gothic" w:hAnsi="Century Gothic"/>
                <w:sz w:val="18"/>
                <w:szCs w:val="18"/>
              </w:rPr>
              <w:t>VRIJDAG 9 MAART 2018</w:t>
            </w:r>
          </w:p>
        </w:tc>
      </w:tr>
    </w:tbl>
    <w:p w:rsidR="00D129B2" w:rsidRDefault="00D129B2" w:rsidP="00D129B2">
      <w:pPr>
        <w:ind w:left="708"/>
        <w:rPr>
          <w:rFonts w:ascii="Century Gothic" w:hAnsi="Century Gothic"/>
          <w:b/>
        </w:rPr>
      </w:pPr>
      <w:r>
        <w:rPr>
          <w:rFonts w:ascii="Century Gothic" w:hAnsi="Century Gothic"/>
          <w:b/>
        </w:rPr>
        <w:t xml:space="preserve"> </w:t>
      </w:r>
      <w:proofErr w:type="spellStart"/>
      <w:r w:rsidRPr="00617344">
        <w:rPr>
          <w:rFonts w:ascii="Century Gothic" w:hAnsi="Century Gothic"/>
          <w:b/>
          <w:sz w:val="20"/>
          <w:szCs w:val="20"/>
        </w:rPr>
        <w:t>Paasvakantie</w:t>
      </w:r>
      <w:proofErr w:type="spellEnd"/>
      <w:r>
        <w:rPr>
          <w:rFonts w:ascii="Century Gothic" w:hAnsi="Century Gothic"/>
          <w:b/>
          <w:sz w:val="20"/>
          <w:szCs w:val="20"/>
        </w:rPr>
        <w:tab/>
      </w:r>
      <w:r>
        <w:rPr>
          <w:rFonts w:ascii="Century Gothic" w:hAnsi="Century Gothic"/>
          <w:b/>
        </w:rPr>
        <w:tab/>
      </w:r>
      <w:r>
        <w:rPr>
          <w:rFonts w:ascii="Century Gothic" w:hAnsi="Century Gothic"/>
          <w:b/>
        </w:rPr>
        <w:tab/>
      </w:r>
      <w:r>
        <w:rPr>
          <w:rFonts w:ascii="Century Gothic" w:hAnsi="Century Gothic"/>
          <w:b/>
        </w:rPr>
        <w:tab/>
      </w:r>
      <w:r w:rsidRPr="008E2221">
        <w:rPr>
          <w:rFonts w:ascii="Century Gothic" w:hAnsi="Century Gothic"/>
          <w:sz w:val="18"/>
          <w:szCs w:val="18"/>
        </w:rPr>
        <w:t xml:space="preserve">VAN MAANDAG </w:t>
      </w:r>
      <w:r>
        <w:rPr>
          <w:rFonts w:ascii="Century Gothic" w:hAnsi="Century Gothic"/>
          <w:sz w:val="18"/>
          <w:szCs w:val="18"/>
        </w:rPr>
        <w:t>2 APRIL 2018 TOT EN MET ZONDAG 15 APRIL 2018</w:t>
      </w:r>
    </w:p>
    <w:p w:rsidR="00D129B2" w:rsidRPr="00441A9F" w:rsidRDefault="00D129B2" w:rsidP="00D129B2">
      <w:pPr>
        <w:ind w:left="708"/>
        <w:rPr>
          <w:rFonts w:ascii="Century Gothic" w:hAnsi="Century Gothic"/>
          <w:b/>
        </w:rPr>
      </w:pPr>
    </w:p>
    <w:p w:rsidR="00D129B2" w:rsidRPr="00617344" w:rsidRDefault="00D129B2" w:rsidP="00D129B2">
      <w:pPr>
        <w:ind w:left="708"/>
        <w:rPr>
          <w:rFonts w:ascii="Century Gothic" w:hAnsi="Century Gothic"/>
          <w:b/>
          <w:sz w:val="20"/>
          <w:szCs w:val="20"/>
        </w:rPr>
      </w:pPr>
      <w:r>
        <w:rPr>
          <w:rFonts w:ascii="Century Gothic" w:hAnsi="Century Gothic"/>
          <w:b/>
        </w:rPr>
        <w:t xml:space="preserve"> </w:t>
      </w:r>
      <w:r w:rsidRPr="00617344">
        <w:rPr>
          <w:rFonts w:ascii="Century Gothic" w:hAnsi="Century Gothic"/>
          <w:b/>
          <w:sz w:val="20"/>
          <w:szCs w:val="20"/>
        </w:rPr>
        <w:t xml:space="preserve">Vrije </w:t>
      </w:r>
      <w:proofErr w:type="spellStart"/>
      <w:r w:rsidRPr="00617344">
        <w:rPr>
          <w:rFonts w:ascii="Century Gothic" w:hAnsi="Century Gothic"/>
          <w:b/>
          <w:sz w:val="20"/>
          <w:szCs w:val="20"/>
        </w:rPr>
        <w:t>dagen</w:t>
      </w:r>
      <w:proofErr w:type="spellEnd"/>
      <w:r w:rsidRPr="00617344">
        <w:rPr>
          <w:rFonts w:ascii="Century Gothic" w:hAnsi="Century Gothic"/>
          <w:b/>
          <w:sz w:val="20"/>
          <w:szCs w:val="20"/>
        </w:rPr>
        <w:t xml:space="preserve"> van </w:t>
      </w:r>
      <w:proofErr w:type="spellStart"/>
      <w:r w:rsidRPr="00617344">
        <w:rPr>
          <w:rFonts w:ascii="Century Gothic" w:hAnsi="Century Gothic"/>
          <w:b/>
          <w:sz w:val="20"/>
          <w:szCs w:val="20"/>
        </w:rPr>
        <w:t>het</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derde</w:t>
      </w:r>
      <w:proofErr w:type="spellEnd"/>
      <w:r w:rsidRPr="00617344">
        <w:rPr>
          <w:rFonts w:ascii="Century Gothic" w:hAnsi="Century Gothic"/>
          <w:b/>
          <w:sz w:val="20"/>
          <w:szCs w:val="20"/>
        </w:rPr>
        <w:t xml:space="preserve"> </w:t>
      </w:r>
      <w:proofErr w:type="spellStart"/>
      <w:r w:rsidRPr="00617344">
        <w:rPr>
          <w:rFonts w:ascii="Century Gothic" w:hAnsi="Century Gothic"/>
          <w:b/>
          <w:sz w:val="20"/>
          <w:szCs w:val="20"/>
        </w:rPr>
        <w:t>trimester</w:t>
      </w:r>
      <w:proofErr w:type="spellEnd"/>
    </w:p>
    <w:tbl>
      <w:tblPr>
        <w:tblStyle w:val="Tabelraster"/>
        <w:tblW w:w="9639" w:type="dxa"/>
        <w:tblInd w:w="708" w:type="dxa"/>
        <w:tblLook w:val="04A0"/>
      </w:tblPr>
      <w:tblGrid>
        <w:gridCol w:w="4861"/>
        <w:gridCol w:w="4778"/>
      </w:tblGrid>
      <w:tr w:rsidR="00D129B2" w:rsidRPr="00A34B35" w:rsidTr="000D52B0">
        <w:tc>
          <w:tcPr>
            <w:tcW w:w="5228" w:type="dxa"/>
            <w:tcBorders>
              <w:top w:val="nil"/>
              <w:left w:val="nil"/>
              <w:bottom w:val="nil"/>
              <w:right w:val="nil"/>
            </w:tcBorders>
          </w:tcPr>
          <w:p w:rsidR="00D129B2" w:rsidRPr="00A42A26" w:rsidRDefault="00D129B2" w:rsidP="00D129B2">
            <w:pPr>
              <w:pStyle w:val="Lijstalinea"/>
              <w:numPr>
                <w:ilvl w:val="0"/>
                <w:numId w:val="45"/>
              </w:numPr>
              <w:spacing w:line="360" w:lineRule="auto"/>
              <w:rPr>
                <w:rFonts w:ascii="Century Gothic" w:hAnsi="Century Gothic"/>
                <w:sz w:val="18"/>
                <w:szCs w:val="18"/>
              </w:rPr>
            </w:pPr>
            <w:proofErr w:type="spellStart"/>
            <w:r w:rsidRPr="00A42A26">
              <w:rPr>
                <w:rFonts w:ascii="Century Gothic" w:hAnsi="Century Gothic"/>
                <w:sz w:val="18"/>
                <w:szCs w:val="18"/>
              </w:rPr>
              <w:t>Schoolvrije</w:t>
            </w:r>
            <w:proofErr w:type="spellEnd"/>
            <w:r w:rsidRPr="00A42A26">
              <w:rPr>
                <w:rFonts w:ascii="Century Gothic" w:hAnsi="Century Gothic"/>
                <w:sz w:val="18"/>
                <w:szCs w:val="18"/>
              </w:rPr>
              <w:t xml:space="preserve"> dag</w:t>
            </w:r>
          </w:p>
          <w:p w:rsidR="00D129B2" w:rsidRPr="00A34B35" w:rsidRDefault="00D129B2" w:rsidP="00D129B2">
            <w:pPr>
              <w:pStyle w:val="Lijstalinea"/>
              <w:numPr>
                <w:ilvl w:val="0"/>
                <w:numId w:val="45"/>
              </w:numPr>
              <w:spacing w:line="360" w:lineRule="auto"/>
              <w:rPr>
                <w:rFonts w:ascii="Century Gothic" w:hAnsi="Century Gothic"/>
                <w:sz w:val="18"/>
                <w:szCs w:val="18"/>
              </w:rPr>
            </w:pPr>
            <w:r>
              <w:rPr>
                <w:rFonts w:ascii="Century Gothic" w:hAnsi="Century Gothic"/>
                <w:sz w:val="18"/>
                <w:szCs w:val="18"/>
              </w:rPr>
              <w:t xml:space="preserve">Dag van de </w:t>
            </w:r>
            <w:proofErr w:type="spellStart"/>
            <w:r>
              <w:rPr>
                <w:rFonts w:ascii="Century Gothic" w:hAnsi="Century Gothic"/>
                <w:sz w:val="18"/>
                <w:szCs w:val="18"/>
              </w:rPr>
              <w:t>arbeid</w:t>
            </w:r>
            <w:proofErr w:type="spellEnd"/>
            <w:r>
              <w:rPr>
                <w:rFonts w:ascii="Century Gothic" w:hAnsi="Century Gothic"/>
                <w:sz w:val="18"/>
                <w:szCs w:val="18"/>
              </w:rPr>
              <w:t xml:space="preserve">   </w:t>
            </w:r>
          </w:p>
          <w:p w:rsidR="00D129B2" w:rsidRPr="00A34B35" w:rsidRDefault="00D129B2" w:rsidP="00D129B2">
            <w:pPr>
              <w:pStyle w:val="Lijstalinea"/>
              <w:numPr>
                <w:ilvl w:val="0"/>
                <w:numId w:val="45"/>
              </w:numPr>
              <w:spacing w:line="360" w:lineRule="auto"/>
              <w:rPr>
                <w:rFonts w:ascii="Century Gothic" w:hAnsi="Century Gothic"/>
                <w:sz w:val="18"/>
                <w:szCs w:val="18"/>
              </w:rPr>
            </w:pPr>
            <w:proofErr w:type="spellStart"/>
            <w:r>
              <w:rPr>
                <w:rFonts w:ascii="Century Gothic" w:hAnsi="Century Gothic"/>
                <w:sz w:val="18"/>
                <w:szCs w:val="18"/>
              </w:rPr>
              <w:t>Hemelvaartsdag</w:t>
            </w:r>
            <w:proofErr w:type="spellEnd"/>
            <w:r>
              <w:rPr>
                <w:rFonts w:ascii="Century Gothic" w:hAnsi="Century Gothic"/>
                <w:sz w:val="18"/>
                <w:szCs w:val="18"/>
              </w:rPr>
              <w:t xml:space="preserve">      </w:t>
            </w:r>
          </w:p>
          <w:p w:rsidR="00D129B2" w:rsidRPr="00A34B35" w:rsidRDefault="00D129B2" w:rsidP="00D129B2">
            <w:pPr>
              <w:pStyle w:val="Lijstalinea"/>
              <w:numPr>
                <w:ilvl w:val="0"/>
                <w:numId w:val="45"/>
              </w:numPr>
              <w:spacing w:line="360" w:lineRule="auto"/>
              <w:rPr>
                <w:rFonts w:ascii="Century Gothic" w:hAnsi="Century Gothic"/>
                <w:sz w:val="18"/>
                <w:szCs w:val="18"/>
              </w:rPr>
            </w:pPr>
            <w:proofErr w:type="spellStart"/>
            <w:r>
              <w:rPr>
                <w:rFonts w:ascii="Century Gothic" w:hAnsi="Century Gothic"/>
                <w:sz w:val="18"/>
                <w:szCs w:val="18"/>
              </w:rPr>
              <w:t>Brugdag</w:t>
            </w:r>
            <w:proofErr w:type="spellEnd"/>
            <w:r>
              <w:rPr>
                <w:rFonts w:ascii="Century Gothic" w:hAnsi="Century Gothic"/>
                <w:sz w:val="18"/>
                <w:szCs w:val="18"/>
              </w:rPr>
              <w:t xml:space="preserve">                    </w:t>
            </w:r>
          </w:p>
          <w:p w:rsidR="00D129B2" w:rsidRPr="00A34B35" w:rsidRDefault="00D129B2" w:rsidP="00D129B2">
            <w:pPr>
              <w:pStyle w:val="Lijstalinea"/>
              <w:numPr>
                <w:ilvl w:val="0"/>
                <w:numId w:val="45"/>
              </w:numPr>
              <w:spacing w:line="360" w:lineRule="auto"/>
              <w:rPr>
                <w:rFonts w:ascii="Century Gothic" w:hAnsi="Century Gothic"/>
                <w:sz w:val="18"/>
                <w:szCs w:val="18"/>
              </w:rPr>
            </w:pPr>
            <w:proofErr w:type="spellStart"/>
            <w:r>
              <w:rPr>
                <w:rFonts w:ascii="Century Gothic" w:hAnsi="Century Gothic"/>
                <w:sz w:val="18"/>
                <w:szCs w:val="18"/>
              </w:rPr>
              <w:t>Pinkstermaandag</w:t>
            </w:r>
            <w:proofErr w:type="spellEnd"/>
            <w:r w:rsidRPr="00A34B35">
              <w:rPr>
                <w:rFonts w:ascii="Century Gothic" w:hAnsi="Century Gothic"/>
                <w:sz w:val="18"/>
                <w:szCs w:val="18"/>
              </w:rPr>
              <w:t xml:space="preserve"> </w:t>
            </w:r>
            <w:r>
              <w:rPr>
                <w:rFonts w:ascii="Century Gothic" w:hAnsi="Century Gothic"/>
                <w:sz w:val="18"/>
                <w:szCs w:val="18"/>
              </w:rPr>
              <w:t xml:space="preserve">   </w:t>
            </w:r>
          </w:p>
          <w:p w:rsidR="00D129B2" w:rsidRPr="00D12B99" w:rsidRDefault="00D129B2" w:rsidP="000D52B0">
            <w:pPr>
              <w:spacing w:line="360" w:lineRule="auto"/>
              <w:rPr>
                <w:rFonts w:ascii="Century Gothic" w:hAnsi="Century Gothic"/>
                <w:sz w:val="18"/>
                <w:szCs w:val="18"/>
              </w:rPr>
            </w:pPr>
          </w:p>
        </w:tc>
        <w:tc>
          <w:tcPr>
            <w:tcW w:w="5228" w:type="dxa"/>
            <w:tcBorders>
              <w:top w:val="nil"/>
              <w:left w:val="nil"/>
              <w:bottom w:val="nil"/>
              <w:right w:val="nil"/>
            </w:tcBorders>
          </w:tcPr>
          <w:p w:rsidR="00D129B2" w:rsidRDefault="00D129B2" w:rsidP="000D52B0">
            <w:pPr>
              <w:spacing w:line="360" w:lineRule="auto"/>
              <w:rPr>
                <w:rFonts w:ascii="Century Gothic" w:hAnsi="Century Gothic"/>
                <w:sz w:val="18"/>
                <w:szCs w:val="18"/>
              </w:rPr>
            </w:pPr>
            <w:r>
              <w:rPr>
                <w:rFonts w:ascii="Century Gothic" w:hAnsi="Century Gothic"/>
                <w:sz w:val="18"/>
                <w:szCs w:val="18"/>
              </w:rPr>
              <w:t>MAANDAG  30 APRIL 2018</w:t>
            </w:r>
          </w:p>
          <w:p w:rsidR="00D129B2" w:rsidRDefault="00D129B2" w:rsidP="000D52B0">
            <w:pPr>
              <w:spacing w:line="360" w:lineRule="auto"/>
              <w:rPr>
                <w:rFonts w:ascii="Century Gothic" w:hAnsi="Century Gothic"/>
                <w:sz w:val="18"/>
                <w:szCs w:val="18"/>
              </w:rPr>
            </w:pPr>
            <w:r>
              <w:rPr>
                <w:rFonts w:ascii="Century Gothic" w:hAnsi="Century Gothic"/>
                <w:sz w:val="18"/>
                <w:szCs w:val="18"/>
              </w:rPr>
              <w:t>DINSDAG 1 MEI 2018</w:t>
            </w:r>
          </w:p>
          <w:p w:rsidR="00D129B2" w:rsidRDefault="00D129B2" w:rsidP="000D52B0">
            <w:pPr>
              <w:spacing w:line="360" w:lineRule="auto"/>
              <w:rPr>
                <w:rFonts w:ascii="Century Gothic" w:hAnsi="Century Gothic"/>
                <w:sz w:val="18"/>
                <w:szCs w:val="18"/>
              </w:rPr>
            </w:pPr>
            <w:r>
              <w:rPr>
                <w:rFonts w:ascii="Century Gothic" w:hAnsi="Century Gothic"/>
                <w:sz w:val="18"/>
                <w:szCs w:val="18"/>
              </w:rPr>
              <w:t>DONDERDAG 10 MEI 2018</w:t>
            </w:r>
          </w:p>
          <w:p w:rsidR="00D129B2" w:rsidRDefault="00D129B2" w:rsidP="000D52B0">
            <w:pPr>
              <w:spacing w:line="360" w:lineRule="auto"/>
              <w:rPr>
                <w:rFonts w:ascii="Century Gothic" w:hAnsi="Century Gothic"/>
                <w:sz w:val="18"/>
                <w:szCs w:val="18"/>
              </w:rPr>
            </w:pPr>
            <w:r>
              <w:rPr>
                <w:rFonts w:ascii="Century Gothic" w:hAnsi="Century Gothic"/>
                <w:sz w:val="18"/>
                <w:szCs w:val="18"/>
              </w:rPr>
              <w:t>VRIJDAG 11 MEI 2018</w:t>
            </w:r>
          </w:p>
          <w:p w:rsidR="00D129B2" w:rsidRPr="00A34B35" w:rsidRDefault="00D129B2" w:rsidP="000D52B0">
            <w:pPr>
              <w:spacing w:line="360" w:lineRule="auto"/>
              <w:rPr>
                <w:rFonts w:ascii="Century Gothic" w:hAnsi="Century Gothic"/>
                <w:sz w:val="18"/>
                <w:szCs w:val="18"/>
              </w:rPr>
            </w:pPr>
            <w:r>
              <w:rPr>
                <w:rFonts w:ascii="Century Gothic" w:hAnsi="Century Gothic"/>
                <w:sz w:val="18"/>
                <w:szCs w:val="18"/>
              </w:rPr>
              <w:t>MAANDAG 21 MEI 2018</w:t>
            </w:r>
          </w:p>
        </w:tc>
      </w:tr>
      <w:tr w:rsidR="00D129B2" w:rsidRPr="00A34B35" w:rsidTr="000D52B0">
        <w:tc>
          <w:tcPr>
            <w:tcW w:w="5228" w:type="dxa"/>
            <w:tcBorders>
              <w:top w:val="nil"/>
              <w:left w:val="nil"/>
              <w:bottom w:val="nil"/>
              <w:right w:val="nil"/>
            </w:tcBorders>
          </w:tcPr>
          <w:p w:rsidR="00D129B2" w:rsidRPr="00A42A26" w:rsidRDefault="00D129B2" w:rsidP="000D52B0">
            <w:pPr>
              <w:pStyle w:val="Lijstalinea"/>
              <w:spacing w:line="360" w:lineRule="auto"/>
              <w:ind w:left="360"/>
              <w:rPr>
                <w:rFonts w:ascii="Century Gothic" w:hAnsi="Century Gothic"/>
                <w:sz w:val="18"/>
                <w:szCs w:val="18"/>
              </w:rPr>
            </w:pPr>
          </w:p>
        </w:tc>
        <w:tc>
          <w:tcPr>
            <w:tcW w:w="5228" w:type="dxa"/>
            <w:tcBorders>
              <w:top w:val="nil"/>
              <w:left w:val="nil"/>
              <w:bottom w:val="nil"/>
              <w:right w:val="nil"/>
            </w:tcBorders>
          </w:tcPr>
          <w:p w:rsidR="00D129B2" w:rsidRDefault="00D129B2" w:rsidP="000D52B0">
            <w:pPr>
              <w:spacing w:line="360" w:lineRule="auto"/>
              <w:rPr>
                <w:rFonts w:ascii="Century Gothic" w:hAnsi="Century Gothic"/>
                <w:sz w:val="18"/>
                <w:szCs w:val="18"/>
              </w:rPr>
            </w:pPr>
          </w:p>
        </w:tc>
      </w:tr>
    </w:tbl>
    <w:p w:rsidR="00D129B2" w:rsidRDefault="00D129B2" w:rsidP="00D129B2">
      <w:pPr>
        <w:ind w:left="708"/>
        <w:rPr>
          <w:rFonts w:ascii="Century Gothic" w:hAnsi="Century Gothic"/>
          <w:b/>
        </w:rPr>
      </w:pPr>
    </w:p>
    <w:p w:rsidR="00D129B2" w:rsidRDefault="00D129B2" w:rsidP="00D129B2">
      <w:pPr>
        <w:ind w:left="708"/>
        <w:rPr>
          <w:rFonts w:ascii="Century Gothic" w:hAnsi="Century Gothic"/>
          <w:b/>
        </w:rPr>
      </w:pPr>
    </w:p>
    <w:p w:rsidR="00D129B2" w:rsidRDefault="00D129B2" w:rsidP="00D129B2">
      <w:pPr>
        <w:ind w:left="708"/>
        <w:rPr>
          <w:rFonts w:ascii="Century Gothic" w:hAnsi="Century Gothic"/>
          <w:b/>
        </w:rPr>
      </w:pPr>
    </w:p>
    <w:p w:rsidR="00D129B2" w:rsidRDefault="00D129B2" w:rsidP="00D129B2">
      <w:pPr>
        <w:ind w:left="708"/>
        <w:rPr>
          <w:rFonts w:ascii="Century Gothic" w:hAnsi="Century Gothic"/>
          <w:b/>
          <w:sz w:val="20"/>
          <w:szCs w:val="20"/>
        </w:rPr>
      </w:pPr>
      <w:r>
        <w:rPr>
          <w:rFonts w:ascii="Century Gothic" w:hAnsi="Century Gothic"/>
          <w:b/>
        </w:rPr>
        <w:t xml:space="preserve"> </w:t>
      </w:r>
      <w:r w:rsidRPr="00617344">
        <w:rPr>
          <w:rFonts w:ascii="Century Gothic" w:hAnsi="Century Gothic"/>
          <w:b/>
          <w:sz w:val="20"/>
          <w:szCs w:val="20"/>
        </w:rPr>
        <w:t xml:space="preserve">De </w:t>
      </w:r>
      <w:proofErr w:type="spellStart"/>
      <w:r w:rsidRPr="00617344">
        <w:rPr>
          <w:rFonts w:ascii="Century Gothic" w:hAnsi="Century Gothic"/>
          <w:b/>
          <w:sz w:val="20"/>
          <w:szCs w:val="20"/>
        </w:rPr>
        <w:t>zomervakantie</w:t>
      </w:r>
      <w:proofErr w:type="spellEnd"/>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Century Gothic" w:hAnsi="Century Gothic"/>
          <w:b/>
          <w:sz w:val="20"/>
          <w:szCs w:val="20"/>
        </w:rPr>
        <w:tab/>
      </w:r>
      <w:r w:rsidRPr="00617344">
        <w:rPr>
          <w:rFonts w:ascii="Arial" w:hAnsi="Arial" w:cs="Arial"/>
          <w:noProof/>
          <w:sz w:val="20"/>
          <w:szCs w:val="20"/>
          <w:lang w:val="nl-NL"/>
        </w:rPr>
        <w:t xml:space="preserve">    </w:t>
      </w:r>
      <w:r w:rsidRPr="00617344">
        <w:rPr>
          <w:rFonts w:ascii="Century Gothic" w:hAnsi="Century Gothic"/>
          <w:b/>
          <w:sz w:val="20"/>
          <w:szCs w:val="20"/>
        </w:rPr>
        <w:t xml:space="preserve"> </w:t>
      </w:r>
      <w:r>
        <w:rPr>
          <w:rFonts w:ascii="Century Gothic" w:hAnsi="Century Gothic"/>
          <w:b/>
          <w:sz w:val="20"/>
          <w:szCs w:val="20"/>
        </w:rPr>
        <w:tab/>
      </w:r>
      <w:proofErr w:type="spellStart"/>
      <w:r w:rsidRPr="00617344">
        <w:rPr>
          <w:rFonts w:ascii="Century Gothic" w:hAnsi="Century Gothic"/>
          <w:b/>
          <w:sz w:val="20"/>
          <w:szCs w:val="20"/>
        </w:rPr>
        <w:t>begint</w:t>
      </w:r>
      <w:proofErr w:type="spellEnd"/>
      <w:r w:rsidRPr="00617344">
        <w:rPr>
          <w:rFonts w:ascii="Century Gothic" w:hAnsi="Century Gothic"/>
          <w:b/>
          <w:sz w:val="20"/>
          <w:szCs w:val="20"/>
        </w:rPr>
        <w:t xml:space="preserve"> op ZONDAG 1 JULI 2018</w:t>
      </w:r>
    </w:p>
    <w:p w:rsidR="00D129B2" w:rsidRDefault="00D129B2" w:rsidP="00D129B2">
      <w:pPr>
        <w:ind w:left="708"/>
        <w:rPr>
          <w:rFonts w:ascii="Century Gothic" w:hAnsi="Century Gothic"/>
          <w:b/>
          <w:sz w:val="20"/>
          <w:szCs w:val="20"/>
        </w:rPr>
      </w:pPr>
      <w:r>
        <w:rPr>
          <w:rFonts w:ascii="Century Gothic" w:hAnsi="Century Gothic"/>
          <w:b/>
          <w:noProof/>
          <w:sz w:val="20"/>
          <w:szCs w:val="20"/>
          <w:lang w:val="nl-NL" w:eastAsia="nl-NL"/>
        </w:rPr>
        <w:drawing>
          <wp:anchor distT="0" distB="0" distL="114300" distR="114300" simplePos="0" relativeHeight="251662336" behindDoc="1" locked="0" layoutInCell="1" allowOverlap="1">
            <wp:simplePos x="0" y="0"/>
            <wp:positionH relativeFrom="column">
              <wp:posOffset>2719705</wp:posOffset>
            </wp:positionH>
            <wp:positionV relativeFrom="paragraph">
              <wp:posOffset>83185</wp:posOffset>
            </wp:positionV>
            <wp:extent cx="640080" cy="588645"/>
            <wp:effectExtent l="19050" t="0" r="7620" b="0"/>
            <wp:wrapNone/>
            <wp:docPr id="5" name="Afbeelding 2" descr="Afbeeldingsresultaten voor ZOM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ZOMER 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640080" cy="588645"/>
                    </a:xfrm>
                    <a:prstGeom prst="rect">
                      <a:avLst/>
                    </a:prstGeom>
                    <a:noFill/>
                    <a:ln>
                      <a:noFill/>
                    </a:ln>
                  </pic:spPr>
                </pic:pic>
              </a:graphicData>
            </a:graphic>
          </wp:anchor>
        </w:drawing>
      </w:r>
    </w:p>
    <w:p w:rsidR="00D129B2" w:rsidRDefault="00D129B2" w:rsidP="00D129B2">
      <w:pPr>
        <w:ind w:left="708"/>
        <w:rPr>
          <w:rFonts w:ascii="Century Gothic" w:hAnsi="Century Gothic"/>
          <w:b/>
          <w:sz w:val="20"/>
          <w:szCs w:val="20"/>
        </w:rPr>
      </w:pPr>
    </w:p>
    <w:p w:rsidR="00D129B2" w:rsidRDefault="00D129B2" w:rsidP="00D129B2">
      <w:pPr>
        <w:ind w:left="708"/>
        <w:rPr>
          <w:rFonts w:ascii="Century Gothic" w:hAnsi="Century Gothic"/>
          <w:b/>
          <w:sz w:val="20"/>
          <w:szCs w:val="20"/>
        </w:rPr>
      </w:pPr>
    </w:p>
    <w:p w:rsidR="00D129B2" w:rsidRDefault="00D129B2" w:rsidP="00D129B2">
      <w:pPr>
        <w:ind w:left="708"/>
        <w:rPr>
          <w:rFonts w:ascii="Century Gothic" w:hAnsi="Century Gothic"/>
          <w:sz w:val="36"/>
          <w:szCs w:val="36"/>
        </w:rPr>
      </w:pPr>
    </w:p>
    <w:p w:rsidR="00D129B2" w:rsidRDefault="00D129B2" w:rsidP="00D129B2">
      <w:pPr>
        <w:ind w:left="708"/>
        <w:rPr>
          <w:rFonts w:ascii="Century Gothic" w:hAnsi="Century Gothic"/>
          <w:sz w:val="36"/>
          <w:szCs w:val="36"/>
        </w:rPr>
      </w:pPr>
    </w:p>
    <w:p w:rsidR="003D138C" w:rsidRDefault="003D138C" w:rsidP="003D138C">
      <w:pPr>
        <w:jc w:val="both"/>
        <w:rPr>
          <w:rFonts w:ascii="Century Gothic" w:hAnsi="Century Gothic"/>
          <w:i/>
          <w:lang w:val="nl-BE"/>
        </w:rPr>
      </w:pPr>
      <w:r>
        <w:rPr>
          <w:rFonts w:ascii="Century Gothic" w:hAnsi="Century Gothic"/>
          <w:i/>
          <w:lang w:val="nl-BE"/>
        </w:rPr>
        <w:t>Bijlage 2:</w:t>
      </w:r>
      <w:r>
        <w:rPr>
          <w:rFonts w:ascii="Century Gothic" w:hAnsi="Century Gothic"/>
          <w:i/>
          <w:lang w:val="nl-BE"/>
        </w:rPr>
        <w:tab/>
        <w:t>Overzicht besmettelijke ziekten en hun uitsluitingstijd</w:t>
      </w:r>
    </w:p>
    <w:p w:rsidR="003D138C" w:rsidRDefault="003D138C" w:rsidP="003D138C">
      <w:pPr>
        <w:rPr>
          <w:rFonts w:ascii="Century Gothic" w:hAnsi="Century Gothic"/>
          <w:lang w:val="nl-BE"/>
        </w:rPr>
      </w:pPr>
    </w:p>
    <w:tbl>
      <w:tblPr>
        <w:tblStyle w:val="Tabelraster"/>
        <w:tblW w:w="0" w:type="auto"/>
        <w:tblLook w:val="04A0"/>
      </w:tblPr>
      <w:tblGrid>
        <w:gridCol w:w="3369"/>
        <w:gridCol w:w="5843"/>
      </w:tblGrid>
      <w:tr w:rsidR="003D138C" w:rsidRPr="000D06A2" w:rsidTr="002720E7">
        <w:tc>
          <w:tcPr>
            <w:tcW w:w="3369" w:type="dxa"/>
          </w:tcPr>
          <w:p w:rsidR="003D138C" w:rsidRPr="000D06A2" w:rsidRDefault="003D138C" w:rsidP="002720E7">
            <w:pPr>
              <w:rPr>
                <w:rFonts w:ascii="Century Gothic" w:hAnsi="Century Gothic"/>
                <w:b/>
                <w:sz w:val="28"/>
                <w:szCs w:val="28"/>
                <w:lang w:val="nl-BE"/>
              </w:rPr>
            </w:pPr>
            <w:r w:rsidRPr="000D06A2">
              <w:rPr>
                <w:rFonts w:ascii="Century Gothic" w:hAnsi="Century Gothic"/>
                <w:b/>
                <w:sz w:val="28"/>
                <w:szCs w:val="28"/>
                <w:lang w:val="nl-BE"/>
              </w:rPr>
              <w:t>Ziekte</w:t>
            </w:r>
          </w:p>
        </w:tc>
        <w:tc>
          <w:tcPr>
            <w:tcW w:w="5843" w:type="dxa"/>
          </w:tcPr>
          <w:p w:rsidR="003D138C" w:rsidRPr="000D06A2" w:rsidRDefault="003D138C" w:rsidP="002720E7">
            <w:pPr>
              <w:rPr>
                <w:rFonts w:ascii="Century Gothic" w:hAnsi="Century Gothic"/>
                <w:b/>
                <w:sz w:val="28"/>
                <w:szCs w:val="28"/>
                <w:lang w:val="nl-BE"/>
              </w:rPr>
            </w:pPr>
            <w:r w:rsidRPr="000D06A2">
              <w:rPr>
                <w:rFonts w:ascii="Century Gothic" w:hAnsi="Century Gothic"/>
                <w:b/>
                <w:sz w:val="28"/>
                <w:szCs w:val="28"/>
                <w:lang w:val="nl-BE"/>
              </w:rPr>
              <w:t>Uitsluitingstijd</w:t>
            </w:r>
          </w:p>
        </w:tc>
      </w:tr>
      <w:tr w:rsidR="003D138C" w:rsidRPr="008F5A82" w:rsidTr="002720E7">
        <w:tc>
          <w:tcPr>
            <w:tcW w:w="3369" w:type="dxa"/>
          </w:tcPr>
          <w:p w:rsidR="003D138C" w:rsidRPr="00F23FAF" w:rsidRDefault="003D138C" w:rsidP="002720E7">
            <w:pPr>
              <w:rPr>
                <w:rFonts w:ascii="Century Gothic" w:hAnsi="Century Gothic"/>
                <w:b/>
                <w:lang w:val="nl-BE"/>
              </w:rPr>
            </w:pPr>
            <w:r w:rsidRPr="00F23FAF">
              <w:rPr>
                <w:rFonts w:ascii="Century Gothic" w:hAnsi="Century Gothic"/>
                <w:b/>
                <w:lang w:val="nl-BE"/>
              </w:rPr>
              <w:t>Luizen</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aangepaste behandeling.</w:t>
            </w:r>
          </w:p>
        </w:tc>
      </w:tr>
      <w:tr w:rsidR="003D138C" w:rsidRPr="008F5A82" w:rsidTr="002720E7">
        <w:tc>
          <w:tcPr>
            <w:tcW w:w="3369" w:type="dxa"/>
          </w:tcPr>
          <w:p w:rsidR="003D138C" w:rsidRPr="00F23FAF" w:rsidRDefault="003D138C" w:rsidP="002720E7">
            <w:pPr>
              <w:rPr>
                <w:rFonts w:ascii="Century Gothic" w:hAnsi="Century Gothic"/>
                <w:b/>
                <w:lang w:val="nl-BE"/>
              </w:rPr>
            </w:pPr>
            <w:r w:rsidRPr="00F23FAF">
              <w:rPr>
                <w:rFonts w:ascii="Century Gothic" w:hAnsi="Century Gothic"/>
                <w:b/>
                <w:lang w:val="nl-BE"/>
              </w:rPr>
              <w:t>Windpokken</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minstens 6 dagen na het verschijnen van de eerste huidletsels of tot opdroging van de blaasjes.</w:t>
            </w:r>
          </w:p>
        </w:tc>
      </w:tr>
      <w:tr w:rsidR="003D138C" w:rsidRPr="008F5A82" w:rsidTr="002720E7">
        <w:tc>
          <w:tcPr>
            <w:tcW w:w="3369" w:type="dxa"/>
          </w:tcPr>
          <w:p w:rsidR="003D138C" w:rsidRDefault="003D138C" w:rsidP="002720E7">
            <w:pPr>
              <w:rPr>
                <w:rFonts w:ascii="Century Gothic" w:hAnsi="Century Gothic"/>
                <w:lang w:val="nl-BE"/>
              </w:rPr>
            </w:pPr>
            <w:proofErr w:type="spellStart"/>
            <w:r w:rsidRPr="00F23FAF">
              <w:rPr>
                <w:rFonts w:ascii="Century Gothic" w:hAnsi="Century Gothic"/>
                <w:b/>
                <w:lang w:val="nl-BE"/>
              </w:rPr>
              <w:t>Mollusca</w:t>
            </w:r>
            <w:proofErr w:type="spellEnd"/>
            <w:r w:rsidRPr="00F23FAF">
              <w:rPr>
                <w:rFonts w:ascii="Century Gothic" w:hAnsi="Century Gothic"/>
                <w:b/>
                <w:lang w:val="nl-BE"/>
              </w:rPr>
              <w:t xml:space="preserve"> </w:t>
            </w:r>
            <w:proofErr w:type="spellStart"/>
            <w:r w:rsidRPr="00F23FAF">
              <w:rPr>
                <w:rFonts w:ascii="Century Gothic" w:hAnsi="Century Gothic"/>
                <w:b/>
                <w:lang w:val="nl-BE"/>
              </w:rPr>
              <w:t>contagiosa</w:t>
            </w:r>
            <w:proofErr w:type="spellEnd"/>
            <w:r>
              <w:rPr>
                <w:rFonts w:ascii="Century Gothic" w:hAnsi="Century Gothic"/>
                <w:lang w:val="nl-BE"/>
              </w:rPr>
              <w:t xml:space="preserve"> (parelwratjes)</w:t>
            </w:r>
          </w:p>
        </w:tc>
        <w:tc>
          <w:tcPr>
            <w:tcW w:w="5843" w:type="dxa"/>
          </w:tcPr>
          <w:p w:rsidR="003D138C" w:rsidRDefault="003D138C" w:rsidP="002720E7">
            <w:pPr>
              <w:rPr>
                <w:rFonts w:ascii="Century Gothic" w:hAnsi="Century Gothic"/>
                <w:lang w:val="nl-BE"/>
              </w:rPr>
            </w:pPr>
            <w:r>
              <w:rPr>
                <w:rFonts w:ascii="Century Gothic" w:hAnsi="Century Gothic"/>
                <w:lang w:val="nl-BE"/>
              </w:rPr>
              <w:t>Geen schoolverbod. Ouders vragen best advies aan de huisarts in verband met de behandeling van de wratjes.</w:t>
            </w:r>
          </w:p>
        </w:tc>
      </w:tr>
      <w:tr w:rsidR="003D138C" w:rsidRPr="008F5A82" w:rsidTr="002720E7">
        <w:tc>
          <w:tcPr>
            <w:tcW w:w="3369" w:type="dxa"/>
          </w:tcPr>
          <w:p w:rsidR="003D138C" w:rsidRDefault="003D138C" w:rsidP="002720E7">
            <w:pPr>
              <w:rPr>
                <w:rFonts w:ascii="Century Gothic" w:hAnsi="Century Gothic"/>
                <w:lang w:val="nl-BE"/>
              </w:rPr>
            </w:pPr>
            <w:proofErr w:type="spellStart"/>
            <w:r w:rsidRPr="00F23FAF">
              <w:rPr>
                <w:rFonts w:ascii="Century Gothic" w:hAnsi="Century Gothic"/>
                <w:b/>
                <w:lang w:val="nl-BE"/>
              </w:rPr>
              <w:t>Impetigo</w:t>
            </w:r>
            <w:proofErr w:type="spellEnd"/>
            <w:r>
              <w:rPr>
                <w:rFonts w:ascii="Century Gothic" w:hAnsi="Century Gothic"/>
                <w:lang w:val="nl-BE"/>
              </w:rPr>
              <w:t xml:space="preserve"> (huidinfectie)</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opdroging van de letsels tenzij de wonde bedekt is of 2 dagen antibiotica werd genomen.</w:t>
            </w:r>
          </w:p>
        </w:tc>
      </w:tr>
      <w:tr w:rsidR="003D138C" w:rsidRPr="008F5A82" w:rsidTr="002720E7">
        <w:tc>
          <w:tcPr>
            <w:tcW w:w="3369" w:type="dxa"/>
          </w:tcPr>
          <w:p w:rsidR="003D138C" w:rsidRDefault="003D138C" w:rsidP="002720E7">
            <w:pPr>
              <w:rPr>
                <w:rFonts w:ascii="Century Gothic" w:hAnsi="Century Gothic"/>
                <w:lang w:val="nl-BE"/>
              </w:rPr>
            </w:pPr>
            <w:r w:rsidRPr="00F23FAF">
              <w:rPr>
                <w:rFonts w:ascii="Century Gothic" w:hAnsi="Century Gothic"/>
                <w:b/>
                <w:lang w:val="nl-BE"/>
              </w:rPr>
              <w:t>Schimmel van de schedelhuid en van de gladde huid</w:t>
            </w:r>
            <w:r>
              <w:rPr>
                <w:rFonts w:ascii="Century Gothic" w:hAnsi="Century Gothic"/>
                <w:lang w:val="nl-BE"/>
              </w:rPr>
              <w:t xml:space="preserve"> (onder andere St. </w:t>
            </w:r>
            <w:proofErr w:type="spellStart"/>
            <w:r>
              <w:rPr>
                <w:rFonts w:ascii="Century Gothic" w:hAnsi="Century Gothic"/>
                <w:lang w:val="nl-BE"/>
              </w:rPr>
              <w:t>Katarinawiel</w:t>
            </w:r>
            <w:proofErr w:type="spellEnd"/>
            <w:r>
              <w:rPr>
                <w:rFonts w:ascii="Century Gothic" w:hAnsi="Century Gothic"/>
                <w:lang w:val="nl-BE"/>
              </w:rPr>
              <w:t>)</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bewijs van aangepaste behandeling. Schimmel van de voeten moet niet gemeld worden.</w:t>
            </w:r>
          </w:p>
        </w:tc>
      </w:tr>
      <w:tr w:rsidR="003D138C" w:rsidRPr="008F5A82" w:rsidTr="002720E7">
        <w:tc>
          <w:tcPr>
            <w:tcW w:w="3369" w:type="dxa"/>
          </w:tcPr>
          <w:p w:rsidR="003D138C" w:rsidRPr="00F23FAF" w:rsidRDefault="003D138C" w:rsidP="002720E7">
            <w:pPr>
              <w:rPr>
                <w:rFonts w:ascii="Century Gothic" w:hAnsi="Century Gothic"/>
                <w:b/>
                <w:lang w:val="nl-BE"/>
              </w:rPr>
            </w:pPr>
            <w:r w:rsidRPr="00F23FAF">
              <w:rPr>
                <w:rFonts w:ascii="Century Gothic" w:hAnsi="Century Gothic"/>
                <w:b/>
                <w:lang w:val="nl-BE"/>
              </w:rPr>
              <w:t xml:space="preserve">Infecties met </w:t>
            </w:r>
            <w:proofErr w:type="spellStart"/>
            <w:r w:rsidRPr="00F23FAF">
              <w:rPr>
                <w:rFonts w:ascii="Century Gothic" w:hAnsi="Century Gothic"/>
                <w:b/>
                <w:lang w:val="nl-BE"/>
              </w:rPr>
              <w:t>ß-hemolytische</w:t>
            </w:r>
            <w:proofErr w:type="spellEnd"/>
            <w:r w:rsidRPr="00F23FAF">
              <w:rPr>
                <w:rFonts w:ascii="Century Gothic" w:hAnsi="Century Gothic"/>
                <w:b/>
                <w:lang w:val="nl-BE"/>
              </w:rPr>
              <w:t xml:space="preserve"> streptokokken van groep A</w:t>
            </w:r>
          </w:p>
        </w:tc>
        <w:tc>
          <w:tcPr>
            <w:tcW w:w="5843" w:type="dxa"/>
          </w:tcPr>
          <w:p w:rsidR="003D138C" w:rsidRDefault="003D138C" w:rsidP="002720E7">
            <w:pPr>
              <w:rPr>
                <w:rFonts w:ascii="Century Gothic" w:hAnsi="Century Gothic"/>
                <w:lang w:val="nl-BE"/>
              </w:rPr>
            </w:pPr>
            <w:r>
              <w:rPr>
                <w:rFonts w:ascii="Century Gothic" w:hAnsi="Century Gothic"/>
                <w:lang w:val="nl-BE"/>
              </w:rPr>
              <w:t xml:space="preserve">Thuisblijven tot minstens 2 dagen na het starten van een behandeling met </w:t>
            </w:r>
            <w:proofErr w:type="spellStart"/>
            <w:r>
              <w:rPr>
                <w:rFonts w:ascii="Century Gothic" w:hAnsi="Century Gothic"/>
                <w:lang w:val="nl-BE"/>
              </w:rPr>
              <w:t>angepaste</w:t>
            </w:r>
            <w:proofErr w:type="spellEnd"/>
            <w:r>
              <w:rPr>
                <w:rFonts w:ascii="Century Gothic" w:hAnsi="Century Gothic"/>
                <w:lang w:val="nl-BE"/>
              </w:rPr>
              <w:t xml:space="preserve"> antibiotica of tot minstens 14 dagen indien niet behandeld met antibiotica.</w:t>
            </w:r>
          </w:p>
        </w:tc>
      </w:tr>
      <w:tr w:rsidR="003D138C" w:rsidRPr="008F5A82" w:rsidTr="002720E7">
        <w:tc>
          <w:tcPr>
            <w:tcW w:w="3369" w:type="dxa"/>
          </w:tcPr>
          <w:p w:rsidR="003D138C" w:rsidRDefault="003D138C" w:rsidP="002720E7">
            <w:pPr>
              <w:rPr>
                <w:rFonts w:ascii="Century Gothic" w:hAnsi="Century Gothic"/>
                <w:lang w:val="nl-BE"/>
              </w:rPr>
            </w:pPr>
            <w:r w:rsidRPr="00F23FAF">
              <w:rPr>
                <w:rFonts w:ascii="Century Gothic" w:hAnsi="Century Gothic"/>
                <w:b/>
                <w:lang w:val="nl-BE"/>
              </w:rPr>
              <w:t>Hepatitis A</w:t>
            </w:r>
            <w:r>
              <w:rPr>
                <w:rFonts w:ascii="Century Gothic" w:hAnsi="Century Gothic"/>
                <w:lang w:val="nl-BE"/>
              </w:rPr>
              <w:t xml:space="preserve"> (geelzucht)</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minstens 12 week na het begin van de ziekteverschijnselen.</w:t>
            </w:r>
          </w:p>
        </w:tc>
      </w:tr>
      <w:tr w:rsidR="003D138C" w:rsidRPr="008F5A82" w:rsidTr="002720E7">
        <w:tc>
          <w:tcPr>
            <w:tcW w:w="3369" w:type="dxa"/>
          </w:tcPr>
          <w:p w:rsidR="003D138C" w:rsidRDefault="003D138C" w:rsidP="002720E7">
            <w:pPr>
              <w:rPr>
                <w:rFonts w:ascii="Century Gothic" w:hAnsi="Century Gothic"/>
                <w:lang w:val="nl-BE"/>
              </w:rPr>
            </w:pPr>
            <w:r w:rsidRPr="00F23FAF">
              <w:rPr>
                <w:rFonts w:ascii="Century Gothic" w:hAnsi="Century Gothic"/>
                <w:b/>
                <w:lang w:val="nl-BE"/>
              </w:rPr>
              <w:t>Hepatitis B</w:t>
            </w:r>
            <w:r>
              <w:rPr>
                <w:rFonts w:ascii="Century Gothic" w:hAnsi="Century Gothic"/>
                <w:lang w:val="nl-BE"/>
              </w:rPr>
              <w:t xml:space="preserve"> (acute vorm en chronisch dragerschap)</w:t>
            </w:r>
          </w:p>
        </w:tc>
        <w:tc>
          <w:tcPr>
            <w:tcW w:w="5843" w:type="dxa"/>
          </w:tcPr>
          <w:p w:rsidR="003D138C" w:rsidRDefault="003D138C" w:rsidP="002720E7">
            <w:pPr>
              <w:rPr>
                <w:rFonts w:ascii="Century Gothic" w:hAnsi="Century Gothic"/>
                <w:lang w:val="nl-BE"/>
              </w:rPr>
            </w:pPr>
            <w:r>
              <w:rPr>
                <w:rFonts w:ascii="Century Gothic" w:hAnsi="Century Gothic"/>
                <w:lang w:val="nl-BE"/>
              </w:rPr>
              <w:t>Acute ziekte: thuisblijven tot na klinische genezing op basis van een attest van de behandelende arts.</w:t>
            </w:r>
          </w:p>
        </w:tc>
      </w:tr>
      <w:tr w:rsidR="003D138C" w:rsidRPr="008F5A82" w:rsidTr="002720E7">
        <w:tc>
          <w:tcPr>
            <w:tcW w:w="3369" w:type="dxa"/>
          </w:tcPr>
          <w:p w:rsidR="003D138C" w:rsidRPr="00F23FAF" w:rsidRDefault="003D138C" w:rsidP="002720E7">
            <w:pPr>
              <w:rPr>
                <w:rFonts w:ascii="Century Gothic" w:hAnsi="Century Gothic"/>
                <w:b/>
                <w:lang w:val="nl-BE"/>
              </w:rPr>
            </w:pPr>
            <w:r w:rsidRPr="00F23FAF">
              <w:rPr>
                <w:rFonts w:ascii="Century Gothic" w:hAnsi="Century Gothic"/>
                <w:b/>
                <w:lang w:val="nl-BE"/>
              </w:rPr>
              <w:t>Bof</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minstens 9 dagen na het begin van de zwelling van de speekselklier.</w:t>
            </w:r>
          </w:p>
        </w:tc>
      </w:tr>
      <w:tr w:rsidR="003D138C" w:rsidRPr="008F5A82" w:rsidTr="002720E7">
        <w:tc>
          <w:tcPr>
            <w:tcW w:w="3369" w:type="dxa"/>
          </w:tcPr>
          <w:p w:rsidR="003D138C" w:rsidRPr="00F23FAF" w:rsidRDefault="003D138C" w:rsidP="002720E7">
            <w:pPr>
              <w:rPr>
                <w:rFonts w:ascii="Century Gothic" w:hAnsi="Century Gothic"/>
                <w:b/>
                <w:lang w:val="nl-BE"/>
              </w:rPr>
            </w:pPr>
            <w:r w:rsidRPr="00F23FAF">
              <w:rPr>
                <w:rFonts w:ascii="Century Gothic" w:hAnsi="Century Gothic"/>
                <w:b/>
                <w:lang w:val="nl-BE"/>
              </w:rPr>
              <w:t>Mazelen</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minstens 4 dagen na het verschijnen van de huiduitslag.</w:t>
            </w:r>
          </w:p>
        </w:tc>
      </w:tr>
      <w:tr w:rsidR="003D138C" w:rsidRPr="008F5A82" w:rsidTr="002720E7">
        <w:tc>
          <w:tcPr>
            <w:tcW w:w="3369" w:type="dxa"/>
          </w:tcPr>
          <w:p w:rsidR="003D138C" w:rsidRDefault="003D138C" w:rsidP="002720E7">
            <w:pPr>
              <w:rPr>
                <w:rFonts w:ascii="Century Gothic" w:hAnsi="Century Gothic"/>
                <w:lang w:val="nl-BE"/>
              </w:rPr>
            </w:pPr>
            <w:proofErr w:type="spellStart"/>
            <w:r w:rsidRPr="00F23FAF">
              <w:rPr>
                <w:rFonts w:ascii="Century Gothic" w:hAnsi="Century Gothic"/>
                <w:b/>
                <w:lang w:val="nl-BE"/>
              </w:rPr>
              <w:t>Rubella</w:t>
            </w:r>
            <w:proofErr w:type="spellEnd"/>
            <w:r>
              <w:rPr>
                <w:rFonts w:ascii="Century Gothic" w:hAnsi="Century Gothic"/>
                <w:lang w:val="nl-BE"/>
              </w:rPr>
              <w:t xml:space="preserve"> (rode hond)</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minstens 7 dagen na het verschijnen van de huiduitslag.</w:t>
            </w:r>
          </w:p>
        </w:tc>
      </w:tr>
      <w:tr w:rsidR="003D138C" w:rsidTr="002720E7">
        <w:tc>
          <w:tcPr>
            <w:tcW w:w="3369" w:type="dxa"/>
          </w:tcPr>
          <w:p w:rsidR="003D138C" w:rsidRDefault="003D138C" w:rsidP="002720E7">
            <w:pPr>
              <w:rPr>
                <w:rFonts w:ascii="Century Gothic" w:hAnsi="Century Gothic"/>
                <w:lang w:val="nl-BE"/>
              </w:rPr>
            </w:pPr>
            <w:proofErr w:type="spellStart"/>
            <w:r w:rsidRPr="00F23FAF">
              <w:rPr>
                <w:rFonts w:ascii="Century Gothic" w:hAnsi="Century Gothic"/>
                <w:b/>
                <w:lang w:val="nl-BE"/>
              </w:rPr>
              <w:t>Salmonellosen</w:t>
            </w:r>
            <w:proofErr w:type="spellEnd"/>
            <w:r w:rsidRPr="00F23FAF">
              <w:rPr>
                <w:rFonts w:ascii="Century Gothic" w:hAnsi="Century Gothic"/>
                <w:b/>
                <w:lang w:val="nl-BE"/>
              </w:rPr>
              <w:t xml:space="preserve"> </w:t>
            </w:r>
            <w:r>
              <w:rPr>
                <w:rFonts w:ascii="Century Gothic" w:hAnsi="Century Gothic"/>
                <w:lang w:val="nl-BE"/>
              </w:rPr>
              <w:t>(besmettelijke diarree)</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genezing.</w:t>
            </w:r>
          </w:p>
        </w:tc>
      </w:tr>
      <w:tr w:rsidR="003D138C" w:rsidRPr="008F5A82" w:rsidTr="002720E7">
        <w:tc>
          <w:tcPr>
            <w:tcW w:w="3369" w:type="dxa"/>
          </w:tcPr>
          <w:p w:rsidR="003D138C" w:rsidRDefault="003D138C" w:rsidP="002720E7">
            <w:pPr>
              <w:rPr>
                <w:rFonts w:ascii="Century Gothic" w:hAnsi="Century Gothic"/>
                <w:lang w:val="nl-BE"/>
              </w:rPr>
            </w:pPr>
            <w:r w:rsidRPr="00F23FAF">
              <w:rPr>
                <w:rFonts w:ascii="Century Gothic" w:hAnsi="Century Gothic"/>
                <w:b/>
                <w:lang w:val="nl-BE"/>
              </w:rPr>
              <w:t xml:space="preserve">Buiktyfus en </w:t>
            </w:r>
            <w:proofErr w:type="spellStart"/>
            <w:r w:rsidRPr="00F23FAF">
              <w:rPr>
                <w:rFonts w:ascii="Century Gothic" w:hAnsi="Century Gothic"/>
                <w:b/>
                <w:lang w:val="nl-BE"/>
              </w:rPr>
              <w:t>Shigellose</w:t>
            </w:r>
            <w:proofErr w:type="spellEnd"/>
            <w:r>
              <w:rPr>
                <w:rFonts w:ascii="Century Gothic" w:hAnsi="Century Gothic"/>
                <w:lang w:val="nl-BE"/>
              </w:rPr>
              <w:t xml:space="preserve"> (dysenterie)</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tenminste 2 negatieve culturen (met 7 dagen tussentijd) van de stoelgang.</w:t>
            </w:r>
          </w:p>
        </w:tc>
      </w:tr>
      <w:tr w:rsidR="003D138C" w:rsidRPr="008F5A82" w:rsidTr="002720E7">
        <w:tc>
          <w:tcPr>
            <w:tcW w:w="3369" w:type="dxa"/>
          </w:tcPr>
          <w:p w:rsidR="003D138C" w:rsidRPr="00F23FAF" w:rsidRDefault="003D138C" w:rsidP="002720E7">
            <w:pPr>
              <w:rPr>
                <w:rFonts w:ascii="Century Gothic" w:hAnsi="Century Gothic"/>
                <w:b/>
                <w:lang w:val="nl-BE"/>
              </w:rPr>
            </w:pPr>
            <w:r>
              <w:rPr>
                <w:rFonts w:ascii="Century Gothic" w:hAnsi="Century Gothic"/>
                <w:b/>
                <w:lang w:val="nl-BE"/>
              </w:rPr>
              <w:t>Schurft</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bewijs van aangepaste behandeling.</w:t>
            </w:r>
          </w:p>
        </w:tc>
      </w:tr>
      <w:tr w:rsidR="003D138C" w:rsidRPr="008F5A82" w:rsidTr="002720E7">
        <w:tc>
          <w:tcPr>
            <w:tcW w:w="3369" w:type="dxa"/>
          </w:tcPr>
          <w:p w:rsidR="003D138C" w:rsidRDefault="003D138C" w:rsidP="002720E7">
            <w:pPr>
              <w:rPr>
                <w:rFonts w:ascii="Century Gothic" w:hAnsi="Century Gothic"/>
                <w:b/>
                <w:lang w:val="nl-BE"/>
              </w:rPr>
            </w:pPr>
            <w:proofErr w:type="spellStart"/>
            <w:r>
              <w:rPr>
                <w:rFonts w:ascii="Century Gothic" w:hAnsi="Century Gothic"/>
                <w:b/>
                <w:lang w:val="nl-BE"/>
              </w:rPr>
              <w:t>Meningokokkenmeningitis</w:t>
            </w:r>
            <w:proofErr w:type="spellEnd"/>
            <w:r>
              <w:rPr>
                <w:rFonts w:ascii="Century Gothic" w:hAnsi="Century Gothic"/>
                <w:b/>
                <w:lang w:val="nl-BE"/>
              </w:rPr>
              <w:t xml:space="preserve"> en –sepsis</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schriftelijke verklaring van de behandelende arts van niet-besmettelijkheid.</w:t>
            </w:r>
          </w:p>
        </w:tc>
      </w:tr>
      <w:tr w:rsidR="003D138C" w:rsidRPr="008F5A82" w:rsidTr="002720E7">
        <w:tc>
          <w:tcPr>
            <w:tcW w:w="3369" w:type="dxa"/>
          </w:tcPr>
          <w:p w:rsidR="003D138C" w:rsidRDefault="003D138C" w:rsidP="002720E7">
            <w:pPr>
              <w:rPr>
                <w:rFonts w:ascii="Century Gothic" w:hAnsi="Century Gothic"/>
                <w:b/>
                <w:lang w:val="nl-BE"/>
              </w:rPr>
            </w:pPr>
            <w:r>
              <w:rPr>
                <w:rFonts w:ascii="Century Gothic" w:hAnsi="Century Gothic"/>
                <w:b/>
                <w:lang w:val="nl-BE"/>
              </w:rPr>
              <w:t>Kinkhoest</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schriftelijke verklaring van de behandelende arts van niet-besmettelijkheid.</w:t>
            </w:r>
          </w:p>
        </w:tc>
      </w:tr>
      <w:tr w:rsidR="003D138C" w:rsidRPr="008F5A82" w:rsidTr="002720E7">
        <w:tc>
          <w:tcPr>
            <w:tcW w:w="3369" w:type="dxa"/>
          </w:tcPr>
          <w:p w:rsidR="003D138C" w:rsidRDefault="003D138C" w:rsidP="002720E7">
            <w:pPr>
              <w:rPr>
                <w:rFonts w:ascii="Century Gothic" w:hAnsi="Century Gothic"/>
                <w:b/>
                <w:lang w:val="nl-BE"/>
              </w:rPr>
            </w:pPr>
            <w:r>
              <w:rPr>
                <w:rFonts w:ascii="Century Gothic" w:hAnsi="Century Gothic"/>
                <w:b/>
                <w:lang w:val="nl-BE"/>
              </w:rPr>
              <w:t>Difterie</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na 2 negatieve keeluitstrijkjes.</w:t>
            </w:r>
          </w:p>
        </w:tc>
      </w:tr>
      <w:tr w:rsidR="003D138C" w:rsidRPr="008F5A82" w:rsidTr="002720E7">
        <w:tc>
          <w:tcPr>
            <w:tcW w:w="3369" w:type="dxa"/>
          </w:tcPr>
          <w:p w:rsidR="003D138C" w:rsidRPr="003B335E" w:rsidRDefault="003D138C" w:rsidP="002720E7">
            <w:pPr>
              <w:rPr>
                <w:rFonts w:ascii="Century Gothic" w:hAnsi="Century Gothic"/>
                <w:lang w:val="nl-BE"/>
              </w:rPr>
            </w:pPr>
            <w:r>
              <w:rPr>
                <w:rFonts w:ascii="Century Gothic" w:hAnsi="Century Gothic"/>
                <w:b/>
                <w:lang w:val="nl-BE"/>
              </w:rPr>
              <w:t xml:space="preserve">Poliomyelitis </w:t>
            </w:r>
            <w:r>
              <w:rPr>
                <w:rFonts w:ascii="Century Gothic" w:hAnsi="Century Gothic"/>
                <w:lang w:val="nl-BE"/>
              </w:rPr>
              <w:t>(kinderverlamming)</w:t>
            </w:r>
          </w:p>
        </w:tc>
        <w:tc>
          <w:tcPr>
            <w:tcW w:w="5843" w:type="dxa"/>
          </w:tcPr>
          <w:p w:rsidR="003D138C" w:rsidRDefault="003D138C" w:rsidP="002720E7">
            <w:pPr>
              <w:rPr>
                <w:rFonts w:ascii="Century Gothic" w:hAnsi="Century Gothic"/>
                <w:lang w:val="nl-BE"/>
              </w:rPr>
            </w:pPr>
            <w:r>
              <w:rPr>
                <w:rFonts w:ascii="Century Gothic" w:hAnsi="Century Gothic"/>
                <w:lang w:val="nl-BE"/>
              </w:rPr>
              <w:t xml:space="preserve">Thuisblijven tot na schriftelijke verklaring van de behandelende arts van niet-besmettelijkheid. </w:t>
            </w:r>
          </w:p>
        </w:tc>
      </w:tr>
      <w:tr w:rsidR="003D138C" w:rsidRPr="008F5A82" w:rsidTr="002720E7">
        <w:tc>
          <w:tcPr>
            <w:tcW w:w="3369" w:type="dxa"/>
          </w:tcPr>
          <w:p w:rsidR="003D138C" w:rsidRDefault="003D138C" w:rsidP="002720E7">
            <w:pPr>
              <w:rPr>
                <w:rFonts w:ascii="Century Gothic" w:hAnsi="Century Gothic"/>
                <w:b/>
                <w:lang w:val="nl-BE"/>
              </w:rPr>
            </w:pPr>
            <w:r>
              <w:rPr>
                <w:rFonts w:ascii="Century Gothic" w:hAnsi="Century Gothic"/>
                <w:b/>
                <w:lang w:val="nl-BE"/>
              </w:rPr>
              <w:t>Tuberculose</w:t>
            </w:r>
          </w:p>
        </w:tc>
        <w:tc>
          <w:tcPr>
            <w:tcW w:w="5843" w:type="dxa"/>
          </w:tcPr>
          <w:p w:rsidR="003D138C" w:rsidRDefault="003D138C" w:rsidP="002720E7">
            <w:pPr>
              <w:rPr>
                <w:rFonts w:ascii="Century Gothic" w:hAnsi="Century Gothic"/>
                <w:lang w:val="nl-BE"/>
              </w:rPr>
            </w:pPr>
            <w:r>
              <w:rPr>
                <w:rFonts w:ascii="Century Gothic" w:hAnsi="Century Gothic"/>
                <w:lang w:val="nl-BE"/>
              </w:rPr>
              <w:t>Thuisblijven tot wanneer alle onderzoeken geen tuberculosebacillen meer aantonen.</w:t>
            </w:r>
          </w:p>
        </w:tc>
      </w:tr>
    </w:tbl>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p>
    <w:p w:rsidR="003D138C" w:rsidRDefault="003D138C" w:rsidP="003D138C">
      <w:pPr>
        <w:rPr>
          <w:rFonts w:ascii="Century Gothic" w:hAnsi="Century Gothic"/>
          <w:i/>
          <w:lang w:val="nl-BE"/>
        </w:rPr>
      </w:pPr>
      <w:r>
        <w:rPr>
          <w:rFonts w:ascii="Century Gothic" w:hAnsi="Century Gothic"/>
          <w:i/>
          <w:lang w:val="nl-BE"/>
        </w:rPr>
        <w:t>Bijlage 3:</w:t>
      </w:r>
      <w:r>
        <w:rPr>
          <w:rFonts w:ascii="Century Gothic" w:hAnsi="Century Gothic"/>
          <w:i/>
          <w:lang w:val="nl-BE"/>
        </w:rPr>
        <w:tab/>
        <w:t>Bijdrageregeling</w:t>
      </w:r>
    </w:p>
    <w:p w:rsidR="003D138C" w:rsidRDefault="003D138C" w:rsidP="003D138C">
      <w:pPr>
        <w:rPr>
          <w:rFonts w:ascii="Century Gothic" w:hAnsi="Century Gothic"/>
          <w:i/>
          <w:lang w:val="nl-BE"/>
        </w:rPr>
      </w:pPr>
    </w:p>
    <w:p w:rsidR="003D138C" w:rsidRDefault="003D138C" w:rsidP="003D138C">
      <w:pPr>
        <w:rPr>
          <w:rFonts w:ascii="Century Gothic" w:hAnsi="Century Gothic"/>
          <w:lang w:val="nl-BE"/>
        </w:rPr>
      </w:pPr>
      <w:r>
        <w:rPr>
          <w:rFonts w:ascii="Century Gothic" w:hAnsi="Century Gothic"/>
          <w:lang w:val="nl-BE"/>
        </w:rPr>
        <w:t>Hieronder vindt u een lijst met de schoolkosten. Op deze lijst staan zowel verplichte als niet-verplichte uitgaven.</w:t>
      </w:r>
    </w:p>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r>
        <w:rPr>
          <w:rFonts w:ascii="Century Gothic" w:hAnsi="Century Gothic"/>
          <w:lang w:val="nl-BE"/>
        </w:rPr>
        <w:t xml:space="preserve">Verplichte activiteiten zijn uitgaven die ouders zeker zullen moeten maken. </w:t>
      </w:r>
    </w:p>
    <w:p w:rsidR="003D138C" w:rsidRDefault="003D138C" w:rsidP="003D138C">
      <w:pPr>
        <w:rPr>
          <w:rFonts w:ascii="Century Gothic" w:hAnsi="Century Gothic"/>
          <w:lang w:val="nl-BE"/>
        </w:rPr>
      </w:pPr>
      <w:r>
        <w:rPr>
          <w:rFonts w:ascii="Century Gothic" w:hAnsi="Century Gothic"/>
          <w:lang w:val="nl-BE"/>
        </w:rPr>
        <w:t xml:space="preserve">Niet-verplichte uitgaven zijn uitgaven voor zaken die u niet moet aankopen: maken ouders er gebruik van, dan moeten ze er wel voor betalen. </w:t>
      </w:r>
    </w:p>
    <w:p w:rsidR="003D138C" w:rsidRDefault="003D138C" w:rsidP="003D138C">
      <w:pPr>
        <w:rPr>
          <w:rFonts w:ascii="Century Gothic" w:hAnsi="Century Gothic"/>
          <w:lang w:val="nl-BE"/>
        </w:rPr>
      </w:pPr>
    </w:p>
    <w:p w:rsidR="003D138C" w:rsidRDefault="003D138C" w:rsidP="003D138C">
      <w:pPr>
        <w:rPr>
          <w:rFonts w:ascii="Century Gothic" w:hAnsi="Century Gothic"/>
          <w:lang w:val="nl-BE"/>
        </w:rPr>
      </w:pPr>
      <w:r>
        <w:rPr>
          <w:rFonts w:ascii="Century Gothic" w:hAnsi="Century Gothic"/>
          <w:lang w:val="nl-BE"/>
        </w:rPr>
        <w:t>In de bijdragelijst staan voor sommige kosten vaste prijzen, voor andere kosten enkel richtprijzen. Dit laatste betekent dat het bedrag dat u zal moeten betalen in de buurt van de richtprijs zal liggen, het kan iets meer zijn, maar ook iets minder.</w:t>
      </w:r>
    </w:p>
    <w:p w:rsidR="003D138C" w:rsidRDefault="003D138C" w:rsidP="003D138C">
      <w:pPr>
        <w:rPr>
          <w:rFonts w:ascii="Century Gothic" w:hAnsi="Century Gothic"/>
          <w:lang w:val="nl-BE"/>
        </w:rPr>
      </w:pPr>
    </w:p>
    <w:tbl>
      <w:tblPr>
        <w:tblStyle w:val="Tabelraster"/>
        <w:tblW w:w="0" w:type="auto"/>
        <w:tblInd w:w="1153" w:type="dxa"/>
        <w:tblLook w:val="04A0"/>
      </w:tblPr>
      <w:tblGrid>
        <w:gridCol w:w="4498"/>
        <w:gridCol w:w="2306"/>
      </w:tblGrid>
      <w:tr w:rsidR="003D138C" w:rsidRPr="00E85D4E" w:rsidTr="002720E7">
        <w:tc>
          <w:tcPr>
            <w:tcW w:w="4498" w:type="dxa"/>
          </w:tcPr>
          <w:p w:rsidR="003D138C" w:rsidRPr="00E85D4E" w:rsidRDefault="003D138C" w:rsidP="002720E7">
            <w:pPr>
              <w:rPr>
                <w:rFonts w:ascii="Century Gothic" w:hAnsi="Century Gothic"/>
                <w:b/>
                <w:lang w:val="nl-BE"/>
              </w:rPr>
            </w:pPr>
            <w:r w:rsidRPr="00E85D4E">
              <w:rPr>
                <w:rFonts w:ascii="Century Gothic" w:hAnsi="Century Gothic"/>
                <w:b/>
                <w:lang w:val="nl-BE"/>
              </w:rPr>
              <w:t>Verplichte activiteiten per klas</w:t>
            </w:r>
          </w:p>
        </w:tc>
        <w:tc>
          <w:tcPr>
            <w:tcW w:w="2306" w:type="dxa"/>
          </w:tcPr>
          <w:p w:rsidR="003D138C" w:rsidRPr="00E85D4E" w:rsidRDefault="003D138C" w:rsidP="002720E7">
            <w:pPr>
              <w:rPr>
                <w:rFonts w:ascii="Century Gothic" w:hAnsi="Century Gothic"/>
                <w:b/>
                <w:lang w:val="nl-BE"/>
              </w:rPr>
            </w:pPr>
            <w:r w:rsidRPr="00E85D4E">
              <w:rPr>
                <w:rFonts w:ascii="Century Gothic" w:hAnsi="Century Gothic"/>
                <w:b/>
                <w:lang w:val="nl-BE"/>
              </w:rPr>
              <w:t>Prijs</w:t>
            </w:r>
          </w:p>
        </w:tc>
      </w:tr>
      <w:tr w:rsidR="003D138C" w:rsidRPr="008F5A82" w:rsidTr="002720E7">
        <w:tc>
          <w:tcPr>
            <w:tcW w:w="4498" w:type="dxa"/>
          </w:tcPr>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r>
              <w:rPr>
                <w:rFonts w:ascii="Century Gothic" w:hAnsi="Century Gothic"/>
                <w:lang w:val="nl-BE"/>
              </w:rPr>
              <w:t>- Zwemmen</w:t>
            </w:r>
          </w:p>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r>
              <w:rPr>
                <w:rFonts w:ascii="Century Gothic" w:hAnsi="Century Gothic"/>
                <w:lang w:val="nl-BE"/>
              </w:rPr>
              <w:t>- Leeruitstappen</w:t>
            </w:r>
          </w:p>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r>
              <w:rPr>
                <w:rFonts w:ascii="Century Gothic" w:hAnsi="Century Gothic"/>
                <w:lang w:val="nl-BE"/>
              </w:rPr>
              <w:t>- Theaterbezoeken</w:t>
            </w:r>
          </w:p>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r>
              <w:rPr>
                <w:rFonts w:ascii="Century Gothic" w:hAnsi="Century Gothic"/>
                <w:lang w:val="nl-BE"/>
              </w:rPr>
              <w:t>- Schoolreis</w:t>
            </w:r>
          </w:p>
          <w:p w:rsidR="003D138C" w:rsidRDefault="003D138C" w:rsidP="002720E7">
            <w:pPr>
              <w:rPr>
                <w:rFonts w:ascii="Century Gothic" w:hAnsi="Century Gothic"/>
                <w:lang w:val="nl-BE"/>
              </w:rPr>
            </w:pPr>
          </w:p>
        </w:tc>
        <w:tc>
          <w:tcPr>
            <w:tcW w:w="2306" w:type="dxa"/>
          </w:tcPr>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p>
          <w:p w:rsidR="003D138C" w:rsidRDefault="003D138C" w:rsidP="002720E7">
            <w:pPr>
              <w:rPr>
                <w:rFonts w:ascii="Century Gothic" w:hAnsi="Century Gothic"/>
                <w:lang w:val="nl-BE"/>
              </w:rPr>
            </w:pPr>
            <w:r>
              <w:rPr>
                <w:rFonts w:ascii="Century Gothic" w:hAnsi="Century Gothic"/>
                <w:lang w:val="nl-BE"/>
              </w:rPr>
              <w:t>Het totale bedrag voor deze activiteiten houdt rekening met de maximumfactuur.</w:t>
            </w:r>
          </w:p>
        </w:tc>
      </w:tr>
      <w:tr w:rsidR="003D138C" w:rsidRPr="00E85D4E" w:rsidTr="002720E7">
        <w:tc>
          <w:tcPr>
            <w:tcW w:w="4498" w:type="dxa"/>
          </w:tcPr>
          <w:p w:rsidR="003D138C" w:rsidRPr="00E85D4E" w:rsidRDefault="003D138C" w:rsidP="002720E7">
            <w:pPr>
              <w:rPr>
                <w:rFonts w:ascii="Century Gothic" w:hAnsi="Century Gothic"/>
                <w:b/>
                <w:lang w:val="nl-BE"/>
              </w:rPr>
            </w:pPr>
            <w:r w:rsidRPr="00E85D4E">
              <w:rPr>
                <w:rFonts w:ascii="Century Gothic" w:hAnsi="Century Gothic"/>
                <w:b/>
                <w:lang w:val="nl-BE"/>
              </w:rPr>
              <w:t>Niet verplicht aanbod</w:t>
            </w:r>
          </w:p>
        </w:tc>
        <w:tc>
          <w:tcPr>
            <w:tcW w:w="2306" w:type="dxa"/>
          </w:tcPr>
          <w:p w:rsidR="003D138C" w:rsidRPr="00E85D4E" w:rsidRDefault="003D138C" w:rsidP="002720E7">
            <w:pPr>
              <w:rPr>
                <w:rFonts w:ascii="Century Gothic" w:hAnsi="Century Gothic"/>
                <w:b/>
                <w:lang w:val="nl-BE"/>
              </w:rPr>
            </w:pPr>
            <w:r w:rsidRPr="00E85D4E">
              <w:rPr>
                <w:rFonts w:ascii="Century Gothic" w:hAnsi="Century Gothic"/>
                <w:b/>
                <w:lang w:val="nl-BE"/>
              </w:rPr>
              <w:t>Prijs</w:t>
            </w:r>
          </w:p>
        </w:tc>
      </w:tr>
      <w:tr w:rsidR="003D138C" w:rsidRPr="008F31B2" w:rsidTr="002720E7">
        <w:tc>
          <w:tcPr>
            <w:tcW w:w="4498" w:type="dxa"/>
            <w:vAlign w:val="center"/>
          </w:tcPr>
          <w:p w:rsidR="003D138C" w:rsidRPr="008F31B2" w:rsidRDefault="003D138C" w:rsidP="002720E7">
            <w:pPr>
              <w:rPr>
                <w:rFonts w:ascii="Century Gothic" w:hAnsi="Century Gothic"/>
                <w:lang w:val="nl-BE"/>
              </w:rPr>
            </w:pPr>
            <w:r>
              <w:rPr>
                <w:rFonts w:ascii="Century Gothic" w:hAnsi="Century Gothic"/>
                <w:lang w:val="nl-BE"/>
              </w:rPr>
              <w:t>- Voor- en naschoolse opvang</w:t>
            </w:r>
          </w:p>
        </w:tc>
        <w:tc>
          <w:tcPr>
            <w:tcW w:w="2306" w:type="dxa"/>
          </w:tcPr>
          <w:p w:rsidR="003D138C" w:rsidRPr="008F31B2" w:rsidRDefault="003D138C" w:rsidP="002720E7">
            <w:pPr>
              <w:rPr>
                <w:rFonts w:ascii="Century Gothic" w:hAnsi="Century Gothic"/>
                <w:lang w:val="nl-BE"/>
              </w:rPr>
            </w:pPr>
            <w:r>
              <w:rPr>
                <w:rFonts w:ascii="Century Gothic" w:hAnsi="Century Gothic"/>
                <w:lang w:val="nl-BE"/>
              </w:rPr>
              <w:t>Facturatie via de gemeente.</w:t>
            </w:r>
          </w:p>
        </w:tc>
      </w:tr>
      <w:tr w:rsidR="003D138C" w:rsidRPr="008F31B2" w:rsidTr="002720E7">
        <w:tc>
          <w:tcPr>
            <w:tcW w:w="4498" w:type="dxa"/>
          </w:tcPr>
          <w:p w:rsidR="003D138C" w:rsidRPr="008F31B2" w:rsidRDefault="003D138C" w:rsidP="002720E7">
            <w:pPr>
              <w:rPr>
                <w:rFonts w:ascii="Century Gothic" w:hAnsi="Century Gothic"/>
                <w:lang w:val="nl-BE"/>
              </w:rPr>
            </w:pPr>
            <w:r>
              <w:rPr>
                <w:rFonts w:ascii="Century Gothic" w:hAnsi="Century Gothic"/>
                <w:lang w:val="nl-BE"/>
              </w:rPr>
              <w:t>- Drank</w:t>
            </w:r>
          </w:p>
        </w:tc>
        <w:tc>
          <w:tcPr>
            <w:tcW w:w="2306" w:type="dxa"/>
          </w:tcPr>
          <w:p w:rsidR="003D138C" w:rsidRPr="008F31B2" w:rsidRDefault="003D138C" w:rsidP="002720E7">
            <w:pPr>
              <w:rPr>
                <w:rFonts w:ascii="Century Gothic" w:hAnsi="Century Gothic"/>
                <w:lang w:val="nl-BE"/>
              </w:rPr>
            </w:pPr>
            <w:r>
              <w:rPr>
                <w:rFonts w:ascii="Century Gothic" w:hAnsi="Century Gothic"/>
                <w:lang w:val="nl-BE"/>
              </w:rPr>
              <w:t>€ 0,80 / drankje</w:t>
            </w:r>
          </w:p>
        </w:tc>
      </w:tr>
      <w:tr w:rsidR="003D138C" w:rsidRPr="008F31B2" w:rsidTr="002720E7">
        <w:tc>
          <w:tcPr>
            <w:tcW w:w="4498" w:type="dxa"/>
          </w:tcPr>
          <w:p w:rsidR="003D138C" w:rsidRPr="008F31B2" w:rsidRDefault="003D138C" w:rsidP="002720E7">
            <w:pPr>
              <w:rPr>
                <w:rFonts w:ascii="Century Gothic" w:hAnsi="Century Gothic"/>
                <w:lang w:val="nl-BE"/>
              </w:rPr>
            </w:pPr>
            <w:r>
              <w:rPr>
                <w:rFonts w:ascii="Century Gothic" w:hAnsi="Century Gothic"/>
                <w:lang w:val="nl-BE"/>
              </w:rPr>
              <w:t>- Soep</w:t>
            </w:r>
          </w:p>
        </w:tc>
        <w:tc>
          <w:tcPr>
            <w:tcW w:w="2306" w:type="dxa"/>
          </w:tcPr>
          <w:p w:rsidR="003D138C" w:rsidRPr="008F31B2" w:rsidRDefault="003D138C" w:rsidP="002720E7">
            <w:pPr>
              <w:rPr>
                <w:rFonts w:ascii="Century Gothic" w:hAnsi="Century Gothic"/>
                <w:lang w:val="nl-BE"/>
              </w:rPr>
            </w:pPr>
            <w:r>
              <w:rPr>
                <w:rFonts w:ascii="Century Gothic" w:hAnsi="Century Gothic"/>
                <w:lang w:val="nl-BE"/>
              </w:rPr>
              <w:t>€ 0,80 / drankje</w:t>
            </w:r>
          </w:p>
        </w:tc>
      </w:tr>
      <w:tr w:rsidR="003D138C" w:rsidRPr="008F5A82" w:rsidTr="002720E7">
        <w:tc>
          <w:tcPr>
            <w:tcW w:w="4498" w:type="dxa"/>
            <w:vAlign w:val="center"/>
          </w:tcPr>
          <w:p w:rsidR="003D138C" w:rsidRPr="008F31B2" w:rsidRDefault="003D138C" w:rsidP="002720E7">
            <w:pPr>
              <w:rPr>
                <w:rFonts w:ascii="Century Gothic" w:hAnsi="Century Gothic"/>
                <w:lang w:val="nl-BE"/>
              </w:rPr>
            </w:pPr>
            <w:r>
              <w:rPr>
                <w:rFonts w:ascii="Century Gothic" w:hAnsi="Century Gothic"/>
                <w:lang w:val="nl-BE"/>
              </w:rPr>
              <w:t>- Vakantieblaadjes</w:t>
            </w:r>
          </w:p>
        </w:tc>
        <w:tc>
          <w:tcPr>
            <w:tcW w:w="2306" w:type="dxa"/>
          </w:tcPr>
          <w:p w:rsidR="003D138C" w:rsidRDefault="003D138C" w:rsidP="002720E7">
            <w:pPr>
              <w:rPr>
                <w:rFonts w:ascii="Century Gothic" w:hAnsi="Century Gothic"/>
                <w:lang w:val="nl-BE"/>
              </w:rPr>
            </w:pPr>
            <w:r>
              <w:rPr>
                <w:rFonts w:ascii="Century Gothic" w:hAnsi="Century Gothic"/>
                <w:lang w:val="nl-BE"/>
              </w:rPr>
              <w:t>€ 6 voor de kleuters en leerlingen van het 1</w:t>
            </w:r>
            <w:r w:rsidRPr="008F31B2">
              <w:rPr>
                <w:rFonts w:ascii="Century Gothic" w:hAnsi="Century Gothic"/>
                <w:vertAlign w:val="superscript"/>
                <w:lang w:val="nl-BE"/>
              </w:rPr>
              <w:t>ste</w:t>
            </w:r>
            <w:r>
              <w:rPr>
                <w:rFonts w:ascii="Century Gothic" w:hAnsi="Century Gothic"/>
                <w:lang w:val="nl-BE"/>
              </w:rPr>
              <w:t xml:space="preserve"> </w:t>
            </w:r>
            <w:proofErr w:type="spellStart"/>
            <w:r>
              <w:rPr>
                <w:rFonts w:ascii="Century Gothic" w:hAnsi="Century Gothic"/>
                <w:lang w:val="nl-BE"/>
              </w:rPr>
              <w:t>t.e.m</w:t>
            </w:r>
            <w:proofErr w:type="spellEnd"/>
            <w:r>
              <w:rPr>
                <w:rFonts w:ascii="Century Gothic" w:hAnsi="Century Gothic"/>
                <w:lang w:val="nl-BE"/>
              </w:rPr>
              <w:t>. het 4</w:t>
            </w:r>
            <w:r w:rsidRPr="008F31B2">
              <w:rPr>
                <w:rFonts w:ascii="Century Gothic" w:hAnsi="Century Gothic"/>
                <w:vertAlign w:val="superscript"/>
                <w:lang w:val="nl-BE"/>
              </w:rPr>
              <w:t>de</w:t>
            </w:r>
            <w:r>
              <w:rPr>
                <w:rFonts w:ascii="Century Gothic" w:hAnsi="Century Gothic"/>
                <w:lang w:val="nl-BE"/>
              </w:rPr>
              <w:t xml:space="preserve"> leerjaar.</w:t>
            </w:r>
          </w:p>
          <w:p w:rsidR="003D138C" w:rsidRPr="008F31B2" w:rsidRDefault="003D138C" w:rsidP="002720E7">
            <w:pPr>
              <w:rPr>
                <w:rFonts w:ascii="Century Gothic" w:hAnsi="Century Gothic"/>
                <w:lang w:val="nl-BE"/>
              </w:rPr>
            </w:pPr>
            <w:r>
              <w:rPr>
                <w:rFonts w:ascii="Century Gothic" w:hAnsi="Century Gothic"/>
                <w:lang w:val="nl-BE"/>
              </w:rPr>
              <w:t>€ 11 voor leerlingen van het 5</w:t>
            </w:r>
            <w:r w:rsidRPr="008F31B2">
              <w:rPr>
                <w:rFonts w:ascii="Century Gothic" w:hAnsi="Century Gothic"/>
                <w:vertAlign w:val="superscript"/>
                <w:lang w:val="nl-BE"/>
              </w:rPr>
              <w:t>de</w:t>
            </w:r>
            <w:r>
              <w:rPr>
                <w:rFonts w:ascii="Century Gothic" w:hAnsi="Century Gothic"/>
                <w:lang w:val="nl-BE"/>
              </w:rPr>
              <w:t xml:space="preserve"> en 6</w:t>
            </w:r>
            <w:r w:rsidRPr="008F31B2">
              <w:rPr>
                <w:rFonts w:ascii="Century Gothic" w:hAnsi="Century Gothic"/>
                <w:vertAlign w:val="superscript"/>
                <w:lang w:val="nl-BE"/>
              </w:rPr>
              <w:t>de</w:t>
            </w:r>
            <w:r>
              <w:rPr>
                <w:rFonts w:ascii="Century Gothic" w:hAnsi="Century Gothic"/>
                <w:lang w:val="nl-BE"/>
              </w:rPr>
              <w:t xml:space="preserve"> leerjaar.</w:t>
            </w:r>
          </w:p>
        </w:tc>
      </w:tr>
      <w:tr w:rsidR="003D138C" w:rsidRPr="008F31B2" w:rsidTr="002720E7">
        <w:tc>
          <w:tcPr>
            <w:tcW w:w="4498" w:type="dxa"/>
          </w:tcPr>
          <w:p w:rsidR="003D138C" w:rsidRPr="008F31B2" w:rsidRDefault="003D138C" w:rsidP="002720E7">
            <w:pPr>
              <w:rPr>
                <w:rFonts w:ascii="Century Gothic" w:hAnsi="Century Gothic"/>
                <w:lang w:val="nl-BE"/>
              </w:rPr>
            </w:pPr>
            <w:r>
              <w:rPr>
                <w:rFonts w:ascii="Century Gothic" w:hAnsi="Century Gothic"/>
                <w:lang w:val="nl-BE"/>
              </w:rPr>
              <w:t xml:space="preserve">- </w:t>
            </w:r>
            <w:proofErr w:type="spellStart"/>
            <w:r>
              <w:rPr>
                <w:rFonts w:ascii="Century Gothic" w:hAnsi="Century Gothic"/>
                <w:lang w:val="nl-BE"/>
              </w:rPr>
              <w:t>Dopido</w:t>
            </w:r>
            <w:proofErr w:type="spellEnd"/>
            <w:r>
              <w:rPr>
                <w:rFonts w:ascii="Century Gothic" w:hAnsi="Century Gothic"/>
                <w:lang w:val="nl-BE"/>
              </w:rPr>
              <w:t xml:space="preserve">, </w:t>
            </w:r>
            <w:proofErr w:type="spellStart"/>
            <w:r>
              <w:rPr>
                <w:rFonts w:ascii="Century Gothic" w:hAnsi="Century Gothic"/>
                <w:lang w:val="nl-BE"/>
              </w:rPr>
              <w:t>Dokadi</w:t>
            </w:r>
            <w:proofErr w:type="spellEnd"/>
            <w:r>
              <w:rPr>
                <w:rFonts w:ascii="Century Gothic" w:hAnsi="Century Gothic"/>
                <w:lang w:val="nl-BE"/>
              </w:rPr>
              <w:t xml:space="preserve">, </w:t>
            </w:r>
            <w:proofErr w:type="spellStart"/>
            <w:r>
              <w:rPr>
                <w:rFonts w:ascii="Century Gothic" w:hAnsi="Century Gothic"/>
                <w:lang w:val="nl-BE"/>
              </w:rPr>
              <w:t>Doremi</w:t>
            </w:r>
            <w:proofErr w:type="spellEnd"/>
          </w:p>
        </w:tc>
        <w:tc>
          <w:tcPr>
            <w:tcW w:w="2306" w:type="dxa"/>
          </w:tcPr>
          <w:p w:rsidR="003D138C" w:rsidRPr="008F31B2" w:rsidRDefault="003D138C" w:rsidP="002720E7">
            <w:pPr>
              <w:rPr>
                <w:rFonts w:ascii="Century Gothic" w:hAnsi="Century Gothic"/>
                <w:lang w:val="nl-BE"/>
              </w:rPr>
            </w:pPr>
            <w:r>
              <w:rPr>
                <w:rFonts w:ascii="Century Gothic" w:hAnsi="Century Gothic"/>
                <w:lang w:val="nl-BE"/>
              </w:rPr>
              <w:t xml:space="preserve">€ 30 </w:t>
            </w:r>
            <w:r w:rsidRPr="008F31B2">
              <w:rPr>
                <w:rFonts w:ascii="Century Gothic" w:hAnsi="Century Gothic"/>
                <w:sz w:val="16"/>
                <w:szCs w:val="16"/>
                <w:lang w:val="nl-BE"/>
              </w:rPr>
              <w:t>(jaarabonnement)</w:t>
            </w:r>
          </w:p>
        </w:tc>
      </w:tr>
      <w:tr w:rsidR="003D138C" w:rsidRPr="008F31B2" w:rsidTr="002720E7">
        <w:tc>
          <w:tcPr>
            <w:tcW w:w="4498" w:type="dxa"/>
          </w:tcPr>
          <w:p w:rsidR="003D138C" w:rsidRDefault="003D138C" w:rsidP="002720E7">
            <w:pPr>
              <w:rPr>
                <w:rFonts w:ascii="Century Gothic" w:hAnsi="Century Gothic"/>
                <w:lang w:val="nl-BE"/>
              </w:rPr>
            </w:pPr>
            <w:r>
              <w:rPr>
                <w:rFonts w:ascii="Century Gothic" w:hAnsi="Century Gothic"/>
                <w:lang w:val="nl-BE"/>
              </w:rPr>
              <w:t>- Zonnekind, Zonnestraal, Zonneland</w:t>
            </w:r>
          </w:p>
        </w:tc>
        <w:tc>
          <w:tcPr>
            <w:tcW w:w="2306" w:type="dxa"/>
          </w:tcPr>
          <w:p w:rsidR="003D138C" w:rsidRDefault="003D138C" w:rsidP="002720E7">
            <w:pPr>
              <w:rPr>
                <w:rFonts w:ascii="Century Gothic" w:hAnsi="Century Gothic"/>
                <w:lang w:val="nl-BE"/>
              </w:rPr>
            </w:pPr>
            <w:r>
              <w:rPr>
                <w:rFonts w:ascii="Century Gothic" w:hAnsi="Century Gothic"/>
                <w:lang w:val="nl-BE"/>
              </w:rPr>
              <w:t>€ 3</w:t>
            </w:r>
            <w:r w:rsidR="00D129B2">
              <w:rPr>
                <w:rFonts w:ascii="Century Gothic" w:hAnsi="Century Gothic"/>
                <w:lang w:val="nl-BE"/>
              </w:rPr>
              <w:t>6</w:t>
            </w:r>
          </w:p>
        </w:tc>
      </w:tr>
      <w:tr w:rsidR="003D138C" w:rsidRPr="008F5A82" w:rsidTr="002720E7">
        <w:tc>
          <w:tcPr>
            <w:tcW w:w="4498" w:type="dxa"/>
          </w:tcPr>
          <w:p w:rsidR="003D138C" w:rsidRDefault="003D138C" w:rsidP="002720E7">
            <w:pPr>
              <w:rPr>
                <w:rFonts w:ascii="Century Gothic" w:hAnsi="Century Gothic"/>
                <w:lang w:val="nl-BE"/>
              </w:rPr>
            </w:pPr>
            <w:r>
              <w:rPr>
                <w:rFonts w:ascii="Century Gothic" w:hAnsi="Century Gothic"/>
                <w:lang w:val="nl-BE"/>
              </w:rPr>
              <w:t>- Vlaamse filmpjes</w:t>
            </w:r>
          </w:p>
        </w:tc>
        <w:tc>
          <w:tcPr>
            <w:tcW w:w="2306" w:type="dxa"/>
          </w:tcPr>
          <w:p w:rsidR="003D138C" w:rsidRDefault="003D138C" w:rsidP="002720E7">
            <w:pPr>
              <w:rPr>
                <w:rFonts w:ascii="Century Gothic" w:hAnsi="Century Gothic"/>
                <w:lang w:val="nl-BE"/>
              </w:rPr>
            </w:pPr>
            <w:r>
              <w:rPr>
                <w:rFonts w:ascii="Century Gothic" w:hAnsi="Century Gothic"/>
                <w:lang w:val="nl-BE"/>
              </w:rPr>
              <w:t>€ 30 (enkel voor 5</w:t>
            </w:r>
            <w:r w:rsidRPr="00171B2F">
              <w:rPr>
                <w:rFonts w:ascii="Century Gothic" w:hAnsi="Century Gothic"/>
                <w:vertAlign w:val="superscript"/>
                <w:lang w:val="nl-BE"/>
              </w:rPr>
              <w:t>de</w:t>
            </w:r>
            <w:r>
              <w:rPr>
                <w:rFonts w:ascii="Century Gothic" w:hAnsi="Century Gothic"/>
                <w:lang w:val="nl-BE"/>
              </w:rPr>
              <w:t xml:space="preserve"> en 6</w:t>
            </w:r>
            <w:r w:rsidRPr="00171B2F">
              <w:rPr>
                <w:rFonts w:ascii="Century Gothic" w:hAnsi="Century Gothic"/>
                <w:vertAlign w:val="superscript"/>
                <w:lang w:val="nl-BE"/>
              </w:rPr>
              <w:t>de</w:t>
            </w:r>
            <w:r>
              <w:rPr>
                <w:rFonts w:ascii="Century Gothic" w:hAnsi="Century Gothic"/>
                <w:lang w:val="nl-BE"/>
              </w:rPr>
              <w:t xml:space="preserve"> leerjaar)</w:t>
            </w:r>
          </w:p>
        </w:tc>
      </w:tr>
      <w:tr w:rsidR="003D138C" w:rsidRPr="008F31B2" w:rsidTr="002720E7">
        <w:tc>
          <w:tcPr>
            <w:tcW w:w="4498" w:type="dxa"/>
          </w:tcPr>
          <w:p w:rsidR="003D138C" w:rsidRDefault="003D138C" w:rsidP="002720E7">
            <w:pPr>
              <w:rPr>
                <w:rFonts w:ascii="Century Gothic" w:hAnsi="Century Gothic"/>
                <w:lang w:val="nl-BE"/>
              </w:rPr>
            </w:pPr>
            <w:r>
              <w:rPr>
                <w:rFonts w:ascii="Century Gothic" w:hAnsi="Century Gothic"/>
                <w:lang w:val="nl-BE"/>
              </w:rPr>
              <w:t>- Middagtoezicht</w:t>
            </w:r>
          </w:p>
        </w:tc>
        <w:tc>
          <w:tcPr>
            <w:tcW w:w="2306" w:type="dxa"/>
          </w:tcPr>
          <w:p w:rsidR="003D138C" w:rsidRDefault="003D138C" w:rsidP="002720E7">
            <w:pPr>
              <w:rPr>
                <w:rFonts w:ascii="Century Gothic" w:hAnsi="Century Gothic"/>
                <w:lang w:val="nl-BE"/>
              </w:rPr>
            </w:pPr>
            <w:r>
              <w:rPr>
                <w:rFonts w:ascii="Century Gothic" w:hAnsi="Century Gothic"/>
                <w:lang w:val="nl-BE"/>
              </w:rPr>
              <w:t>gratis</w:t>
            </w:r>
          </w:p>
        </w:tc>
      </w:tr>
    </w:tbl>
    <w:p w:rsidR="003D138C" w:rsidRPr="008C3833" w:rsidRDefault="003D138C" w:rsidP="003D138C">
      <w:pPr>
        <w:rPr>
          <w:rFonts w:ascii="Century Gothic" w:hAnsi="Century Gothic"/>
          <w:lang w:val="nl-BE"/>
        </w:rPr>
      </w:pPr>
    </w:p>
    <w:p w:rsidR="003D138C" w:rsidRDefault="003D138C" w:rsidP="003D138C">
      <w:pPr>
        <w:rPr>
          <w:rFonts w:ascii="Century Gothic" w:hAnsi="Century Gothic"/>
          <w:lang w:val="nl-BE"/>
        </w:rPr>
      </w:pPr>
    </w:p>
    <w:p w:rsidR="003D138C" w:rsidRPr="000D06A2" w:rsidRDefault="003D138C" w:rsidP="003D138C">
      <w:pPr>
        <w:rPr>
          <w:rFonts w:ascii="Century Gothic" w:hAnsi="Century Gothic"/>
          <w:lang w:val="nl-BE"/>
        </w:rPr>
      </w:pPr>
    </w:p>
    <w:p w:rsidR="003D138C" w:rsidRPr="003D138C" w:rsidRDefault="003D138C">
      <w:pPr>
        <w:rPr>
          <w:lang w:val="nl-NL"/>
        </w:rPr>
      </w:pPr>
    </w:p>
    <w:sectPr w:rsidR="003D138C" w:rsidRPr="003D138C" w:rsidSect="004111D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B8" w:rsidRDefault="004451B8" w:rsidP="003D437F">
      <w:r>
        <w:separator/>
      </w:r>
    </w:p>
  </w:endnote>
  <w:endnote w:type="continuationSeparator" w:id="0">
    <w:p w:rsidR="004451B8" w:rsidRDefault="004451B8" w:rsidP="003D4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E7" w:rsidRDefault="002720E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E7" w:rsidRDefault="002720E7">
    <w:pPr>
      <w:pStyle w:val="Voettekst"/>
    </w:pPr>
  </w:p>
  <w:p w:rsidR="002720E7" w:rsidRPr="003D437F" w:rsidRDefault="002720E7" w:rsidP="00EA1BE9">
    <w:pPr>
      <w:pStyle w:val="Voettekst"/>
      <w:jc w:val="center"/>
      <w:rPr>
        <w:rFonts w:ascii="Century Gothic" w:hAnsi="Century Gothic"/>
        <w:sz w:val="18"/>
        <w:szCs w:val="18"/>
      </w:rPr>
    </w:pPr>
    <w:proofErr w:type="spellStart"/>
    <w:r>
      <w:rPr>
        <w:rFonts w:ascii="Century Gothic" w:hAnsi="Century Gothic"/>
        <w:sz w:val="18"/>
        <w:szCs w:val="18"/>
      </w:rPr>
      <w:t>Schoolreglement</w:t>
    </w:r>
    <w:proofErr w:type="spellEnd"/>
    <w:r>
      <w:rPr>
        <w:rFonts w:ascii="Century Gothic" w:hAnsi="Century Gothic"/>
        <w:sz w:val="18"/>
        <w:szCs w:val="18"/>
      </w:rPr>
      <w:t xml:space="preserve"> ‘t Luikertje </w:t>
    </w:r>
    <w:r>
      <w:rPr>
        <w:rFonts w:ascii="Century Gothic" w:hAnsi="Century Gothic"/>
        <w:sz w:val="18"/>
        <w:szCs w:val="18"/>
      </w:rPr>
      <w:tab/>
    </w:r>
    <w:r>
      <w:rPr>
        <w:rFonts w:ascii="Century Gothic" w:hAnsi="Century Gothic"/>
        <w:sz w:val="18"/>
        <w:szCs w:val="18"/>
      </w:rPr>
      <w:tab/>
    </w:r>
    <w:r w:rsidRPr="004111DC">
      <w:rPr>
        <w:rFonts w:ascii="Century Gothic" w:hAnsi="Century Gothic"/>
        <w:sz w:val="18"/>
        <w:szCs w:val="18"/>
      </w:rPr>
      <w:t xml:space="preserve">Pagina | </w:t>
    </w:r>
    <w:r w:rsidRPr="004111DC">
      <w:rPr>
        <w:rFonts w:ascii="Century Gothic" w:hAnsi="Century Gothic"/>
        <w:sz w:val="18"/>
        <w:szCs w:val="18"/>
      </w:rPr>
      <w:fldChar w:fldCharType="begin"/>
    </w:r>
    <w:r w:rsidRPr="004111DC">
      <w:rPr>
        <w:rFonts w:ascii="Century Gothic" w:hAnsi="Century Gothic"/>
        <w:sz w:val="18"/>
        <w:szCs w:val="18"/>
      </w:rPr>
      <w:instrText xml:space="preserve"> PAGE   \* MERGEFORMAT </w:instrText>
    </w:r>
    <w:r w:rsidRPr="004111DC">
      <w:rPr>
        <w:rFonts w:ascii="Century Gothic" w:hAnsi="Century Gothic"/>
        <w:sz w:val="18"/>
        <w:szCs w:val="18"/>
      </w:rPr>
      <w:fldChar w:fldCharType="separate"/>
    </w:r>
    <w:r w:rsidR="00BE231C">
      <w:rPr>
        <w:rFonts w:ascii="Century Gothic" w:hAnsi="Century Gothic"/>
        <w:noProof/>
        <w:sz w:val="18"/>
        <w:szCs w:val="18"/>
      </w:rPr>
      <w:t>- 54 -</w:t>
    </w:r>
    <w:r w:rsidRPr="004111DC">
      <w:rPr>
        <w:rFonts w:ascii="Century Gothic" w:hAnsi="Century Gothic"/>
        <w:sz w:val="18"/>
        <w:szCs w:val="18"/>
      </w:rPr>
      <w:fldChar w:fldCharType="end"/>
    </w:r>
  </w:p>
  <w:p w:rsidR="002720E7" w:rsidRDefault="002720E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56"/>
      <w:docPartObj>
        <w:docPartGallery w:val="Page Numbers (Bottom of Page)"/>
        <w:docPartUnique/>
      </w:docPartObj>
    </w:sdtPr>
    <w:sdtContent>
      <w:p w:rsidR="002720E7" w:rsidRDefault="002720E7" w:rsidP="00F85C31">
        <w:pPr>
          <w:pStyle w:val="Voettekst"/>
          <w:jc w:val="center"/>
        </w:pPr>
      </w:p>
    </w:sdtContent>
  </w:sdt>
  <w:p w:rsidR="002720E7" w:rsidRDefault="002720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B8" w:rsidRDefault="004451B8" w:rsidP="003D437F">
      <w:r>
        <w:separator/>
      </w:r>
    </w:p>
  </w:footnote>
  <w:footnote w:type="continuationSeparator" w:id="0">
    <w:p w:rsidR="004451B8" w:rsidRDefault="004451B8" w:rsidP="003D437F">
      <w:r>
        <w:continuationSeparator/>
      </w:r>
    </w:p>
  </w:footnote>
  <w:footnote w:id="1">
    <w:p w:rsidR="002720E7" w:rsidRDefault="002720E7" w:rsidP="003D138C">
      <w:pPr>
        <w:pStyle w:val="Voetnoottekst"/>
        <w:rPr>
          <w:lang w:val="nl-BE"/>
        </w:rPr>
      </w:pPr>
      <w:r>
        <w:rPr>
          <w:rStyle w:val="Voetnootmarkering"/>
        </w:rPr>
        <w:footnoteRef/>
      </w:r>
      <w:r w:rsidRPr="000E6EF1">
        <w:rPr>
          <w:lang w:val="nl-BE"/>
        </w:rPr>
        <w:t xml:space="preserve"> </w:t>
      </w:r>
      <w:r>
        <w:rPr>
          <w:lang w:val="nl-BE"/>
        </w:rPr>
        <w:t xml:space="preserve">Wanneer we in dit punt spreken over ‘dagen’ bedoelen we telkens alle dagen (zaterdagen, zondagen, </w:t>
      </w:r>
    </w:p>
    <w:p w:rsidR="002720E7" w:rsidRPr="000E6EF1" w:rsidRDefault="002720E7" w:rsidP="003D138C">
      <w:pPr>
        <w:pStyle w:val="Voetnoottekst"/>
        <w:ind w:left="142"/>
        <w:rPr>
          <w:lang w:val="nl-BE"/>
        </w:rPr>
      </w:pPr>
      <w:r>
        <w:rPr>
          <w:lang w:val="nl-BE"/>
        </w:rPr>
        <w:t>wettelijke en reglementaire feestdagen niet meegerekend.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E7" w:rsidRDefault="002720E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E7" w:rsidRDefault="002720E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E7" w:rsidRDefault="002720E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818"/>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1">
    <w:nsid w:val="05B77711"/>
    <w:multiLevelType w:val="hybridMultilevel"/>
    <w:tmpl w:val="0C5A2C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E16053"/>
    <w:multiLevelType w:val="hybridMultilevel"/>
    <w:tmpl w:val="5DE6B874"/>
    <w:lvl w:ilvl="0" w:tplc="452C0B0E">
      <w:start w:val="1"/>
      <w:numFmt w:val="lowerLetter"/>
      <w:lvlText w:val="%1)"/>
      <w:lvlJc w:val="left"/>
      <w:pPr>
        <w:tabs>
          <w:tab w:val="num" w:pos="1440"/>
        </w:tabs>
        <w:ind w:left="1440" w:hanging="360"/>
      </w:pPr>
      <w:rPr>
        <w:rFonts w:cs="Times New Roman" w:hint="default"/>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3">
    <w:nsid w:val="0A74342B"/>
    <w:multiLevelType w:val="hybridMultilevel"/>
    <w:tmpl w:val="21FC4842"/>
    <w:lvl w:ilvl="0" w:tplc="DEB4367A">
      <w:start w:val="1"/>
      <w:numFmt w:val="decimal"/>
      <w:lvlText w:val="%1."/>
      <w:lvlJc w:val="left"/>
      <w:pPr>
        <w:ind w:left="106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A8F363D"/>
    <w:multiLevelType w:val="hybridMultilevel"/>
    <w:tmpl w:val="ECEEEFA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06937EA"/>
    <w:multiLevelType w:val="hybridMultilevel"/>
    <w:tmpl w:val="8EBEA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576974"/>
    <w:multiLevelType w:val="multilevel"/>
    <w:tmpl w:val="CA9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D76EC"/>
    <w:multiLevelType w:val="hybridMultilevel"/>
    <w:tmpl w:val="FDE6EA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499753F"/>
    <w:multiLevelType w:val="hybridMultilevel"/>
    <w:tmpl w:val="A096032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
    <w:nsid w:val="1A3F16D2"/>
    <w:multiLevelType w:val="hybridMultilevel"/>
    <w:tmpl w:val="461C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BFC5754"/>
    <w:multiLevelType w:val="multilevel"/>
    <w:tmpl w:val="209C54DC"/>
    <w:lvl w:ilvl="0">
      <w:start w:val="1"/>
      <w:numFmt w:val="decimal"/>
      <w:lvlText w:val="%1."/>
      <w:lvlJc w:val="left"/>
      <w:pPr>
        <w:ind w:left="720" w:hanging="360"/>
      </w:pPr>
      <w:rPr>
        <w:rFonts w:hint="default"/>
      </w:rPr>
    </w:lvl>
    <w:lvl w:ilvl="1">
      <w:start w:val="10"/>
      <w:numFmt w:val="decimal"/>
      <w:isLgl/>
      <w:lvlText w:val="%1.%2."/>
      <w:lvlJc w:val="left"/>
      <w:pPr>
        <w:ind w:left="1125" w:hanging="765"/>
      </w:pPr>
      <w:rPr>
        <w:rFonts w:cs="Arial" w:hint="default"/>
        <w:b/>
        <w:sz w:val="24"/>
      </w:rPr>
    </w:lvl>
    <w:lvl w:ilvl="2">
      <w:start w:val="1"/>
      <w:numFmt w:val="decimal"/>
      <w:isLgl/>
      <w:lvlText w:val="%1.%2.%3."/>
      <w:lvlJc w:val="left"/>
      <w:pPr>
        <w:ind w:left="1125" w:hanging="765"/>
      </w:pPr>
      <w:rPr>
        <w:rFonts w:cs="Arial" w:hint="default"/>
        <w:b/>
        <w:sz w:val="24"/>
      </w:rPr>
    </w:lvl>
    <w:lvl w:ilvl="3">
      <w:start w:val="1"/>
      <w:numFmt w:val="decimal"/>
      <w:isLgl/>
      <w:lvlText w:val="%1.%2.%3.%4."/>
      <w:lvlJc w:val="left"/>
      <w:pPr>
        <w:ind w:left="1440" w:hanging="1080"/>
      </w:pPr>
      <w:rPr>
        <w:rFonts w:cs="Arial" w:hint="default"/>
        <w:b/>
        <w:sz w:val="24"/>
      </w:rPr>
    </w:lvl>
    <w:lvl w:ilvl="4">
      <w:start w:val="1"/>
      <w:numFmt w:val="decimal"/>
      <w:isLgl/>
      <w:lvlText w:val="%1.%2.%3.%4.%5."/>
      <w:lvlJc w:val="left"/>
      <w:pPr>
        <w:ind w:left="1800" w:hanging="1440"/>
      </w:pPr>
      <w:rPr>
        <w:rFonts w:cs="Arial" w:hint="default"/>
        <w:b/>
        <w:sz w:val="24"/>
      </w:rPr>
    </w:lvl>
    <w:lvl w:ilvl="5">
      <w:start w:val="1"/>
      <w:numFmt w:val="decimal"/>
      <w:isLgl/>
      <w:lvlText w:val="%1.%2.%3.%4.%5.%6."/>
      <w:lvlJc w:val="left"/>
      <w:pPr>
        <w:ind w:left="1800" w:hanging="1440"/>
      </w:pPr>
      <w:rPr>
        <w:rFonts w:cs="Arial" w:hint="default"/>
        <w:b/>
        <w:sz w:val="24"/>
      </w:rPr>
    </w:lvl>
    <w:lvl w:ilvl="6">
      <w:start w:val="1"/>
      <w:numFmt w:val="decimal"/>
      <w:isLgl/>
      <w:lvlText w:val="%1.%2.%3.%4.%5.%6.%7."/>
      <w:lvlJc w:val="left"/>
      <w:pPr>
        <w:ind w:left="2160" w:hanging="1800"/>
      </w:pPr>
      <w:rPr>
        <w:rFonts w:cs="Arial" w:hint="default"/>
        <w:b/>
        <w:sz w:val="24"/>
      </w:rPr>
    </w:lvl>
    <w:lvl w:ilvl="7">
      <w:start w:val="1"/>
      <w:numFmt w:val="decimal"/>
      <w:isLgl/>
      <w:lvlText w:val="%1.%2.%3.%4.%5.%6.%7.%8."/>
      <w:lvlJc w:val="left"/>
      <w:pPr>
        <w:ind w:left="2160" w:hanging="1800"/>
      </w:pPr>
      <w:rPr>
        <w:rFonts w:cs="Arial" w:hint="default"/>
        <w:b/>
        <w:sz w:val="24"/>
      </w:rPr>
    </w:lvl>
    <w:lvl w:ilvl="8">
      <w:start w:val="1"/>
      <w:numFmt w:val="decimal"/>
      <w:isLgl/>
      <w:lvlText w:val="%1.%2.%3.%4.%5.%6.%7.%8.%9."/>
      <w:lvlJc w:val="left"/>
      <w:pPr>
        <w:ind w:left="2520" w:hanging="2160"/>
      </w:pPr>
      <w:rPr>
        <w:rFonts w:cs="Arial" w:hint="default"/>
        <w:b/>
        <w:sz w:val="24"/>
      </w:rPr>
    </w:lvl>
  </w:abstractNum>
  <w:abstractNum w:abstractNumId="11">
    <w:nsid w:val="1FAB13AD"/>
    <w:multiLevelType w:val="hybridMultilevel"/>
    <w:tmpl w:val="3000E24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nsid w:val="26750399"/>
    <w:multiLevelType w:val="hybridMultilevel"/>
    <w:tmpl w:val="5DC25DC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nsid w:val="285C17A1"/>
    <w:multiLevelType w:val="hybridMultilevel"/>
    <w:tmpl w:val="583EAE54"/>
    <w:lvl w:ilvl="0" w:tplc="7898F2AE">
      <w:start w:val="1"/>
      <w:numFmt w:val="bullet"/>
      <w:lvlText w:val="o"/>
      <w:lvlJc w:val="left"/>
      <w:pPr>
        <w:ind w:left="360" w:hanging="360"/>
      </w:pPr>
      <w:rPr>
        <w:rFonts w:ascii="Courier New" w:hAnsi="Courier New"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9097730"/>
    <w:multiLevelType w:val="hybridMultilevel"/>
    <w:tmpl w:val="75FCEAA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912004"/>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17">
    <w:nsid w:val="34960E16"/>
    <w:multiLevelType w:val="hybridMultilevel"/>
    <w:tmpl w:val="2A7C47D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nsid w:val="359B3BD9"/>
    <w:multiLevelType w:val="hybridMultilevel"/>
    <w:tmpl w:val="9EC8D50E"/>
    <w:lvl w:ilvl="0" w:tplc="B7E8F5EA">
      <w:start w:val="1"/>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8521E8"/>
    <w:multiLevelType w:val="hybridMultilevel"/>
    <w:tmpl w:val="7682EBEA"/>
    <w:lvl w:ilvl="0" w:tplc="F322F40E">
      <w:start w:val="1730"/>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7A26E57"/>
    <w:multiLevelType w:val="hybridMultilevel"/>
    <w:tmpl w:val="33C6827E"/>
    <w:lvl w:ilvl="0" w:tplc="DEB4367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1">
    <w:nsid w:val="3BC77FC5"/>
    <w:multiLevelType w:val="multilevel"/>
    <w:tmpl w:val="0CA0CA68"/>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A0710C"/>
    <w:multiLevelType w:val="hybridMultilevel"/>
    <w:tmpl w:val="4B4C0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0B76687"/>
    <w:multiLevelType w:val="hybridMultilevel"/>
    <w:tmpl w:val="8E5E43D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4">
    <w:nsid w:val="41272752"/>
    <w:multiLevelType w:val="hybridMultilevel"/>
    <w:tmpl w:val="4EA6A5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22131C5"/>
    <w:multiLevelType w:val="hybridMultilevel"/>
    <w:tmpl w:val="6BD43098"/>
    <w:lvl w:ilvl="0" w:tplc="6838A9F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430B3B58"/>
    <w:multiLevelType w:val="multilevel"/>
    <w:tmpl w:val="C708F936"/>
    <w:lvl w:ilvl="0">
      <w:start w:val="4"/>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43F7876"/>
    <w:multiLevelType w:val="hybridMultilevel"/>
    <w:tmpl w:val="5CA82E4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8">
    <w:nsid w:val="467D5ABB"/>
    <w:multiLevelType w:val="hybridMultilevel"/>
    <w:tmpl w:val="C37289C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8786ED2"/>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0">
    <w:nsid w:val="488C6BB3"/>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31">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32">
    <w:nsid w:val="508D7676"/>
    <w:multiLevelType w:val="multilevel"/>
    <w:tmpl w:val="8E2A6E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42932E4"/>
    <w:multiLevelType w:val="hybridMultilevel"/>
    <w:tmpl w:val="3C1C7D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60C30C9"/>
    <w:multiLevelType w:val="hybridMultilevel"/>
    <w:tmpl w:val="D870EC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61046FD"/>
    <w:multiLevelType w:val="multilevel"/>
    <w:tmpl w:val="9CBC552A"/>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70B5D9B"/>
    <w:multiLevelType w:val="singleLevel"/>
    <w:tmpl w:val="7CF09AA0"/>
    <w:lvl w:ilvl="0">
      <w:start w:val="1745"/>
      <w:numFmt w:val="decimal"/>
      <w:lvlText w:val="%1"/>
      <w:lvlJc w:val="left"/>
      <w:pPr>
        <w:tabs>
          <w:tab w:val="num" w:pos="765"/>
        </w:tabs>
        <w:ind w:left="765" w:hanging="765"/>
      </w:pPr>
      <w:rPr>
        <w:rFonts w:cs="Times New Roman" w:hint="default"/>
      </w:rPr>
    </w:lvl>
  </w:abstractNum>
  <w:abstractNum w:abstractNumId="38">
    <w:nsid w:val="75906FF3"/>
    <w:multiLevelType w:val="hybridMultilevel"/>
    <w:tmpl w:val="C37289C0"/>
    <w:lvl w:ilvl="0" w:tplc="4B7C4210">
      <w:start w:val="1"/>
      <w:numFmt w:val="bullet"/>
      <w:lvlText w:val="-"/>
      <w:lvlJc w:val="left"/>
      <w:pPr>
        <w:tabs>
          <w:tab w:val="num" w:pos="1068"/>
        </w:tabs>
        <w:ind w:left="1068" w:hanging="360"/>
      </w:pPr>
      <w:rPr>
        <w:rFonts w:ascii="Times New Roman" w:eastAsia="Times New Roman" w:hAnsi="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1">
      <w:start w:val="1"/>
      <w:numFmt w:val="bullet"/>
      <w:lvlText w:val=""/>
      <w:lvlJc w:val="left"/>
      <w:pPr>
        <w:tabs>
          <w:tab w:val="num" w:pos="2508"/>
        </w:tabs>
        <w:ind w:left="2508" w:hanging="360"/>
      </w:pPr>
      <w:rPr>
        <w:rFonts w:ascii="Symbol" w:hAnsi="Symbol"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9">
    <w:nsid w:val="765C7043"/>
    <w:multiLevelType w:val="hybridMultilevel"/>
    <w:tmpl w:val="419A38A0"/>
    <w:lvl w:ilvl="0" w:tplc="CAC6B8D8">
      <w:start w:val="1"/>
      <w:numFmt w:val="bullet"/>
      <w:lvlText w:val="o"/>
      <w:lvlJc w:val="left"/>
      <w:pPr>
        <w:ind w:left="360" w:hanging="360"/>
      </w:pPr>
      <w:rPr>
        <w:rFonts w:ascii="Courier New" w:hAnsi="Courier New"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76777575"/>
    <w:multiLevelType w:val="hybridMultilevel"/>
    <w:tmpl w:val="D6C03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8576F17"/>
    <w:multiLevelType w:val="hybridMultilevel"/>
    <w:tmpl w:val="08B45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97431C6"/>
    <w:multiLevelType w:val="hybridMultilevel"/>
    <w:tmpl w:val="D6D681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AD91B6D"/>
    <w:multiLevelType w:val="multilevel"/>
    <w:tmpl w:val="64BCFA6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400"/>
        </w:tabs>
        <w:ind w:left="5400" w:hanging="2520"/>
      </w:pPr>
      <w:rPr>
        <w:rFonts w:cs="Times New Roman" w:hint="default"/>
      </w:rPr>
    </w:lvl>
  </w:abstractNum>
  <w:abstractNum w:abstractNumId="44">
    <w:nsid w:val="7F2A4650"/>
    <w:multiLevelType w:val="hybridMultilevel"/>
    <w:tmpl w:val="6F9C2EAC"/>
    <w:lvl w:ilvl="0" w:tplc="AA645D80">
      <w:start w:val="1"/>
      <w:numFmt w:val="decimal"/>
      <w:lvlText w:val="%1."/>
      <w:lvlJc w:val="left"/>
      <w:pPr>
        <w:ind w:left="1218" w:hanging="360"/>
      </w:pPr>
      <w:rPr>
        <w:rFonts w:hint="default"/>
      </w:rPr>
    </w:lvl>
    <w:lvl w:ilvl="1" w:tplc="08130019" w:tentative="1">
      <w:start w:val="1"/>
      <w:numFmt w:val="lowerLetter"/>
      <w:lvlText w:val="%2."/>
      <w:lvlJc w:val="left"/>
      <w:pPr>
        <w:ind w:left="1938" w:hanging="360"/>
      </w:pPr>
    </w:lvl>
    <w:lvl w:ilvl="2" w:tplc="0813001B" w:tentative="1">
      <w:start w:val="1"/>
      <w:numFmt w:val="lowerRoman"/>
      <w:lvlText w:val="%3."/>
      <w:lvlJc w:val="right"/>
      <w:pPr>
        <w:ind w:left="2658" w:hanging="180"/>
      </w:pPr>
    </w:lvl>
    <w:lvl w:ilvl="3" w:tplc="0813000F" w:tentative="1">
      <w:start w:val="1"/>
      <w:numFmt w:val="decimal"/>
      <w:lvlText w:val="%4."/>
      <w:lvlJc w:val="left"/>
      <w:pPr>
        <w:ind w:left="3378" w:hanging="360"/>
      </w:pPr>
    </w:lvl>
    <w:lvl w:ilvl="4" w:tplc="08130019" w:tentative="1">
      <w:start w:val="1"/>
      <w:numFmt w:val="lowerLetter"/>
      <w:lvlText w:val="%5."/>
      <w:lvlJc w:val="left"/>
      <w:pPr>
        <w:ind w:left="4098" w:hanging="360"/>
      </w:pPr>
    </w:lvl>
    <w:lvl w:ilvl="5" w:tplc="0813001B" w:tentative="1">
      <w:start w:val="1"/>
      <w:numFmt w:val="lowerRoman"/>
      <w:lvlText w:val="%6."/>
      <w:lvlJc w:val="right"/>
      <w:pPr>
        <w:ind w:left="4818" w:hanging="180"/>
      </w:pPr>
    </w:lvl>
    <w:lvl w:ilvl="6" w:tplc="0813000F" w:tentative="1">
      <w:start w:val="1"/>
      <w:numFmt w:val="decimal"/>
      <w:lvlText w:val="%7."/>
      <w:lvlJc w:val="left"/>
      <w:pPr>
        <w:ind w:left="5538" w:hanging="360"/>
      </w:pPr>
    </w:lvl>
    <w:lvl w:ilvl="7" w:tplc="08130019" w:tentative="1">
      <w:start w:val="1"/>
      <w:numFmt w:val="lowerLetter"/>
      <w:lvlText w:val="%8."/>
      <w:lvlJc w:val="left"/>
      <w:pPr>
        <w:ind w:left="6258" w:hanging="360"/>
      </w:pPr>
    </w:lvl>
    <w:lvl w:ilvl="8" w:tplc="0813001B" w:tentative="1">
      <w:start w:val="1"/>
      <w:numFmt w:val="lowerRoman"/>
      <w:lvlText w:val="%9."/>
      <w:lvlJc w:val="right"/>
      <w:pPr>
        <w:ind w:left="6978" w:hanging="180"/>
      </w:pPr>
    </w:lvl>
  </w:abstractNum>
  <w:num w:numId="1">
    <w:abstractNumId w:val="6"/>
  </w:num>
  <w:num w:numId="2">
    <w:abstractNumId w:val="37"/>
  </w:num>
  <w:num w:numId="3">
    <w:abstractNumId w:val="19"/>
  </w:num>
  <w:num w:numId="4">
    <w:abstractNumId w:val="7"/>
  </w:num>
  <w:num w:numId="5">
    <w:abstractNumId w:val="22"/>
  </w:num>
  <w:num w:numId="6">
    <w:abstractNumId w:val="4"/>
  </w:num>
  <w:num w:numId="7">
    <w:abstractNumId w:val="28"/>
  </w:num>
  <w:num w:numId="8">
    <w:abstractNumId w:val="38"/>
  </w:num>
  <w:num w:numId="9">
    <w:abstractNumId w:val="43"/>
  </w:num>
  <w:num w:numId="10">
    <w:abstractNumId w:val="29"/>
  </w:num>
  <w:num w:numId="11">
    <w:abstractNumId w:val="30"/>
  </w:num>
  <w:num w:numId="12">
    <w:abstractNumId w:val="0"/>
  </w:num>
  <w:num w:numId="13">
    <w:abstractNumId w:val="16"/>
  </w:num>
  <w:num w:numId="14">
    <w:abstractNumId w:val="2"/>
  </w:num>
  <w:num w:numId="15">
    <w:abstractNumId w:val="3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24"/>
  </w:num>
  <w:num w:numId="20">
    <w:abstractNumId w:val="44"/>
  </w:num>
  <w:num w:numId="21">
    <w:abstractNumId w:val="25"/>
  </w:num>
  <w:num w:numId="22">
    <w:abstractNumId w:val="26"/>
  </w:num>
  <w:num w:numId="23">
    <w:abstractNumId w:val="32"/>
  </w:num>
  <w:num w:numId="24">
    <w:abstractNumId w:val="18"/>
  </w:num>
  <w:num w:numId="25">
    <w:abstractNumId w:val="15"/>
  </w:num>
  <w:num w:numId="26">
    <w:abstractNumId w:val="33"/>
  </w:num>
  <w:num w:numId="27">
    <w:abstractNumId w:val="10"/>
  </w:num>
  <w:num w:numId="28">
    <w:abstractNumId w:val="36"/>
  </w:num>
  <w:num w:numId="29">
    <w:abstractNumId w:val="31"/>
  </w:num>
  <w:num w:numId="30">
    <w:abstractNumId w:val="42"/>
  </w:num>
  <w:num w:numId="31">
    <w:abstractNumId w:val="5"/>
  </w:num>
  <w:num w:numId="32">
    <w:abstractNumId w:val="40"/>
  </w:num>
  <w:num w:numId="33">
    <w:abstractNumId w:val="17"/>
  </w:num>
  <w:num w:numId="34">
    <w:abstractNumId w:val="9"/>
  </w:num>
  <w:num w:numId="35">
    <w:abstractNumId w:val="35"/>
  </w:num>
  <w:num w:numId="36">
    <w:abstractNumId w:val="41"/>
  </w:num>
  <w:num w:numId="37">
    <w:abstractNumId w:val="3"/>
  </w:num>
  <w:num w:numId="38">
    <w:abstractNumId w:val="21"/>
  </w:num>
  <w:num w:numId="39">
    <w:abstractNumId w:val="23"/>
  </w:num>
  <w:num w:numId="40">
    <w:abstractNumId w:val="12"/>
  </w:num>
  <w:num w:numId="41">
    <w:abstractNumId w:val="8"/>
  </w:num>
  <w:num w:numId="42">
    <w:abstractNumId w:val="11"/>
  </w:num>
  <w:num w:numId="43">
    <w:abstractNumId w:val="14"/>
  </w:num>
  <w:num w:numId="44">
    <w:abstractNumId w:val="27"/>
  </w:num>
  <w:num w:numId="45">
    <w:abstractNumId w:val="1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09C0"/>
    <w:rsid w:val="0005687F"/>
    <w:rsid w:val="00082E9A"/>
    <w:rsid w:val="0009769E"/>
    <w:rsid w:val="001516AE"/>
    <w:rsid w:val="001A574D"/>
    <w:rsid w:val="002720E7"/>
    <w:rsid w:val="00281203"/>
    <w:rsid w:val="002A2922"/>
    <w:rsid w:val="002C031B"/>
    <w:rsid w:val="002F7068"/>
    <w:rsid w:val="00321E0E"/>
    <w:rsid w:val="0035167F"/>
    <w:rsid w:val="00351FE7"/>
    <w:rsid w:val="00357F57"/>
    <w:rsid w:val="003650C8"/>
    <w:rsid w:val="003909C0"/>
    <w:rsid w:val="003A0D06"/>
    <w:rsid w:val="003D138C"/>
    <w:rsid w:val="003D437F"/>
    <w:rsid w:val="003D57E2"/>
    <w:rsid w:val="003D6580"/>
    <w:rsid w:val="003F136F"/>
    <w:rsid w:val="004111DC"/>
    <w:rsid w:val="00415C52"/>
    <w:rsid w:val="004451B8"/>
    <w:rsid w:val="004830D7"/>
    <w:rsid w:val="00484435"/>
    <w:rsid w:val="004D079C"/>
    <w:rsid w:val="004D1F8C"/>
    <w:rsid w:val="00507C56"/>
    <w:rsid w:val="00521CB0"/>
    <w:rsid w:val="00565D43"/>
    <w:rsid w:val="00581326"/>
    <w:rsid w:val="00584313"/>
    <w:rsid w:val="005B185A"/>
    <w:rsid w:val="005D7C4B"/>
    <w:rsid w:val="0060533A"/>
    <w:rsid w:val="0061388B"/>
    <w:rsid w:val="00661C99"/>
    <w:rsid w:val="00686135"/>
    <w:rsid w:val="006A271D"/>
    <w:rsid w:val="006B54FA"/>
    <w:rsid w:val="007B36FB"/>
    <w:rsid w:val="007F79A6"/>
    <w:rsid w:val="00800B55"/>
    <w:rsid w:val="008227A0"/>
    <w:rsid w:val="008A27BC"/>
    <w:rsid w:val="008F3468"/>
    <w:rsid w:val="008F5A82"/>
    <w:rsid w:val="009570BB"/>
    <w:rsid w:val="00A139A1"/>
    <w:rsid w:val="00A44D13"/>
    <w:rsid w:val="00A477FC"/>
    <w:rsid w:val="00B16927"/>
    <w:rsid w:val="00BA14F8"/>
    <w:rsid w:val="00BB58F8"/>
    <w:rsid w:val="00BE231C"/>
    <w:rsid w:val="00C32F32"/>
    <w:rsid w:val="00C60AA9"/>
    <w:rsid w:val="00C758F4"/>
    <w:rsid w:val="00C77812"/>
    <w:rsid w:val="00C975AF"/>
    <w:rsid w:val="00CC4A19"/>
    <w:rsid w:val="00D129B2"/>
    <w:rsid w:val="00E82FB1"/>
    <w:rsid w:val="00EA1BE9"/>
    <w:rsid w:val="00EB1412"/>
    <w:rsid w:val="00EB2782"/>
    <w:rsid w:val="00EE0594"/>
    <w:rsid w:val="00F216FC"/>
    <w:rsid w:val="00F85C31"/>
    <w:rsid w:val="00FB10FD"/>
    <w:rsid w:val="00FB25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9C0"/>
    <w:rPr>
      <w:rFonts w:ascii="Calibri" w:eastAsia="Calibri" w:hAnsi="Calibri" w:cs="Times New Roman"/>
      <w:lang w:val="fr-BE"/>
    </w:rPr>
  </w:style>
  <w:style w:type="paragraph" w:styleId="Kop1">
    <w:name w:val="heading 1"/>
    <w:basedOn w:val="Standaard"/>
    <w:next w:val="Standaard"/>
    <w:link w:val="Kop1Char"/>
    <w:uiPriority w:val="99"/>
    <w:qFormat/>
    <w:rsid w:val="003D138C"/>
    <w:pPr>
      <w:keepNext/>
      <w:keepLines/>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3D138C"/>
    <w:pPr>
      <w:keepNext/>
      <w:outlineLvl w:val="1"/>
    </w:pPr>
    <w:rPr>
      <w:rFonts w:ascii="Arial" w:eastAsia="Times New Roman" w:hAnsi="Arial" w:cs="Arial"/>
      <w:sz w:val="28"/>
      <w:szCs w:val="24"/>
      <w:lang w:val="nl-NL" w:eastAsia="nl-NL"/>
    </w:rPr>
  </w:style>
  <w:style w:type="paragraph" w:styleId="Kop3">
    <w:name w:val="heading 3"/>
    <w:basedOn w:val="Standaard"/>
    <w:next w:val="Standaard"/>
    <w:link w:val="Kop3Char"/>
    <w:uiPriority w:val="99"/>
    <w:qFormat/>
    <w:rsid w:val="003D138C"/>
    <w:pPr>
      <w:keepNext/>
      <w:outlineLvl w:val="2"/>
    </w:pPr>
    <w:rPr>
      <w:rFonts w:ascii="Arial" w:eastAsia="Times New Roman" w:hAnsi="Arial" w:cs="Arial"/>
      <w:b/>
      <w:bCs/>
      <w:sz w:val="24"/>
      <w:szCs w:val="24"/>
      <w:lang w:val="nl-NL" w:eastAsia="nl-NL"/>
    </w:rPr>
  </w:style>
  <w:style w:type="paragraph" w:styleId="Kop4">
    <w:name w:val="heading 4"/>
    <w:basedOn w:val="Standaard"/>
    <w:next w:val="Standaard"/>
    <w:link w:val="Kop4Char"/>
    <w:uiPriority w:val="99"/>
    <w:qFormat/>
    <w:rsid w:val="003D138C"/>
    <w:pPr>
      <w:keepNext/>
      <w:keepLines/>
      <w:spacing w:before="20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3D138C"/>
    <w:pPr>
      <w:keepNext/>
      <w:keepLines/>
      <w:spacing w:before="200"/>
      <w:outlineLvl w:val="4"/>
    </w:pPr>
    <w:rPr>
      <w:rFonts w:ascii="Cambria" w:eastAsia="Times New Roman" w:hAnsi="Cambria"/>
      <w:color w:val="243F60"/>
    </w:rPr>
  </w:style>
  <w:style w:type="paragraph" w:styleId="Kop7">
    <w:name w:val="heading 7"/>
    <w:basedOn w:val="Standaard"/>
    <w:next w:val="Standaard"/>
    <w:link w:val="Kop7Char"/>
    <w:uiPriority w:val="99"/>
    <w:qFormat/>
    <w:rsid w:val="003D138C"/>
    <w:pPr>
      <w:keepNext/>
      <w:keepLines/>
      <w:spacing w:before="200"/>
      <w:outlineLvl w:val="6"/>
    </w:pPr>
    <w:rPr>
      <w:rFonts w:ascii="Cambria" w:eastAsia="Times New Roman" w:hAnsi="Cambria"/>
      <w:i/>
      <w:iCs/>
      <w:color w:val="404040"/>
    </w:rPr>
  </w:style>
  <w:style w:type="paragraph" w:styleId="Kop9">
    <w:name w:val="heading 9"/>
    <w:basedOn w:val="Standaard"/>
    <w:next w:val="Standaard"/>
    <w:link w:val="Kop9Char"/>
    <w:uiPriority w:val="99"/>
    <w:qFormat/>
    <w:rsid w:val="003D138C"/>
    <w:pPr>
      <w:keepNext/>
      <w:keepLines/>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09C0"/>
    <w:pPr>
      <w:autoSpaceDE w:val="0"/>
      <w:autoSpaceDN w:val="0"/>
      <w:adjustRightInd w:val="0"/>
    </w:pPr>
    <w:rPr>
      <w:rFonts w:ascii="Century Gothic" w:eastAsia="Calibri" w:hAnsi="Century Gothic" w:cs="Century Gothic"/>
      <w:color w:val="000000"/>
      <w:sz w:val="24"/>
      <w:szCs w:val="24"/>
    </w:rPr>
  </w:style>
  <w:style w:type="paragraph" w:styleId="Ballontekst">
    <w:name w:val="Balloon Text"/>
    <w:basedOn w:val="Standaard"/>
    <w:link w:val="BallontekstChar"/>
    <w:uiPriority w:val="99"/>
    <w:semiHidden/>
    <w:unhideWhenUsed/>
    <w:rsid w:val="003909C0"/>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9C0"/>
    <w:rPr>
      <w:rFonts w:ascii="Tahoma" w:eastAsia="Calibri" w:hAnsi="Tahoma" w:cs="Tahoma"/>
      <w:sz w:val="16"/>
      <w:szCs w:val="16"/>
      <w:lang w:val="fr-BE"/>
    </w:rPr>
  </w:style>
  <w:style w:type="paragraph" w:styleId="Koptekst">
    <w:name w:val="header"/>
    <w:basedOn w:val="Standaard"/>
    <w:link w:val="KoptekstChar"/>
    <w:uiPriority w:val="99"/>
    <w:unhideWhenUsed/>
    <w:rsid w:val="003D437F"/>
    <w:pPr>
      <w:tabs>
        <w:tab w:val="center" w:pos="4536"/>
        <w:tab w:val="right" w:pos="9072"/>
      </w:tabs>
    </w:pPr>
  </w:style>
  <w:style w:type="character" w:customStyle="1" w:styleId="KoptekstChar">
    <w:name w:val="Koptekst Char"/>
    <w:basedOn w:val="Standaardalinea-lettertype"/>
    <w:link w:val="Koptekst"/>
    <w:uiPriority w:val="99"/>
    <w:rsid w:val="003D437F"/>
    <w:rPr>
      <w:rFonts w:ascii="Calibri" w:eastAsia="Calibri" w:hAnsi="Calibri" w:cs="Times New Roman"/>
      <w:lang w:val="fr-BE"/>
    </w:rPr>
  </w:style>
  <w:style w:type="paragraph" w:styleId="Voettekst">
    <w:name w:val="footer"/>
    <w:basedOn w:val="Standaard"/>
    <w:link w:val="VoettekstChar"/>
    <w:uiPriority w:val="99"/>
    <w:unhideWhenUsed/>
    <w:rsid w:val="003D437F"/>
    <w:pPr>
      <w:tabs>
        <w:tab w:val="center" w:pos="4536"/>
        <w:tab w:val="right" w:pos="9072"/>
      </w:tabs>
    </w:pPr>
  </w:style>
  <w:style w:type="character" w:customStyle="1" w:styleId="VoettekstChar">
    <w:name w:val="Voettekst Char"/>
    <w:basedOn w:val="Standaardalinea-lettertype"/>
    <w:link w:val="Voettekst"/>
    <w:uiPriority w:val="99"/>
    <w:rsid w:val="003D437F"/>
    <w:rPr>
      <w:rFonts w:ascii="Calibri" w:eastAsia="Calibri" w:hAnsi="Calibri" w:cs="Times New Roman"/>
      <w:lang w:val="fr-BE"/>
    </w:rPr>
  </w:style>
  <w:style w:type="paragraph" w:styleId="Geenafstand">
    <w:name w:val="No Spacing"/>
    <w:link w:val="GeenafstandChar"/>
    <w:uiPriority w:val="1"/>
    <w:qFormat/>
    <w:rsid w:val="00F85C31"/>
    <w:rPr>
      <w:rFonts w:eastAsiaTheme="minorEastAsia"/>
      <w:lang w:val="nl-NL"/>
    </w:rPr>
  </w:style>
  <w:style w:type="character" w:customStyle="1" w:styleId="GeenafstandChar">
    <w:name w:val="Geen afstand Char"/>
    <w:basedOn w:val="Standaardalinea-lettertype"/>
    <w:link w:val="Geenafstand"/>
    <w:uiPriority w:val="1"/>
    <w:rsid w:val="00F85C31"/>
    <w:rPr>
      <w:rFonts w:eastAsiaTheme="minorEastAsia"/>
      <w:lang w:val="nl-NL"/>
    </w:rPr>
  </w:style>
  <w:style w:type="paragraph" w:styleId="Lijstalinea">
    <w:name w:val="List Paragraph"/>
    <w:basedOn w:val="Standaard"/>
    <w:uiPriority w:val="34"/>
    <w:qFormat/>
    <w:rsid w:val="003D138C"/>
    <w:pPr>
      <w:ind w:left="720"/>
      <w:contextualSpacing/>
    </w:pPr>
  </w:style>
  <w:style w:type="paragraph" w:customStyle="1" w:styleId="ecxmsonormal">
    <w:name w:val="ecxmsonormal"/>
    <w:basedOn w:val="Standaard"/>
    <w:rsid w:val="003D138C"/>
    <w:pPr>
      <w:spacing w:after="324"/>
    </w:pPr>
    <w:rPr>
      <w:rFonts w:ascii="Times New Roman" w:eastAsia="Times New Roman" w:hAnsi="Times New Roman"/>
      <w:sz w:val="24"/>
      <w:szCs w:val="24"/>
      <w:lang w:val="nl-BE" w:eastAsia="nl-BE"/>
    </w:rPr>
  </w:style>
  <w:style w:type="character" w:customStyle="1" w:styleId="Kop1Char">
    <w:name w:val="Kop 1 Char"/>
    <w:basedOn w:val="Standaardalinea-lettertype"/>
    <w:link w:val="Kop1"/>
    <w:uiPriority w:val="99"/>
    <w:rsid w:val="003D138C"/>
    <w:rPr>
      <w:rFonts w:ascii="Cambria" w:eastAsia="Times New Roman" w:hAnsi="Cambria" w:cs="Times New Roman"/>
      <w:b/>
      <w:bCs/>
      <w:color w:val="365F91"/>
      <w:sz w:val="28"/>
      <w:szCs w:val="28"/>
      <w:lang w:val="fr-BE"/>
    </w:rPr>
  </w:style>
  <w:style w:type="character" w:customStyle="1" w:styleId="Kop2Char">
    <w:name w:val="Kop 2 Char"/>
    <w:basedOn w:val="Standaardalinea-lettertype"/>
    <w:link w:val="Kop2"/>
    <w:uiPriority w:val="99"/>
    <w:rsid w:val="003D138C"/>
    <w:rPr>
      <w:rFonts w:ascii="Arial" w:eastAsia="Times New Roman" w:hAnsi="Arial" w:cs="Arial"/>
      <w:sz w:val="28"/>
      <w:szCs w:val="24"/>
      <w:lang w:val="nl-NL" w:eastAsia="nl-NL"/>
    </w:rPr>
  </w:style>
  <w:style w:type="character" w:customStyle="1" w:styleId="Kop3Char">
    <w:name w:val="Kop 3 Char"/>
    <w:basedOn w:val="Standaardalinea-lettertype"/>
    <w:link w:val="Kop3"/>
    <w:uiPriority w:val="99"/>
    <w:rsid w:val="003D138C"/>
    <w:rPr>
      <w:rFonts w:ascii="Arial" w:eastAsia="Times New Roman" w:hAnsi="Arial" w:cs="Arial"/>
      <w:b/>
      <w:bCs/>
      <w:sz w:val="24"/>
      <w:szCs w:val="24"/>
      <w:lang w:val="nl-NL" w:eastAsia="nl-NL"/>
    </w:rPr>
  </w:style>
  <w:style w:type="character" w:customStyle="1" w:styleId="Kop4Char">
    <w:name w:val="Kop 4 Char"/>
    <w:basedOn w:val="Standaardalinea-lettertype"/>
    <w:link w:val="Kop4"/>
    <w:uiPriority w:val="99"/>
    <w:rsid w:val="003D138C"/>
    <w:rPr>
      <w:rFonts w:ascii="Cambria" w:eastAsia="Times New Roman" w:hAnsi="Cambria" w:cs="Times New Roman"/>
      <w:b/>
      <w:bCs/>
      <w:i/>
      <w:iCs/>
      <w:color w:val="4F81BD"/>
      <w:lang w:val="fr-BE"/>
    </w:rPr>
  </w:style>
  <w:style w:type="character" w:customStyle="1" w:styleId="Kop5Char">
    <w:name w:val="Kop 5 Char"/>
    <w:basedOn w:val="Standaardalinea-lettertype"/>
    <w:link w:val="Kop5"/>
    <w:uiPriority w:val="99"/>
    <w:rsid w:val="003D138C"/>
    <w:rPr>
      <w:rFonts w:ascii="Cambria" w:eastAsia="Times New Roman" w:hAnsi="Cambria" w:cs="Times New Roman"/>
      <w:color w:val="243F60"/>
      <w:lang w:val="fr-BE"/>
    </w:rPr>
  </w:style>
  <w:style w:type="character" w:customStyle="1" w:styleId="Kop7Char">
    <w:name w:val="Kop 7 Char"/>
    <w:basedOn w:val="Standaardalinea-lettertype"/>
    <w:link w:val="Kop7"/>
    <w:uiPriority w:val="99"/>
    <w:rsid w:val="003D138C"/>
    <w:rPr>
      <w:rFonts w:ascii="Cambria" w:eastAsia="Times New Roman" w:hAnsi="Cambria" w:cs="Times New Roman"/>
      <w:i/>
      <w:iCs/>
      <w:color w:val="404040"/>
      <w:lang w:val="fr-BE"/>
    </w:rPr>
  </w:style>
  <w:style w:type="character" w:customStyle="1" w:styleId="Kop9Char">
    <w:name w:val="Kop 9 Char"/>
    <w:basedOn w:val="Standaardalinea-lettertype"/>
    <w:link w:val="Kop9"/>
    <w:uiPriority w:val="99"/>
    <w:rsid w:val="003D138C"/>
    <w:rPr>
      <w:rFonts w:ascii="Cambria" w:eastAsia="Times New Roman" w:hAnsi="Cambria" w:cs="Times New Roman"/>
      <w:i/>
      <w:iCs/>
      <w:color w:val="404040"/>
      <w:sz w:val="20"/>
      <w:szCs w:val="20"/>
      <w:lang w:val="fr-BE"/>
    </w:rPr>
  </w:style>
  <w:style w:type="paragraph" w:styleId="Plattetekstinspringen">
    <w:name w:val="Body Text Indent"/>
    <w:basedOn w:val="Standaard"/>
    <w:link w:val="PlattetekstinspringenChar"/>
    <w:uiPriority w:val="99"/>
    <w:semiHidden/>
    <w:rsid w:val="003D138C"/>
    <w:pPr>
      <w:ind w:left="720"/>
    </w:pPr>
    <w:rPr>
      <w:rFonts w:ascii="Comic Sans MS" w:eastAsia="Times New Roman" w:hAnsi="Comic Sans MS"/>
      <w:sz w:val="24"/>
      <w:szCs w:val="20"/>
      <w:lang w:eastAsia="nl-NL"/>
    </w:rPr>
  </w:style>
  <w:style w:type="character" w:customStyle="1" w:styleId="PlattetekstinspringenChar">
    <w:name w:val="Platte tekst inspringen Char"/>
    <w:basedOn w:val="Standaardalinea-lettertype"/>
    <w:link w:val="Plattetekstinspringen"/>
    <w:uiPriority w:val="99"/>
    <w:semiHidden/>
    <w:rsid w:val="003D138C"/>
    <w:rPr>
      <w:rFonts w:ascii="Comic Sans MS" w:eastAsia="Times New Roman" w:hAnsi="Comic Sans MS" w:cs="Times New Roman"/>
      <w:sz w:val="24"/>
      <w:szCs w:val="20"/>
      <w:lang w:val="fr-BE" w:eastAsia="nl-NL"/>
    </w:rPr>
  </w:style>
  <w:style w:type="paragraph" w:styleId="Plattetekstinspringen2">
    <w:name w:val="Body Text Indent 2"/>
    <w:basedOn w:val="Standaard"/>
    <w:link w:val="Plattetekstinspringen2Char"/>
    <w:uiPriority w:val="99"/>
    <w:semiHidden/>
    <w:rsid w:val="003D138C"/>
    <w:pPr>
      <w:ind w:left="720"/>
    </w:pPr>
    <w:rPr>
      <w:rFonts w:ascii="Comic Sans MS" w:eastAsia="Times New Roman" w:hAnsi="Comic Sans MS"/>
      <w:szCs w:val="20"/>
      <w:lang w:val="nl-NL" w:eastAsia="nl-NL"/>
    </w:rPr>
  </w:style>
  <w:style w:type="character" w:customStyle="1" w:styleId="Plattetekstinspringen2Char">
    <w:name w:val="Platte tekst inspringen 2 Char"/>
    <w:basedOn w:val="Standaardalinea-lettertype"/>
    <w:link w:val="Plattetekstinspringen2"/>
    <w:uiPriority w:val="99"/>
    <w:semiHidden/>
    <w:rsid w:val="003D138C"/>
    <w:rPr>
      <w:rFonts w:ascii="Comic Sans MS" w:eastAsia="Times New Roman" w:hAnsi="Comic Sans MS" w:cs="Times New Roman"/>
      <w:szCs w:val="20"/>
      <w:lang w:val="nl-NL" w:eastAsia="nl-NL"/>
    </w:rPr>
  </w:style>
  <w:style w:type="paragraph" w:styleId="Plattetekst">
    <w:name w:val="Body Text"/>
    <w:basedOn w:val="Standaard"/>
    <w:link w:val="PlattetekstChar"/>
    <w:uiPriority w:val="99"/>
    <w:rsid w:val="003D138C"/>
    <w:pPr>
      <w:spacing w:after="120"/>
    </w:pPr>
  </w:style>
  <w:style w:type="character" w:customStyle="1" w:styleId="PlattetekstChar">
    <w:name w:val="Platte tekst Char"/>
    <w:basedOn w:val="Standaardalinea-lettertype"/>
    <w:link w:val="Plattetekst"/>
    <w:uiPriority w:val="99"/>
    <w:rsid w:val="003D138C"/>
    <w:rPr>
      <w:rFonts w:ascii="Calibri" w:eastAsia="Calibri" w:hAnsi="Calibri" w:cs="Times New Roman"/>
      <w:lang w:val="fr-BE"/>
    </w:rPr>
  </w:style>
  <w:style w:type="character" w:styleId="Hyperlink">
    <w:name w:val="Hyperlink"/>
    <w:basedOn w:val="Standaardalinea-lettertype"/>
    <w:uiPriority w:val="99"/>
    <w:semiHidden/>
    <w:rsid w:val="003D138C"/>
    <w:rPr>
      <w:rFonts w:cs="Times New Roman"/>
      <w:color w:val="0000FF"/>
      <w:u w:val="single"/>
    </w:rPr>
  </w:style>
  <w:style w:type="paragraph" w:styleId="Normaalweb">
    <w:name w:val="Normal (Web)"/>
    <w:basedOn w:val="Standaard"/>
    <w:uiPriority w:val="99"/>
    <w:semiHidden/>
    <w:rsid w:val="003D138C"/>
    <w:pPr>
      <w:spacing w:before="100" w:beforeAutospacing="1" w:after="100" w:afterAutospacing="1"/>
    </w:pPr>
    <w:rPr>
      <w:rFonts w:ascii="Tahoma" w:eastAsia="Arial Unicode MS" w:hAnsi="Tahoma" w:cs="Tahoma"/>
      <w:color w:val="333333"/>
      <w:sz w:val="20"/>
      <w:szCs w:val="20"/>
      <w:lang w:val="nl-NL" w:eastAsia="nl-NL"/>
    </w:rPr>
  </w:style>
  <w:style w:type="character" w:styleId="Zwaar">
    <w:name w:val="Strong"/>
    <w:basedOn w:val="Standaardalinea-lettertype"/>
    <w:uiPriority w:val="99"/>
    <w:qFormat/>
    <w:rsid w:val="003D138C"/>
    <w:rPr>
      <w:rFonts w:cs="Times New Roman"/>
      <w:b/>
      <w:bCs/>
    </w:rPr>
  </w:style>
  <w:style w:type="paragraph" w:styleId="Plattetekst3">
    <w:name w:val="Body Text 3"/>
    <w:basedOn w:val="Standaard"/>
    <w:link w:val="Plattetekst3Char"/>
    <w:uiPriority w:val="99"/>
    <w:rsid w:val="003D138C"/>
    <w:pPr>
      <w:spacing w:after="120"/>
    </w:pPr>
    <w:rPr>
      <w:sz w:val="16"/>
      <w:szCs w:val="16"/>
    </w:rPr>
  </w:style>
  <w:style w:type="character" w:customStyle="1" w:styleId="Plattetekst3Char">
    <w:name w:val="Platte tekst 3 Char"/>
    <w:basedOn w:val="Standaardalinea-lettertype"/>
    <w:link w:val="Plattetekst3"/>
    <w:uiPriority w:val="99"/>
    <w:rsid w:val="003D138C"/>
    <w:rPr>
      <w:rFonts w:ascii="Calibri" w:eastAsia="Calibri" w:hAnsi="Calibri" w:cs="Times New Roman"/>
      <w:sz w:val="16"/>
      <w:szCs w:val="16"/>
      <w:lang w:val="fr-BE"/>
    </w:rPr>
  </w:style>
  <w:style w:type="paragraph" w:styleId="Plattetekstinspringen3">
    <w:name w:val="Body Text Indent 3"/>
    <w:basedOn w:val="Standaard"/>
    <w:link w:val="Plattetekstinspringen3Char"/>
    <w:uiPriority w:val="99"/>
    <w:rsid w:val="003D138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3D138C"/>
    <w:rPr>
      <w:rFonts w:ascii="Calibri" w:eastAsia="Calibri" w:hAnsi="Calibri" w:cs="Times New Roman"/>
      <w:sz w:val="16"/>
      <w:szCs w:val="16"/>
      <w:lang w:val="fr-BE"/>
    </w:rPr>
  </w:style>
  <w:style w:type="character" w:customStyle="1" w:styleId="Benadrukt">
    <w:name w:val="Benadrukt"/>
    <w:basedOn w:val="Standaardalinea-lettertype"/>
    <w:uiPriority w:val="99"/>
    <w:rsid w:val="003D138C"/>
    <w:rPr>
      <w:rFonts w:ascii="Courier" w:hAnsi="Courier" w:cs="Times New Roman"/>
      <w:b/>
      <w:i/>
      <w:color w:val="auto"/>
      <w:sz w:val="20"/>
      <w:vertAlign w:val="baseline"/>
    </w:rPr>
  </w:style>
  <w:style w:type="paragraph" w:styleId="Plattetekst2">
    <w:name w:val="Body Text 2"/>
    <w:basedOn w:val="Standaard"/>
    <w:link w:val="Plattetekst2Char"/>
    <w:uiPriority w:val="99"/>
    <w:semiHidden/>
    <w:rsid w:val="003D138C"/>
    <w:pPr>
      <w:spacing w:after="120" w:line="480" w:lineRule="auto"/>
    </w:pPr>
  </w:style>
  <w:style w:type="character" w:customStyle="1" w:styleId="Plattetekst2Char">
    <w:name w:val="Platte tekst 2 Char"/>
    <w:basedOn w:val="Standaardalinea-lettertype"/>
    <w:link w:val="Plattetekst2"/>
    <w:uiPriority w:val="99"/>
    <w:semiHidden/>
    <w:rsid w:val="003D138C"/>
    <w:rPr>
      <w:rFonts w:ascii="Calibri" w:eastAsia="Calibri" w:hAnsi="Calibri" w:cs="Times New Roman"/>
      <w:lang w:val="fr-BE"/>
    </w:rPr>
  </w:style>
  <w:style w:type="character" w:customStyle="1" w:styleId="yshortcuts">
    <w:name w:val="yshortcuts"/>
    <w:basedOn w:val="Standaardalinea-lettertype"/>
    <w:uiPriority w:val="99"/>
    <w:rsid w:val="003D138C"/>
    <w:rPr>
      <w:rFonts w:cs="Times New Roman"/>
    </w:rPr>
  </w:style>
  <w:style w:type="paragraph" w:styleId="Voetnoottekst">
    <w:name w:val="footnote text"/>
    <w:basedOn w:val="Standaard"/>
    <w:link w:val="VoetnoottekstChar"/>
    <w:uiPriority w:val="99"/>
    <w:semiHidden/>
    <w:unhideWhenUsed/>
    <w:rsid w:val="003D138C"/>
    <w:rPr>
      <w:sz w:val="20"/>
      <w:szCs w:val="20"/>
    </w:rPr>
  </w:style>
  <w:style w:type="character" w:customStyle="1" w:styleId="VoetnoottekstChar">
    <w:name w:val="Voetnoottekst Char"/>
    <w:basedOn w:val="Standaardalinea-lettertype"/>
    <w:link w:val="Voetnoottekst"/>
    <w:uiPriority w:val="99"/>
    <w:semiHidden/>
    <w:rsid w:val="003D138C"/>
    <w:rPr>
      <w:rFonts w:ascii="Calibri" w:eastAsia="Calibri" w:hAnsi="Calibri" w:cs="Times New Roman"/>
      <w:sz w:val="20"/>
      <w:szCs w:val="20"/>
      <w:lang w:val="fr-BE"/>
    </w:rPr>
  </w:style>
  <w:style w:type="character" w:styleId="Voetnootmarkering">
    <w:name w:val="footnote reference"/>
    <w:basedOn w:val="Standaardalinea-lettertype"/>
    <w:uiPriority w:val="99"/>
    <w:semiHidden/>
    <w:unhideWhenUsed/>
    <w:rsid w:val="003D138C"/>
    <w:rPr>
      <w:vertAlign w:val="superscript"/>
    </w:rPr>
  </w:style>
  <w:style w:type="table" w:styleId="Tabelraster">
    <w:name w:val="Table Grid"/>
    <w:basedOn w:val="Standaardtabel"/>
    <w:uiPriority w:val="39"/>
    <w:rsid w:val="003D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9C0"/>
    <w:rPr>
      <w:rFonts w:ascii="Calibri" w:eastAsia="Calibri" w:hAnsi="Calibri" w:cs="Times New Roman"/>
      <w:lang w:val="fr-BE"/>
    </w:rPr>
  </w:style>
  <w:style w:type="paragraph" w:styleId="Kop1">
    <w:name w:val="heading 1"/>
    <w:basedOn w:val="Standaard"/>
    <w:next w:val="Standaard"/>
    <w:link w:val="Kop1Char"/>
    <w:uiPriority w:val="99"/>
    <w:qFormat/>
    <w:rsid w:val="003D138C"/>
    <w:pPr>
      <w:keepNext/>
      <w:keepLines/>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3D138C"/>
    <w:pPr>
      <w:keepNext/>
      <w:outlineLvl w:val="1"/>
    </w:pPr>
    <w:rPr>
      <w:rFonts w:ascii="Arial" w:eastAsia="Times New Roman" w:hAnsi="Arial" w:cs="Arial"/>
      <w:sz w:val="28"/>
      <w:szCs w:val="24"/>
      <w:lang w:val="nl-NL" w:eastAsia="nl-NL"/>
    </w:rPr>
  </w:style>
  <w:style w:type="paragraph" w:styleId="Kop3">
    <w:name w:val="heading 3"/>
    <w:basedOn w:val="Standaard"/>
    <w:next w:val="Standaard"/>
    <w:link w:val="Kop3Char"/>
    <w:uiPriority w:val="99"/>
    <w:qFormat/>
    <w:rsid w:val="003D138C"/>
    <w:pPr>
      <w:keepNext/>
      <w:outlineLvl w:val="2"/>
    </w:pPr>
    <w:rPr>
      <w:rFonts w:ascii="Arial" w:eastAsia="Times New Roman" w:hAnsi="Arial" w:cs="Arial"/>
      <w:b/>
      <w:bCs/>
      <w:sz w:val="24"/>
      <w:szCs w:val="24"/>
      <w:lang w:val="nl-NL" w:eastAsia="nl-NL"/>
    </w:rPr>
  </w:style>
  <w:style w:type="paragraph" w:styleId="Kop4">
    <w:name w:val="heading 4"/>
    <w:basedOn w:val="Standaard"/>
    <w:next w:val="Standaard"/>
    <w:link w:val="Kop4Char"/>
    <w:uiPriority w:val="99"/>
    <w:qFormat/>
    <w:rsid w:val="003D138C"/>
    <w:pPr>
      <w:keepNext/>
      <w:keepLines/>
      <w:spacing w:before="200"/>
      <w:outlineLvl w:val="3"/>
    </w:pPr>
    <w:rPr>
      <w:rFonts w:ascii="Cambria" w:eastAsia="Times New Roman" w:hAnsi="Cambria"/>
      <w:b/>
      <w:bCs/>
      <w:i/>
      <w:iCs/>
      <w:color w:val="4F81BD"/>
    </w:rPr>
  </w:style>
  <w:style w:type="paragraph" w:styleId="Kop5">
    <w:name w:val="heading 5"/>
    <w:basedOn w:val="Standaard"/>
    <w:next w:val="Standaard"/>
    <w:link w:val="Kop5Char"/>
    <w:uiPriority w:val="99"/>
    <w:qFormat/>
    <w:rsid w:val="003D138C"/>
    <w:pPr>
      <w:keepNext/>
      <w:keepLines/>
      <w:spacing w:before="200"/>
      <w:outlineLvl w:val="4"/>
    </w:pPr>
    <w:rPr>
      <w:rFonts w:ascii="Cambria" w:eastAsia="Times New Roman" w:hAnsi="Cambria"/>
      <w:color w:val="243F60"/>
    </w:rPr>
  </w:style>
  <w:style w:type="paragraph" w:styleId="Kop7">
    <w:name w:val="heading 7"/>
    <w:basedOn w:val="Standaard"/>
    <w:next w:val="Standaard"/>
    <w:link w:val="Kop7Char"/>
    <w:uiPriority w:val="99"/>
    <w:qFormat/>
    <w:rsid w:val="003D138C"/>
    <w:pPr>
      <w:keepNext/>
      <w:keepLines/>
      <w:spacing w:before="200"/>
      <w:outlineLvl w:val="6"/>
    </w:pPr>
    <w:rPr>
      <w:rFonts w:ascii="Cambria" w:eastAsia="Times New Roman" w:hAnsi="Cambria"/>
      <w:i/>
      <w:iCs/>
      <w:color w:val="404040"/>
    </w:rPr>
  </w:style>
  <w:style w:type="paragraph" w:styleId="Kop9">
    <w:name w:val="heading 9"/>
    <w:basedOn w:val="Standaard"/>
    <w:next w:val="Standaard"/>
    <w:link w:val="Kop9Char"/>
    <w:uiPriority w:val="99"/>
    <w:qFormat/>
    <w:rsid w:val="003D138C"/>
    <w:pPr>
      <w:keepNext/>
      <w:keepLines/>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09C0"/>
    <w:pPr>
      <w:autoSpaceDE w:val="0"/>
      <w:autoSpaceDN w:val="0"/>
      <w:adjustRightInd w:val="0"/>
    </w:pPr>
    <w:rPr>
      <w:rFonts w:ascii="Century Gothic" w:eastAsia="Calibri" w:hAnsi="Century Gothic" w:cs="Century Gothic"/>
      <w:color w:val="000000"/>
      <w:sz w:val="24"/>
      <w:szCs w:val="24"/>
    </w:rPr>
  </w:style>
  <w:style w:type="paragraph" w:styleId="Ballontekst">
    <w:name w:val="Balloon Text"/>
    <w:basedOn w:val="Standaard"/>
    <w:link w:val="BallontekstChar"/>
    <w:uiPriority w:val="99"/>
    <w:semiHidden/>
    <w:unhideWhenUsed/>
    <w:rsid w:val="003909C0"/>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9C0"/>
    <w:rPr>
      <w:rFonts w:ascii="Tahoma" w:eastAsia="Calibri" w:hAnsi="Tahoma" w:cs="Tahoma"/>
      <w:sz w:val="16"/>
      <w:szCs w:val="16"/>
      <w:lang w:val="fr-BE"/>
    </w:rPr>
  </w:style>
  <w:style w:type="paragraph" w:styleId="Koptekst">
    <w:name w:val="header"/>
    <w:basedOn w:val="Standaard"/>
    <w:link w:val="KoptekstChar"/>
    <w:uiPriority w:val="99"/>
    <w:unhideWhenUsed/>
    <w:rsid w:val="003D437F"/>
    <w:pPr>
      <w:tabs>
        <w:tab w:val="center" w:pos="4536"/>
        <w:tab w:val="right" w:pos="9072"/>
      </w:tabs>
    </w:pPr>
  </w:style>
  <w:style w:type="character" w:customStyle="1" w:styleId="KoptekstChar">
    <w:name w:val="Koptekst Char"/>
    <w:basedOn w:val="Standaardalinea-lettertype"/>
    <w:link w:val="Koptekst"/>
    <w:uiPriority w:val="99"/>
    <w:rsid w:val="003D437F"/>
    <w:rPr>
      <w:rFonts w:ascii="Calibri" w:eastAsia="Calibri" w:hAnsi="Calibri" w:cs="Times New Roman"/>
      <w:lang w:val="fr-BE"/>
    </w:rPr>
  </w:style>
  <w:style w:type="paragraph" w:styleId="Voettekst">
    <w:name w:val="footer"/>
    <w:basedOn w:val="Standaard"/>
    <w:link w:val="VoettekstChar"/>
    <w:uiPriority w:val="99"/>
    <w:unhideWhenUsed/>
    <w:rsid w:val="003D437F"/>
    <w:pPr>
      <w:tabs>
        <w:tab w:val="center" w:pos="4536"/>
        <w:tab w:val="right" w:pos="9072"/>
      </w:tabs>
    </w:pPr>
  </w:style>
  <w:style w:type="character" w:customStyle="1" w:styleId="VoettekstChar">
    <w:name w:val="Voettekst Char"/>
    <w:basedOn w:val="Standaardalinea-lettertype"/>
    <w:link w:val="Voettekst"/>
    <w:uiPriority w:val="99"/>
    <w:rsid w:val="003D437F"/>
    <w:rPr>
      <w:rFonts w:ascii="Calibri" w:eastAsia="Calibri" w:hAnsi="Calibri" w:cs="Times New Roman"/>
      <w:lang w:val="fr-BE"/>
    </w:rPr>
  </w:style>
  <w:style w:type="paragraph" w:styleId="Geenafstand">
    <w:name w:val="No Spacing"/>
    <w:link w:val="GeenafstandChar"/>
    <w:uiPriority w:val="1"/>
    <w:qFormat/>
    <w:rsid w:val="00F85C31"/>
    <w:rPr>
      <w:rFonts w:eastAsiaTheme="minorEastAsia"/>
      <w:lang w:val="nl-NL"/>
    </w:rPr>
  </w:style>
  <w:style w:type="character" w:customStyle="1" w:styleId="GeenafstandChar">
    <w:name w:val="Geen afstand Char"/>
    <w:basedOn w:val="Standaardalinea-lettertype"/>
    <w:link w:val="Geenafstand"/>
    <w:uiPriority w:val="1"/>
    <w:rsid w:val="00F85C31"/>
    <w:rPr>
      <w:rFonts w:eastAsiaTheme="minorEastAsia"/>
      <w:lang w:val="nl-NL"/>
    </w:rPr>
  </w:style>
  <w:style w:type="paragraph" w:styleId="Lijstalinea">
    <w:name w:val="List Paragraph"/>
    <w:basedOn w:val="Standaard"/>
    <w:uiPriority w:val="34"/>
    <w:qFormat/>
    <w:rsid w:val="003D138C"/>
    <w:pPr>
      <w:ind w:left="720"/>
      <w:contextualSpacing/>
    </w:pPr>
  </w:style>
  <w:style w:type="paragraph" w:customStyle="1" w:styleId="ecxmsonormal">
    <w:name w:val="ecxmsonormal"/>
    <w:basedOn w:val="Standaard"/>
    <w:rsid w:val="003D138C"/>
    <w:pPr>
      <w:spacing w:after="324"/>
    </w:pPr>
    <w:rPr>
      <w:rFonts w:ascii="Times New Roman" w:eastAsia="Times New Roman" w:hAnsi="Times New Roman"/>
      <w:sz w:val="24"/>
      <w:szCs w:val="24"/>
      <w:lang w:val="nl-BE" w:eastAsia="nl-BE"/>
    </w:rPr>
  </w:style>
  <w:style w:type="character" w:customStyle="1" w:styleId="Kop1Char">
    <w:name w:val="Kop 1 Char"/>
    <w:basedOn w:val="Standaardalinea-lettertype"/>
    <w:link w:val="Kop1"/>
    <w:uiPriority w:val="99"/>
    <w:rsid w:val="003D138C"/>
    <w:rPr>
      <w:rFonts w:ascii="Cambria" w:eastAsia="Times New Roman" w:hAnsi="Cambria" w:cs="Times New Roman"/>
      <w:b/>
      <w:bCs/>
      <w:color w:val="365F91"/>
      <w:sz w:val="28"/>
      <w:szCs w:val="28"/>
      <w:lang w:val="fr-BE"/>
    </w:rPr>
  </w:style>
  <w:style w:type="character" w:customStyle="1" w:styleId="Kop2Char">
    <w:name w:val="Kop 2 Char"/>
    <w:basedOn w:val="Standaardalinea-lettertype"/>
    <w:link w:val="Kop2"/>
    <w:uiPriority w:val="99"/>
    <w:rsid w:val="003D138C"/>
    <w:rPr>
      <w:rFonts w:ascii="Arial" w:eastAsia="Times New Roman" w:hAnsi="Arial" w:cs="Arial"/>
      <w:sz w:val="28"/>
      <w:szCs w:val="24"/>
      <w:lang w:val="nl-NL" w:eastAsia="nl-NL"/>
    </w:rPr>
  </w:style>
  <w:style w:type="character" w:customStyle="1" w:styleId="Kop3Char">
    <w:name w:val="Kop 3 Char"/>
    <w:basedOn w:val="Standaardalinea-lettertype"/>
    <w:link w:val="Kop3"/>
    <w:uiPriority w:val="99"/>
    <w:rsid w:val="003D138C"/>
    <w:rPr>
      <w:rFonts w:ascii="Arial" w:eastAsia="Times New Roman" w:hAnsi="Arial" w:cs="Arial"/>
      <w:b/>
      <w:bCs/>
      <w:sz w:val="24"/>
      <w:szCs w:val="24"/>
      <w:lang w:val="nl-NL" w:eastAsia="nl-NL"/>
    </w:rPr>
  </w:style>
  <w:style w:type="character" w:customStyle="1" w:styleId="Kop4Char">
    <w:name w:val="Kop 4 Char"/>
    <w:basedOn w:val="Standaardalinea-lettertype"/>
    <w:link w:val="Kop4"/>
    <w:uiPriority w:val="99"/>
    <w:rsid w:val="003D138C"/>
    <w:rPr>
      <w:rFonts w:ascii="Cambria" w:eastAsia="Times New Roman" w:hAnsi="Cambria" w:cs="Times New Roman"/>
      <w:b/>
      <w:bCs/>
      <w:i/>
      <w:iCs/>
      <w:color w:val="4F81BD"/>
      <w:lang w:val="fr-BE"/>
    </w:rPr>
  </w:style>
  <w:style w:type="character" w:customStyle="1" w:styleId="Kop5Char">
    <w:name w:val="Kop 5 Char"/>
    <w:basedOn w:val="Standaardalinea-lettertype"/>
    <w:link w:val="Kop5"/>
    <w:uiPriority w:val="99"/>
    <w:rsid w:val="003D138C"/>
    <w:rPr>
      <w:rFonts w:ascii="Cambria" w:eastAsia="Times New Roman" w:hAnsi="Cambria" w:cs="Times New Roman"/>
      <w:color w:val="243F60"/>
      <w:lang w:val="fr-BE"/>
    </w:rPr>
  </w:style>
  <w:style w:type="character" w:customStyle="1" w:styleId="Kop7Char">
    <w:name w:val="Kop 7 Char"/>
    <w:basedOn w:val="Standaardalinea-lettertype"/>
    <w:link w:val="Kop7"/>
    <w:uiPriority w:val="99"/>
    <w:rsid w:val="003D138C"/>
    <w:rPr>
      <w:rFonts w:ascii="Cambria" w:eastAsia="Times New Roman" w:hAnsi="Cambria" w:cs="Times New Roman"/>
      <w:i/>
      <w:iCs/>
      <w:color w:val="404040"/>
      <w:lang w:val="fr-BE"/>
    </w:rPr>
  </w:style>
  <w:style w:type="character" w:customStyle="1" w:styleId="Kop9Char">
    <w:name w:val="Kop 9 Char"/>
    <w:basedOn w:val="Standaardalinea-lettertype"/>
    <w:link w:val="Kop9"/>
    <w:uiPriority w:val="99"/>
    <w:rsid w:val="003D138C"/>
    <w:rPr>
      <w:rFonts w:ascii="Cambria" w:eastAsia="Times New Roman" w:hAnsi="Cambria" w:cs="Times New Roman"/>
      <w:i/>
      <w:iCs/>
      <w:color w:val="404040"/>
      <w:sz w:val="20"/>
      <w:szCs w:val="20"/>
      <w:lang w:val="fr-BE"/>
    </w:rPr>
  </w:style>
  <w:style w:type="paragraph" w:styleId="Plattetekstinspringen">
    <w:name w:val="Body Text Indent"/>
    <w:basedOn w:val="Standaard"/>
    <w:link w:val="PlattetekstinspringenChar"/>
    <w:uiPriority w:val="99"/>
    <w:semiHidden/>
    <w:rsid w:val="003D138C"/>
    <w:pPr>
      <w:ind w:left="720"/>
    </w:pPr>
    <w:rPr>
      <w:rFonts w:ascii="Comic Sans MS" w:eastAsia="Times New Roman" w:hAnsi="Comic Sans MS"/>
      <w:sz w:val="24"/>
      <w:szCs w:val="20"/>
      <w:lang w:eastAsia="nl-NL"/>
    </w:rPr>
  </w:style>
  <w:style w:type="character" w:customStyle="1" w:styleId="PlattetekstinspringenChar">
    <w:name w:val="Platte tekst inspringen Char"/>
    <w:basedOn w:val="Standaardalinea-lettertype"/>
    <w:link w:val="Plattetekstinspringen"/>
    <w:uiPriority w:val="99"/>
    <w:semiHidden/>
    <w:rsid w:val="003D138C"/>
    <w:rPr>
      <w:rFonts w:ascii="Comic Sans MS" w:eastAsia="Times New Roman" w:hAnsi="Comic Sans MS" w:cs="Times New Roman"/>
      <w:sz w:val="24"/>
      <w:szCs w:val="20"/>
      <w:lang w:val="fr-BE" w:eastAsia="nl-NL"/>
    </w:rPr>
  </w:style>
  <w:style w:type="paragraph" w:styleId="Plattetekstinspringen2">
    <w:name w:val="Body Text Indent 2"/>
    <w:basedOn w:val="Standaard"/>
    <w:link w:val="Plattetekstinspringen2Char"/>
    <w:uiPriority w:val="99"/>
    <w:semiHidden/>
    <w:rsid w:val="003D138C"/>
    <w:pPr>
      <w:ind w:left="720"/>
    </w:pPr>
    <w:rPr>
      <w:rFonts w:ascii="Comic Sans MS" w:eastAsia="Times New Roman" w:hAnsi="Comic Sans MS"/>
      <w:szCs w:val="20"/>
      <w:lang w:val="nl-NL" w:eastAsia="nl-NL"/>
    </w:rPr>
  </w:style>
  <w:style w:type="character" w:customStyle="1" w:styleId="Plattetekstinspringen2Char">
    <w:name w:val="Platte tekst inspringen 2 Char"/>
    <w:basedOn w:val="Standaardalinea-lettertype"/>
    <w:link w:val="Plattetekstinspringen2"/>
    <w:uiPriority w:val="99"/>
    <w:semiHidden/>
    <w:rsid w:val="003D138C"/>
    <w:rPr>
      <w:rFonts w:ascii="Comic Sans MS" w:eastAsia="Times New Roman" w:hAnsi="Comic Sans MS" w:cs="Times New Roman"/>
      <w:szCs w:val="20"/>
      <w:lang w:val="nl-NL" w:eastAsia="nl-NL"/>
    </w:rPr>
  </w:style>
  <w:style w:type="paragraph" w:styleId="Plattetekst">
    <w:name w:val="Body Text"/>
    <w:basedOn w:val="Standaard"/>
    <w:link w:val="PlattetekstChar"/>
    <w:uiPriority w:val="99"/>
    <w:rsid w:val="003D138C"/>
    <w:pPr>
      <w:spacing w:after="120"/>
    </w:pPr>
  </w:style>
  <w:style w:type="character" w:customStyle="1" w:styleId="PlattetekstChar">
    <w:name w:val="Platte tekst Char"/>
    <w:basedOn w:val="Standaardalinea-lettertype"/>
    <w:link w:val="Plattetekst"/>
    <w:uiPriority w:val="99"/>
    <w:rsid w:val="003D138C"/>
    <w:rPr>
      <w:rFonts w:ascii="Calibri" w:eastAsia="Calibri" w:hAnsi="Calibri" w:cs="Times New Roman"/>
      <w:lang w:val="fr-BE"/>
    </w:rPr>
  </w:style>
  <w:style w:type="character" w:styleId="Hyperlink">
    <w:name w:val="Hyperlink"/>
    <w:basedOn w:val="Standaardalinea-lettertype"/>
    <w:uiPriority w:val="99"/>
    <w:semiHidden/>
    <w:rsid w:val="003D138C"/>
    <w:rPr>
      <w:rFonts w:cs="Times New Roman"/>
      <w:color w:val="0000FF"/>
      <w:u w:val="single"/>
    </w:rPr>
  </w:style>
  <w:style w:type="paragraph" w:styleId="Normaalweb">
    <w:name w:val="Normal (Web)"/>
    <w:basedOn w:val="Standaard"/>
    <w:uiPriority w:val="99"/>
    <w:semiHidden/>
    <w:rsid w:val="003D138C"/>
    <w:pPr>
      <w:spacing w:before="100" w:beforeAutospacing="1" w:after="100" w:afterAutospacing="1"/>
    </w:pPr>
    <w:rPr>
      <w:rFonts w:ascii="Tahoma" w:eastAsia="Arial Unicode MS" w:hAnsi="Tahoma" w:cs="Tahoma"/>
      <w:color w:val="333333"/>
      <w:sz w:val="20"/>
      <w:szCs w:val="20"/>
      <w:lang w:val="nl-NL" w:eastAsia="nl-NL"/>
    </w:rPr>
  </w:style>
  <w:style w:type="character" w:styleId="Zwaar">
    <w:name w:val="Strong"/>
    <w:basedOn w:val="Standaardalinea-lettertype"/>
    <w:uiPriority w:val="99"/>
    <w:qFormat/>
    <w:rsid w:val="003D138C"/>
    <w:rPr>
      <w:rFonts w:cs="Times New Roman"/>
      <w:b/>
      <w:bCs/>
    </w:rPr>
  </w:style>
  <w:style w:type="paragraph" w:styleId="Plattetekst3">
    <w:name w:val="Body Text 3"/>
    <w:basedOn w:val="Standaard"/>
    <w:link w:val="Plattetekst3Char"/>
    <w:uiPriority w:val="99"/>
    <w:rsid w:val="003D138C"/>
    <w:pPr>
      <w:spacing w:after="120"/>
    </w:pPr>
    <w:rPr>
      <w:sz w:val="16"/>
      <w:szCs w:val="16"/>
    </w:rPr>
  </w:style>
  <w:style w:type="character" w:customStyle="1" w:styleId="Plattetekst3Char">
    <w:name w:val="Platte tekst 3 Char"/>
    <w:basedOn w:val="Standaardalinea-lettertype"/>
    <w:link w:val="Plattetekst3"/>
    <w:uiPriority w:val="99"/>
    <w:rsid w:val="003D138C"/>
    <w:rPr>
      <w:rFonts w:ascii="Calibri" w:eastAsia="Calibri" w:hAnsi="Calibri" w:cs="Times New Roman"/>
      <w:sz w:val="16"/>
      <w:szCs w:val="16"/>
      <w:lang w:val="fr-BE"/>
    </w:rPr>
  </w:style>
  <w:style w:type="paragraph" w:styleId="Plattetekstinspringen3">
    <w:name w:val="Body Text Indent 3"/>
    <w:basedOn w:val="Standaard"/>
    <w:link w:val="Plattetekstinspringen3Char"/>
    <w:uiPriority w:val="99"/>
    <w:rsid w:val="003D138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3D138C"/>
    <w:rPr>
      <w:rFonts w:ascii="Calibri" w:eastAsia="Calibri" w:hAnsi="Calibri" w:cs="Times New Roman"/>
      <w:sz w:val="16"/>
      <w:szCs w:val="16"/>
      <w:lang w:val="fr-BE"/>
    </w:rPr>
  </w:style>
  <w:style w:type="character" w:customStyle="1" w:styleId="Benadrukt">
    <w:name w:val="Benadrukt"/>
    <w:basedOn w:val="Standaardalinea-lettertype"/>
    <w:uiPriority w:val="99"/>
    <w:rsid w:val="003D138C"/>
    <w:rPr>
      <w:rFonts w:ascii="Courier" w:hAnsi="Courier" w:cs="Times New Roman"/>
      <w:b/>
      <w:i/>
      <w:color w:val="auto"/>
      <w:sz w:val="20"/>
      <w:vertAlign w:val="baseline"/>
    </w:rPr>
  </w:style>
  <w:style w:type="paragraph" w:styleId="Plattetekst2">
    <w:name w:val="Body Text 2"/>
    <w:basedOn w:val="Standaard"/>
    <w:link w:val="Plattetekst2Char"/>
    <w:uiPriority w:val="99"/>
    <w:semiHidden/>
    <w:rsid w:val="003D138C"/>
    <w:pPr>
      <w:spacing w:after="120" w:line="480" w:lineRule="auto"/>
    </w:pPr>
  </w:style>
  <w:style w:type="character" w:customStyle="1" w:styleId="Plattetekst2Char">
    <w:name w:val="Platte tekst 2 Char"/>
    <w:basedOn w:val="Standaardalinea-lettertype"/>
    <w:link w:val="Plattetekst2"/>
    <w:uiPriority w:val="99"/>
    <w:semiHidden/>
    <w:rsid w:val="003D138C"/>
    <w:rPr>
      <w:rFonts w:ascii="Calibri" w:eastAsia="Calibri" w:hAnsi="Calibri" w:cs="Times New Roman"/>
      <w:lang w:val="fr-BE"/>
    </w:rPr>
  </w:style>
  <w:style w:type="character" w:customStyle="1" w:styleId="yshortcuts">
    <w:name w:val="yshortcuts"/>
    <w:basedOn w:val="Standaardalinea-lettertype"/>
    <w:uiPriority w:val="99"/>
    <w:rsid w:val="003D138C"/>
    <w:rPr>
      <w:rFonts w:cs="Times New Roman"/>
    </w:rPr>
  </w:style>
  <w:style w:type="paragraph" w:styleId="Voetnoottekst">
    <w:name w:val="footnote text"/>
    <w:basedOn w:val="Standaard"/>
    <w:link w:val="VoetnoottekstChar"/>
    <w:uiPriority w:val="99"/>
    <w:semiHidden/>
    <w:unhideWhenUsed/>
    <w:rsid w:val="003D138C"/>
    <w:rPr>
      <w:sz w:val="20"/>
      <w:szCs w:val="20"/>
    </w:rPr>
  </w:style>
  <w:style w:type="character" w:customStyle="1" w:styleId="VoetnoottekstChar">
    <w:name w:val="Voetnoottekst Char"/>
    <w:basedOn w:val="Standaardalinea-lettertype"/>
    <w:link w:val="Voetnoottekst"/>
    <w:uiPriority w:val="99"/>
    <w:semiHidden/>
    <w:rsid w:val="003D138C"/>
    <w:rPr>
      <w:rFonts w:ascii="Calibri" w:eastAsia="Calibri" w:hAnsi="Calibri" w:cs="Times New Roman"/>
      <w:sz w:val="20"/>
      <w:szCs w:val="20"/>
      <w:lang w:val="fr-BE"/>
    </w:rPr>
  </w:style>
  <w:style w:type="character" w:styleId="Voetnootmarkering">
    <w:name w:val="footnote reference"/>
    <w:basedOn w:val="Standaardalinea-lettertype"/>
    <w:uiPriority w:val="99"/>
    <w:semiHidden/>
    <w:unhideWhenUsed/>
    <w:rsid w:val="003D138C"/>
    <w:rPr>
      <w:vertAlign w:val="superscript"/>
    </w:rPr>
  </w:style>
  <w:style w:type="table" w:styleId="Tabelraster">
    <w:name w:val="Table Grid"/>
    <w:basedOn w:val="Standaardtabel"/>
    <w:uiPriority w:val="59"/>
    <w:rsid w:val="003D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luikertje.b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eerle.aerts@3wplus.b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e@tluikertje.be"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10" Type="http://schemas.openxmlformats.org/officeDocument/2006/relationships/hyperlink" Target="mailto:directiejan@tluikertje.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ie@tluikertje.be" TargetMode="External"/><Relationship Id="rId14" Type="http://schemas.openxmlformats.org/officeDocument/2006/relationships/image" Target="media/image2.png"/><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50EF5-71C7-42FA-8A8B-4E9D7C54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17400</Words>
  <Characters>95705</Characters>
  <Application>Microsoft Office Word</Application>
  <DocSecurity>0</DocSecurity>
  <Lines>797</Lines>
  <Paragraphs>225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Beheerder</cp:lastModifiedBy>
  <cp:revision>5</cp:revision>
  <cp:lastPrinted>2013-11-20T09:55:00Z</cp:lastPrinted>
  <dcterms:created xsi:type="dcterms:W3CDTF">2018-01-10T08:16:00Z</dcterms:created>
  <dcterms:modified xsi:type="dcterms:W3CDTF">2018-01-10T08:31:00Z</dcterms:modified>
</cp:coreProperties>
</file>